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9" w:rsidRDefault="00CC7B09" w:rsidP="00CC7B0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7B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B09" w:rsidRPr="00DE7E61" w:rsidRDefault="00CC7B09" w:rsidP="00CC7B0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C7B09" w:rsidRPr="00DE7E61" w:rsidRDefault="00CC7B09" w:rsidP="00CC7B0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BC60BE" w:rsidRDefault="00BC60BE" w:rsidP="00BC60B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CC7B09" w:rsidRDefault="00CC7B09" w:rsidP="00CC7B09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B77B4" w:rsidRDefault="00FB77B4" w:rsidP="00FB77B4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B77B4" w:rsidRDefault="00FB77B4" w:rsidP="00FB77B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FB77B4" w:rsidRDefault="00FB77B4" w:rsidP="00FB77B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B77B4" w:rsidRDefault="00FB77B4" w:rsidP="00FB77B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FB77B4" w:rsidRDefault="00FB77B4" w:rsidP="00FB77B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CC7B09" w:rsidRDefault="00CC7B09" w:rsidP="00CC7B09">
      <w:pPr>
        <w:widowControl w:val="0"/>
        <w:autoSpaceDE w:val="0"/>
        <w:autoSpaceDN w:val="0"/>
        <w:spacing w:before="165"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C7B09" w:rsidRPr="00CC7B09" w:rsidRDefault="00CC7B09" w:rsidP="00FB77B4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AE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B09">
        <w:rPr>
          <w:rFonts w:ascii="Times New Roman" w:hAnsi="Times New Roman" w:cs="Times New Roman"/>
          <w:sz w:val="24"/>
          <w:szCs w:val="24"/>
          <w:u w:val="single"/>
        </w:rPr>
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физкультно-оздоровительных мероприятий и спортивных мероприятий муниципального образования в 2024 году</w:t>
      </w:r>
      <w:r w:rsidRPr="00CC7B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C7B09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77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CC7B09" w:rsidRPr="00346D35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C7B09" w:rsidRPr="0082283A" w:rsidRDefault="00CC7B09" w:rsidP="00FB77B4">
      <w:pPr>
        <w:widowControl w:val="0"/>
        <w:autoSpaceDE w:val="0"/>
        <w:autoSpaceDN w:val="0"/>
        <w:adjustRightInd w:val="0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2283A" w:rsidRPr="0082283A">
        <w:rPr>
          <w:rFonts w:ascii="Times New Roman" w:eastAsia="Times New Roman" w:hAnsi="Times New Roman" w:cs="Times New Roman"/>
          <w:sz w:val="24"/>
          <w:szCs w:val="24"/>
          <w:u w:val="single"/>
        </w:rPr>
        <w:t>КБК: 896 1102 5120000241 244</w:t>
      </w:r>
    </w:p>
    <w:p w:rsidR="00CC7B09" w:rsidRDefault="00CC7B09" w:rsidP="00FB77B4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CC7B09" w:rsidRPr="00AE5ECB" w:rsidRDefault="00C45520" w:rsidP="00FB77B4">
      <w:pPr>
        <w:shd w:val="clear" w:color="auto" w:fill="FFFFFF"/>
        <w:spacing w:after="0"/>
        <w:ind w:left="993" w:firstLine="709"/>
        <w:jc w:val="both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A1A1A"/>
          <w:sz w:val="24"/>
          <w:szCs w:val="24"/>
          <w:u w:val="single"/>
        </w:rPr>
        <w:t>- Федеральный закон от 04.12.2007</w:t>
      </w:r>
      <w:r w:rsidR="00CC7B09" w:rsidRPr="00AE5ECB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№ 3</w:t>
      </w:r>
      <w:r>
        <w:rPr>
          <w:rFonts w:ascii="Times New Roman" w:hAnsi="Times New Roman" w:cs="Times New Roman"/>
          <w:color w:val="1A1A1A"/>
          <w:sz w:val="24"/>
          <w:szCs w:val="24"/>
          <w:u w:val="single"/>
        </w:rPr>
        <w:t>29</w:t>
      </w:r>
      <w:r w:rsidR="00CC7B09" w:rsidRPr="00AE5ECB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-ФЗ «О </w:t>
      </w:r>
      <w:r>
        <w:rPr>
          <w:rFonts w:ascii="Times New Roman" w:hAnsi="Times New Roman" w:cs="Times New Roman"/>
          <w:color w:val="1A1A1A"/>
          <w:sz w:val="24"/>
          <w:szCs w:val="24"/>
          <w:u w:val="single"/>
        </w:rPr>
        <w:t>физической культуре и спорте в Российской Федерации</w:t>
      </w:r>
      <w:r w:rsidR="00CC7B09" w:rsidRPr="00AE5ECB">
        <w:rPr>
          <w:rFonts w:ascii="Times New Roman" w:hAnsi="Times New Roman" w:cs="Times New Roman"/>
          <w:color w:val="1A1A1A"/>
          <w:sz w:val="24"/>
          <w:szCs w:val="24"/>
          <w:u w:val="single"/>
        </w:rPr>
        <w:t>»;</w:t>
      </w:r>
    </w:p>
    <w:p w:rsidR="00CC7B09" w:rsidRPr="00AE5ECB" w:rsidRDefault="00CC7B09" w:rsidP="00FB77B4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- Федеральный закон от 06.10.2003 № 131-ФЗ «Об общих принципах организации</w:t>
      </w:r>
    </w:p>
    <w:p w:rsidR="00CC7B09" w:rsidRPr="00AE5ECB" w:rsidRDefault="00CC7B09" w:rsidP="00FB77B4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CC7B09" w:rsidRPr="00AE5ECB" w:rsidRDefault="00CC7B09" w:rsidP="00FB77B4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CC7B09" w:rsidRPr="00AE5ECB" w:rsidRDefault="00CC7B09" w:rsidP="00FB77B4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CC7B09" w:rsidRDefault="00CC7B09" w:rsidP="00FB77B4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5520" w:rsidRPr="00C45520" w:rsidRDefault="00C45520" w:rsidP="00FB77B4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C45520" w:rsidRPr="00C45520" w:rsidRDefault="00C45520" w:rsidP="00FB77B4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C4552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>увеличение количества граждан, систематически занимающихся физической культурой и спортом;</w:t>
      </w:r>
    </w:p>
    <w:p w:rsidR="00C45520" w:rsidRDefault="00C45520" w:rsidP="00FB77B4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>- обеспечение условий для возможности жителей муниципального образования заниматься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C45520" w:rsidRPr="00C45520" w:rsidRDefault="00C45520" w:rsidP="00FB77B4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популяризация физической культуры и спорта, как доступного, увлекательного и эффективного средства оздоровления. </w:t>
      </w:r>
    </w:p>
    <w:p w:rsidR="00CC7B09" w:rsidRPr="00AE5ECB" w:rsidRDefault="00CC7B09" w:rsidP="00FB77B4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7B09" w:rsidRDefault="00CC7B09" w:rsidP="00FB77B4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7B4" w:rsidRPr="00AE5ECB" w:rsidRDefault="00FB77B4" w:rsidP="00FB77B4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7B09" w:rsidRPr="00C40E9E" w:rsidRDefault="00CC7B09" w:rsidP="00FB77B4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C7B09" w:rsidRPr="00DE7E61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B77B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Объем финансирования на 2024 год – </w:t>
      </w:r>
      <w:r w:rsidR="005A1AF7" w:rsidRPr="00FB77B4">
        <w:rPr>
          <w:rFonts w:ascii="Times New Roman" w:hAnsi="Times New Roman" w:cs="Times New Roman"/>
          <w:sz w:val="24"/>
          <w:szCs w:val="24"/>
          <w:u w:val="single"/>
        </w:rPr>
        <w:t>4 879,4</w:t>
      </w:r>
      <w:r w:rsidRPr="00FB77B4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CC7B0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C7B09" w:rsidRDefault="00CC7B09" w:rsidP="00FB77B4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45520" w:rsidRPr="00C45520" w:rsidRDefault="00C45520" w:rsidP="00FB77B4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5520">
        <w:rPr>
          <w:rFonts w:ascii="Times New Roman" w:eastAsia="Times New Roman" w:hAnsi="Times New Roman" w:cs="Times New Roman"/>
          <w:sz w:val="20"/>
          <w:szCs w:val="20"/>
        </w:rPr>
        <w:t>- </w:t>
      </w: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>улучшение качества физического воспитания населения муниципального образования;</w:t>
      </w:r>
    </w:p>
    <w:p w:rsidR="00C45520" w:rsidRPr="00C45520" w:rsidRDefault="00C45520" w:rsidP="00FB77B4">
      <w:pPr>
        <w:spacing w:after="12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организация здорового активного отдыха всех групп населения муниципального образования; </w:t>
      </w:r>
      <w:r w:rsidRPr="00C4552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CC7B09" w:rsidRPr="00280162" w:rsidRDefault="00CC7B09" w:rsidP="00FB77B4">
      <w:pPr>
        <w:tabs>
          <w:tab w:val="left" w:pos="851"/>
        </w:tabs>
        <w:spacing w:after="0"/>
        <w:ind w:left="993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7B09" w:rsidRPr="00EC7CE9" w:rsidRDefault="00CC7B09" w:rsidP="00FB77B4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CC7B09" w:rsidRPr="00EC7CE9" w:rsidRDefault="00CC7B09" w:rsidP="00FB77B4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B09" w:rsidRDefault="00CC7B09" w:rsidP="00FB77B4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C7B09" w:rsidRDefault="00CC7B09" w:rsidP="00FB77B4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C7B09" w:rsidRDefault="00CC7B09" w:rsidP="00FB77B4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C7B09" w:rsidRDefault="00CC7B09" w:rsidP="00FB77B4">
      <w:pPr>
        <w:ind w:firstLine="709"/>
        <w:sectPr w:rsidR="00CC7B09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C7B09" w:rsidRPr="000D4F99" w:rsidRDefault="00CC7B09" w:rsidP="00CC7B09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CC7B09" w:rsidRPr="000D4F99" w:rsidRDefault="00CC7B09" w:rsidP="00CC7B09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CC7B09" w:rsidRPr="000D4F99" w:rsidRDefault="00CC7B09" w:rsidP="00CC7B09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9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1942"/>
        <w:gridCol w:w="2693"/>
        <w:gridCol w:w="2835"/>
      </w:tblGrid>
      <w:tr w:rsidR="00CC7B09" w:rsidRPr="000D4F99" w:rsidTr="001A73FF">
        <w:trPr>
          <w:trHeight w:val="215"/>
        </w:trPr>
        <w:tc>
          <w:tcPr>
            <w:tcW w:w="593" w:type="dxa"/>
            <w:vMerge w:val="restart"/>
          </w:tcPr>
          <w:p w:rsidR="00CC7B09" w:rsidRDefault="00CC7B09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Pr="000D4F99" w:rsidRDefault="00CC7B09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CC7B09" w:rsidRDefault="00CC7B09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Default="00CC7B09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CC7B09" w:rsidRPr="000D4F99" w:rsidRDefault="00CC7B09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CC7B09" w:rsidRDefault="00CC7B09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C7B09" w:rsidRPr="00E812EA" w:rsidRDefault="00CC7B09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CC7B09" w:rsidRDefault="00CC7B09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Pr="00E812EA" w:rsidRDefault="00CC7B09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CC7B09" w:rsidRDefault="00CC7B09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Pr="00E812EA" w:rsidRDefault="00CC7B09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CC7B09" w:rsidRDefault="00CC7B09" w:rsidP="00D3273E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Pr="00E812EA" w:rsidRDefault="00CC7B09" w:rsidP="001A73FF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CC7B09" w:rsidRDefault="00CC7B09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C7B09" w:rsidRPr="00E812EA" w:rsidRDefault="00CC7B09" w:rsidP="001A73FF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1A73FF" w:rsidRPr="000D4F99" w:rsidTr="001A73FF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1A73FF" w:rsidRPr="00E812EA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73FF" w:rsidRPr="00E812EA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A73FF" w:rsidRPr="00E812EA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73FF" w:rsidRPr="00E812EA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0D4F99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1A73FF" w:rsidRPr="000D4F99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1A73FF" w:rsidRPr="000D4F99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A73FF" w:rsidRPr="000D4F99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A73FF" w:rsidRPr="00E812EA" w:rsidRDefault="001A73FF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1A73FF" w:rsidRPr="000D4F99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A73FF" w:rsidRDefault="001A73FF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1A73FF" w:rsidRPr="000D4F99" w:rsidRDefault="001A73FF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1A73FF" w:rsidRPr="000D4F99" w:rsidRDefault="001A73FF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693" w:type="dxa"/>
          </w:tcPr>
          <w:p w:rsidR="001A73FF" w:rsidRPr="00E812EA" w:rsidRDefault="001A73FF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1A73FF" w:rsidRPr="000D4F99" w:rsidRDefault="001A73FF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1A73FF" w:rsidRDefault="001A73FF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1A73FF" w:rsidRDefault="001A73FF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1A73FF" w:rsidRPr="00E812EA" w:rsidRDefault="001A73FF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1A73FF" w:rsidRDefault="001A73FF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1A73FF" w:rsidRPr="000D4F99" w:rsidRDefault="001A73FF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1A73FF" w:rsidRDefault="001A73FF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1A73FF" w:rsidRDefault="001A73FF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1A73FF" w:rsidRPr="00E812EA" w:rsidRDefault="001A73FF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лыжный пробег поселка Понтонный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январь -февраль</w:t>
            </w: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260,0</w:t>
            </w:r>
          </w:p>
        </w:tc>
        <w:tc>
          <w:tcPr>
            <w:tcW w:w="2693" w:type="dxa"/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270,8</w:t>
            </w:r>
          </w:p>
        </w:tc>
        <w:tc>
          <w:tcPr>
            <w:tcW w:w="2835" w:type="dxa"/>
          </w:tcPr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281,6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Товарищеский матч по хоккею среди местных жителей посёлка Понтонный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343,7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357,4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чемпионат посёлка Понтонный по киберспорту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437,5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454,9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чемпионат поселка Понтонный по Настольному теннису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270,8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281,6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Спортивные соревнования "Папа, Мама и Я – спортивная семья"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281,2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292,5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спорта, приуроченный ко дню посёлка Понтонный (футбол, волейбол, стритбол, шашки, армрестлинг, дартс)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380,0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395,8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411,6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Открытый чемпионат поселка Понтонный по футболу. </w:t>
            </w: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Лига Воробьева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416,6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433,3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306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Детско-юношеская спартакиада пос.Понтонный (пионербол, дартс, веселые старты, легкоатлетическая эстафета, спортивное ориентирование)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364,6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379,1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306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участия жителей поселка Понтонный в спортивных мероприятиях 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126,6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5A1AF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</w:t>
            </w:r>
            <w:r w:rsid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</w:t>
            </w:r>
            <w:r w:rsidR="005A1A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1A73FF" w:rsidRPr="001A73FF" w:rsidTr="001A73FF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552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посещения жителями поселка бассейна</w:t>
            </w:r>
          </w:p>
        </w:tc>
        <w:tc>
          <w:tcPr>
            <w:tcW w:w="1559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3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73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2082,8</w:t>
            </w:r>
          </w:p>
        </w:tc>
        <w:tc>
          <w:tcPr>
            <w:tcW w:w="2693" w:type="dxa"/>
          </w:tcPr>
          <w:p w:rsid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2 169,4</w:t>
            </w:r>
          </w:p>
        </w:tc>
        <w:tc>
          <w:tcPr>
            <w:tcW w:w="2835" w:type="dxa"/>
          </w:tcPr>
          <w:p w:rsid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A73FF" w:rsidRPr="001A73FF" w:rsidRDefault="001A73FF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2 256,0</w:t>
            </w:r>
          </w:p>
        </w:tc>
      </w:tr>
    </w:tbl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1A73FF" w:rsidRDefault="001A73FF" w:rsidP="001A73FF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</w:t>
      </w:r>
      <w:r w:rsidR="005A1AF7">
        <w:rPr>
          <w:rFonts w:ascii="Times New Roman" w:hAnsi="Times New Roman" w:cs="Times New Roman"/>
          <w:b/>
        </w:rPr>
        <w:t>4 879,4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1A73FF" w:rsidRPr="009C111E" w:rsidRDefault="001A73FF" w:rsidP="001A7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5A1AF7">
        <w:rPr>
          <w:rFonts w:ascii="Times New Roman" w:hAnsi="Times New Roman" w:cs="Times New Roman"/>
          <w:b/>
        </w:rPr>
        <w:t>5 082,4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1A73FF" w:rsidRPr="009C111E" w:rsidRDefault="001A73FF" w:rsidP="001A7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 w:rsidR="005A1AF7">
        <w:rPr>
          <w:rFonts w:ascii="Times New Roman" w:hAnsi="Times New Roman" w:cs="Times New Roman"/>
          <w:b/>
        </w:rPr>
        <w:t xml:space="preserve"> по программе на 2025 год -  5 285,2</w:t>
      </w:r>
      <w:r>
        <w:rPr>
          <w:rFonts w:ascii="Times New Roman" w:hAnsi="Times New Roman" w:cs="Times New Roman"/>
          <w:b/>
        </w:rPr>
        <w:t xml:space="preserve"> </w:t>
      </w:r>
      <w:r w:rsidRPr="009C111E">
        <w:rPr>
          <w:rFonts w:ascii="Times New Roman" w:hAnsi="Times New Roman" w:cs="Times New Roman"/>
          <w:b/>
        </w:rPr>
        <w:t>тыс.руб.</w:t>
      </w:r>
    </w:p>
    <w:p w:rsidR="001A73FF" w:rsidRDefault="001A73FF" w:rsidP="001A73FF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CC7B09" w:rsidRPr="001A73FF" w:rsidRDefault="00CC7B09" w:rsidP="00CC7B09">
      <w:pPr>
        <w:rPr>
          <w:sz w:val="20"/>
          <w:szCs w:val="20"/>
        </w:rPr>
      </w:pPr>
    </w:p>
    <w:p w:rsidR="0084130A" w:rsidRPr="001A73FF" w:rsidRDefault="0084130A">
      <w:pPr>
        <w:rPr>
          <w:sz w:val="20"/>
          <w:szCs w:val="20"/>
        </w:rPr>
      </w:pPr>
    </w:p>
    <w:sectPr w:rsidR="0084130A" w:rsidRPr="001A73FF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4A" w:rsidRDefault="00194A4A" w:rsidP="006023F5">
      <w:pPr>
        <w:spacing w:after="0" w:line="240" w:lineRule="auto"/>
      </w:pPr>
      <w:r>
        <w:separator/>
      </w:r>
    </w:p>
  </w:endnote>
  <w:endnote w:type="continuationSeparator" w:id="1">
    <w:p w:rsidR="00194A4A" w:rsidRDefault="00194A4A" w:rsidP="0060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4A" w:rsidRDefault="00194A4A" w:rsidP="006023F5">
      <w:pPr>
        <w:spacing w:after="0" w:line="240" w:lineRule="auto"/>
      </w:pPr>
      <w:r>
        <w:separator/>
      </w:r>
    </w:p>
  </w:footnote>
  <w:footnote w:type="continuationSeparator" w:id="1">
    <w:p w:rsidR="00194A4A" w:rsidRDefault="00194A4A" w:rsidP="0060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194A4A" w:rsidP="00DE7E61">
    <w:pPr>
      <w:pStyle w:val="a4"/>
      <w:jc w:val="center"/>
    </w:pPr>
  </w:p>
  <w:p w:rsidR="00DE7E61" w:rsidRPr="00DE7E61" w:rsidRDefault="00194A4A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B09"/>
    <w:rsid w:val="000B5315"/>
    <w:rsid w:val="00134680"/>
    <w:rsid w:val="00194A4A"/>
    <w:rsid w:val="001A73FF"/>
    <w:rsid w:val="002760BF"/>
    <w:rsid w:val="003069AD"/>
    <w:rsid w:val="005A1AF7"/>
    <w:rsid w:val="006023F5"/>
    <w:rsid w:val="006D30C9"/>
    <w:rsid w:val="0082283A"/>
    <w:rsid w:val="0084130A"/>
    <w:rsid w:val="00BC60BE"/>
    <w:rsid w:val="00BE7687"/>
    <w:rsid w:val="00C45520"/>
    <w:rsid w:val="00CC7B09"/>
    <w:rsid w:val="00E93C4B"/>
    <w:rsid w:val="00FB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CC7B0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B09"/>
  </w:style>
  <w:style w:type="paragraph" w:styleId="a6">
    <w:name w:val="footer"/>
    <w:basedOn w:val="a"/>
    <w:link w:val="a7"/>
    <w:uiPriority w:val="99"/>
    <w:semiHidden/>
    <w:unhideWhenUsed/>
    <w:rsid w:val="00BC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dcterms:created xsi:type="dcterms:W3CDTF">2023-10-16T08:52:00Z</dcterms:created>
  <dcterms:modified xsi:type="dcterms:W3CDTF">2024-03-15T06:58:00Z</dcterms:modified>
</cp:coreProperties>
</file>