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AA" w:rsidRDefault="00EE2FAA" w:rsidP="00EE2FA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C51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2FAA" w:rsidRPr="00DE7E61" w:rsidRDefault="00EE2FAA" w:rsidP="00EE2FA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EE2FAA" w:rsidRPr="00DE7E61" w:rsidRDefault="00EE2FAA" w:rsidP="00EE2FAA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FC2849" w:rsidRDefault="00FC2849" w:rsidP="00FC2849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10 от 20.12.2023 </w:t>
      </w:r>
    </w:p>
    <w:p w:rsidR="00EE2FAA" w:rsidRDefault="00EE2FAA" w:rsidP="00D94C51">
      <w:pPr>
        <w:widowControl w:val="0"/>
        <w:autoSpaceDE w:val="0"/>
        <w:autoSpaceDN w:val="0"/>
        <w:spacing w:before="16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D94C51" w:rsidRDefault="00D94C51" w:rsidP="00D94C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ПАСПОРТ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ПРОГРАММЫ</w:t>
      </w:r>
    </w:p>
    <w:p w:rsidR="00D94C51" w:rsidRDefault="00D94C51" w:rsidP="00D94C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ВНУТРИГОРОДСКОГО МУНИЦИПАЛЬНОГО ОБРАЗОВАНИЯ</w:t>
      </w:r>
    </w:p>
    <w:p w:rsidR="00D94C51" w:rsidRDefault="00D94C51" w:rsidP="00D94C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ГОРОДА ФЕДЕРАЛЬНОГО ЗНАЧЕНИЯ САНКТ-ПЕТЕРБУРГА</w:t>
      </w:r>
    </w:p>
    <w:p w:rsidR="00D94C51" w:rsidRDefault="00D94C51" w:rsidP="00D94C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ПОСЕЛОК ПОНТОННЫЙ</w:t>
      </w:r>
    </w:p>
    <w:p w:rsidR="00EE2FAA" w:rsidRDefault="00EE2FAA" w:rsidP="00D94C51">
      <w:pPr>
        <w:widowControl w:val="0"/>
        <w:autoSpaceDE w:val="0"/>
        <w:autoSpaceDN w:val="0"/>
        <w:spacing w:before="16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E2FAA" w:rsidRPr="00EE2FAA" w:rsidRDefault="00EE2FAA" w:rsidP="00D94C51">
      <w:pPr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4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E2F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Наименование муниципальной программы:</w:t>
      </w:r>
      <w:r w:rsidRPr="00EE2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участие</w:t>
      </w:r>
      <w:r w:rsidRPr="00EE2FAA">
        <w:rPr>
          <w:rFonts w:ascii="Times New Roman" w:hAnsi="Times New Roman" w:cs="Times New Roman"/>
          <w:sz w:val="24"/>
          <w:szCs w:val="24"/>
          <w:u w:val="single"/>
        </w:rPr>
        <w:t xml:space="preserve"> в реализации мер по профилактике дорожно-транспортного травматизма на территории муниципального образования</w:t>
      </w:r>
      <w:r w:rsidRPr="00EE2F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E2FAA">
        <w:rPr>
          <w:rFonts w:ascii="Times New Roman" w:hAnsi="Times New Roman" w:cs="Times New Roman"/>
          <w:sz w:val="24"/>
          <w:szCs w:val="24"/>
          <w:u w:val="single"/>
        </w:rPr>
        <w:t>в 2024 году</w:t>
      </w:r>
      <w:r w:rsidRPr="00EE2FA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E2FAA">
        <w:rPr>
          <w:rFonts w:ascii="Times New Roman" w:hAnsi="Times New Roman" w:cs="Times New Roman"/>
          <w:sz w:val="24"/>
          <w:szCs w:val="24"/>
          <w:u w:val="single"/>
        </w:rPr>
        <w:t>и плановый период 2025-2026 годов</w:t>
      </w:r>
    </w:p>
    <w:p w:rsidR="00EE2FAA" w:rsidRDefault="00EE2FAA" w:rsidP="00D94C5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346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2. </w:t>
      </w: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Разработчик муниципальной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Местная администрация внутригородского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346D3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федерального значения Санкт-Петербурга поселок Понтонный</w:t>
      </w:r>
    </w:p>
    <w:p w:rsidR="00EE2FAA" w:rsidRPr="00346D35" w:rsidRDefault="00EE2FAA" w:rsidP="00D94C5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EE2FAA" w:rsidRPr="00EE2FAA" w:rsidRDefault="00EE2FAA" w:rsidP="00D94C51">
      <w:pPr>
        <w:tabs>
          <w:tab w:val="left" w:pos="7373"/>
        </w:tabs>
        <w:ind w:firstLine="1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46D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Pr="00346D35">
        <w:rPr>
          <w:rFonts w:ascii="Times New Roman" w:eastAsia="Times New Roman" w:hAnsi="Times New Roman" w:cs="Times New Roman"/>
          <w:b/>
          <w:sz w:val="24"/>
          <w:szCs w:val="24"/>
        </w:rPr>
        <w:t>Код бюджетной классификации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EE2FA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896 0709 7950200490 244</w:t>
      </w:r>
    </w:p>
    <w:p w:rsidR="00EE2FAA" w:rsidRDefault="00EE2FAA" w:rsidP="00D94C51">
      <w:pPr>
        <w:spacing w:line="270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F05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Основание</w:t>
      </w:r>
      <w:r w:rsidRPr="00F05E1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F05E1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F05E13">
        <w:rPr>
          <w:rFonts w:ascii="Times New Roman" w:eastAsia="Times New Roman" w:hAnsi="Times New Roman" w:cs="Times New Roman"/>
          <w:b/>
          <w:sz w:val="24"/>
          <w:szCs w:val="24"/>
        </w:rPr>
        <w:t>разработки Программы:</w:t>
      </w:r>
    </w:p>
    <w:p w:rsidR="00EE2FAA" w:rsidRPr="00EE2FAA" w:rsidRDefault="00EE2FAA" w:rsidP="00D94C51">
      <w:pPr>
        <w:shd w:val="clear" w:color="auto" w:fill="FFFFFF"/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EE2FAA">
        <w:rPr>
          <w:rFonts w:ascii="Times New Roman" w:hAnsi="Times New Roman" w:cs="Times New Roman"/>
          <w:color w:val="1A1A1A"/>
          <w:sz w:val="24"/>
          <w:szCs w:val="24"/>
          <w:u w:val="single"/>
          <w:shd w:val="clear" w:color="auto" w:fill="FFFFFF"/>
        </w:rPr>
        <w:t>- Федеральный закон от 10.12.1995 № 196-ФЗ «О безопасности дорожного движения»;</w:t>
      </w:r>
    </w:p>
    <w:p w:rsidR="00EE2FAA" w:rsidRPr="00EE2FAA" w:rsidRDefault="00EE2FAA" w:rsidP="00D94C51">
      <w:pPr>
        <w:shd w:val="clear" w:color="auto" w:fill="FFFFFF"/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EE2FAA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- Федеральный закон от 06.10.2003 № 131-ФЗ «Об общих принципах организации</w:t>
      </w:r>
    </w:p>
    <w:p w:rsidR="00EE2FAA" w:rsidRPr="00EE2FAA" w:rsidRDefault="00EE2FAA" w:rsidP="00D94C51">
      <w:pPr>
        <w:shd w:val="clear" w:color="auto" w:fill="FFFFFF"/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</w:pPr>
      <w:r w:rsidRPr="00EE2FAA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</w:rPr>
        <w:t>местного самоуправления в Российской Федерации»;</w:t>
      </w:r>
    </w:p>
    <w:p w:rsidR="00EE2FAA" w:rsidRPr="00EE2FAA" w:rsidRDefault="00EE2FAA" w:rsidP="00D94C51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2FAA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- Закон Санкт-Петербурга от 23.09.2009.№420-79 «Об организации местного самоуправления в Санкт-Петербурге»</w:t>
      </w:r>
      <w:r w:rsidRPr="00EE2FAA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EE2FAA" w:rsidRPr="00EE2FAA" w:rsidRDefault="00EE2FAA" w:rsidP="00D94C51">
      <w:pPr>
        <w:spacing w:after="0" w:line="240" w:lineRule="auto"/>
        <w:ind w:left="992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E2FAA">
        <w:rPr>
          <w:rFonts w:ascii="Times New Roman" w:eastAsia="Times New Roman" w:hAnsi="Times New Roman" w:cs="Times New Roman"/>
          <w:sz w:val="24"/>
          <w:szCs w:val="24"/>
          <w:u w:val="single"/>
        </w:rPr>
        <w:t>- Устав внутригородского муниципального образования города федерального значения Санкт-Петербурга поселок Понтонный.</w:t>
      </w:r>
    </w:p>
    <w:p w:rsidR="00EE2FAA" w:rsidRDefault="00EE2FAA" w:rsidP="00D94C51">
      <w:pPr>
        <w:widowControl w:val="0"/>
        <w:autoSpaceDE w:val="0"/>
        <w:autoSpaceDN w:val="0"/>
        <w:spacing w:after="0" w:line="240" w:lineRule="auto"/>
        <w:ind w:left="992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E2FAA" w:rsidRDefault="00EE2FAA" w:rsidP="00D94C5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5.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Основные цеди и задачи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E2FAA" w:rsidRPr="00EE2FAA" w:rsidRDefault="00EE2FAA" w:rsidP="00D94C51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2FAA">
        <w:rPr>
          <w:rFonts w:ascii="Times New Roman" w:eastAsia="Times New Roman" w:hAnsi="Times New Roman" w:cs="Times New Roman"/>
          <w:sz w:val="24"/>
          <w:szCs w:val="24"/>
          <w:u w:val="single"/>
        </w:rPr>
        <w:t>- применение социальных и правовых мер по профилактике дорожно-транспортного травматизма, направленных на выявление и устранение причин и условий, способствующих совершению дорожно-транспортного происшествий на территории му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ниципального образования посёлок</w:t>
      </w:r>
      <w:r w:rsidRPr="00EE2F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Понтонный;</w:t>
      </w:r>
    </w:p>
    <w:p w:rsidR="00EE2FAA" w:rsidRPr="00EE2FAA" w:rsidRDefault="00EE2FAA" w:rsidP="00D94C51">
      <w:pPr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2FAA">
        <w:rPr>
          <w:rFonts w:ascii="Times New Roman" w:eastAsia="Times New Roman" w:hAnsi="Times New Roman" w:cs="Times New Roman"/>
          <w:sz w:val="24"/>
          <w:szCs w:val="24"/>
          <w:u w:val="single"/>
        </w:rPr>
        <w:t>- повышение уровня знаний дошкольников и школьников основ безопасного поведения на дороге и правил дорожного движения;</w:t>
      </w:r>
    </w:p>
    <w:p w:rsidR="00EE2FAA" w:rsidRPr="00EE2FAA" w:rsidRDefault="00EE2FAA" w:rsidP="00D94C51">
      <w:pPr>
        <w:spacing w:after="12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E2FAA">
        <w:rPr>
          <w:rFonts w:ascii="Times New Roman" w:eastAsia="Times New Roman" w:hAnsi="Times New Roman" w:cs="Times New Roman"/>
          <w:sz w:val="24"/>
          <w:szCs w:val="24"/>
          <w:u w:val="single"/>
        </w:rPr>
        <w:t>- профилактика правонарушений в сфере дорожного движения.</w:t>
      </w:r>
    </w:p>
    <w:p w:rsidR="00EE2FAA" w:rsidRDefault="00EE2FAA" w:rsidP="00D94C51">
      <w:pPr>
        <w:spacing w:after="0" w:line="240" w:lineRule="auto"/>
        <w:ind w:left="99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E2FAA" w:rsidRPr="00C40E9E" w:rsidRDefault="00EE2FAA" w:rsidP="00D94C51">
      <w:pPr>
        <w:spacing w:line="273" w:lineRule="exact"/>
        <w:ind w:left="993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9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Объем</w:t>
      </w:r>
      <w:r w:rsidRPr="00C40E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C40E9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C40E9E">
        <w:rPr>
          <w:rFonts w:ascii="Times New Roman" w:eastAsia="Times New Roman" w:hAnsi="Times New Roman" w:cs="Times New Roman"/>
          <w:b/>
          <w:sz w:val="24"/>
          <w:szCs w:val="24"/>
        </w:rPr>
        <w:t>источник финансирования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E2FAA" w:rsidRPr="00DE7E61" w:rsidRDefault="00EE2FAA" w:rsidP="00D94C5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94C51">
        <w:rPr>
          <w:rFonts w:ascii="Times New Roman" w:hAnsi="Times New Roman" w:cs="Times New Roman"/>
          <w:sz w:val="24"/>
          <w:szCs w:val="24"/>
          <w:u w:val="single"/>
        </w:rPr>
        <w:t xml:space="preserve">Объем </w:t>
      </w:r>
      <w:r w:rsidR="00A07690" w:rsidRPr="00D94C51">
        <w:rPr>
          <w:rFonts w:ascii="Times New Roman" w:hAnsi="Times New Roman" w:cs="Times New Roman"/>
          <w:sz w:val="24"/>
          <w:szCs w:val="24"/>
          <w:u w:val="single"/>
        </w:rPr>
        <w:t>финансирования на 2024 год – 115,0</w:t>
      </w:r>
      <w:r w:rsidRPr="00D94C51">
        <w:rPr>
          <w:rFonts w:ascii="Times New Roman" w:hAnsi="Times New Roman" w:cs="Times New Roman"/>
          <w:sz w:val="24"/>
          <w:szCs w:val="24"/>
          <w:u w:val="single"/>
        </w:rPr>
        <w:t xml:space="preserve"> тыс. рублей.</w:t>
      </w:r>
      <w:r w:rsidRPr="00DE7E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E2FAA" w:rsidRDefault="00EE2FAA" w:rsidP="00D94C5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t>Источник финансирования - бюджет внутригородского муниципального образования города федерального значения Санкт-Петербурга поселок Понтонный на 2024 год и плановый период 2025-2026 годов.</w:t>
      </w:r>
    </w:p>
    <w:p w:rsidR="00EE2FAA" w:rsidRDefault="00EE2FAA" w:rsidP="00D94C5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EE2FAA" w:rsidRDefault="00EE2FAA" w:rsidP="00D94C5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7. Сроки</w:t>
      </w:r>
      <w:r w:rsidRPr="00DE7E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E2FAA" w:rsidRDefault="00EE2FAA" w:rsidP="00D94C5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E7E61">
        <w:rPr>
          <w:rFonts w:ascii="Times New Roman" w:hAnsi="Times New Roman" w:cs="Times New Roman"/>
          <w:sz w:val="24"/>
          <w:szCs w:val="24"/>
          <w:u w:val="single"/>
        </w:rPr>
        <w:lastRenderedPageBreak/>
        <w:t>2024 год и плановый период 2025-2026 годов</w:t>
      </w:r>
    </w:p>
    <w:p w:rsidR="00EE2FAA" w:rsidRDefault="00EE2FAA" w:rsidP="00D94C5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EE2FAA" w:rsidRDefault="00EE2FAA" w:rsidP="00D94C51">
      <w:pPr>
        <w:spacing w:after="0"/>
        <w:ind w:left="992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E6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реализации ведомственный</w:t>
      </w:r>
      <w:r w:rsidRPr="00DE7E6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целевой</w:t>
      </w:r>
      <w:r w:rsidRPr="00DE7E61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DE7E61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(целевые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7E61">
        <w:rPr>
          <w:rFonts w:ascii="Times New Roman" w:eastAsia="Times New Roman" w:hAnsi="Times New Roman" w:cs="Times New Roman"/>
          <w:b/>
          <w:sz w:val="24"/>
          <w:szCs w:val="24"/>
        </w:rPr>
        <w:t>показатели)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866AE" w:rsidRPr="009866AE" w:rsidRDefault="009866AE" w:rsidP="00D94C51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AE">
        <w:rPr>
          <w:rFonts w:ascii="Times New Roman" w:eastAsia="Times New Roman" w:hAnsi="Times New Roman" w:cs="Times New Roman"/>
          <w:sz w:val="24"/>
          <w:szCs w:val="24"/>
        </w:rPr>
        <w:t>- безопасное поведение на дороге, грамотных и дисциплинированных участников дорожного движения;</w:t>
      </w:r>
    </w:p>
    <w:p w:rsidR="00EE2FAA" w:rsidRPr="009866AE" w:rsidRDefault="009866AE" w:rsidP="00D94C51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6AE">
        <w:rPr>
          <w:rFonts w:ascii="Times New Roman" w:eastAsia="Times New Roman" w:hAnsi="Times New Roman" w:cs="Times New Roman"/>
          <w:sz w:val="24"/>
          <w:szCs w:val="24"/>
        </w:rPr>
        <w:t>- повышение у населения муниципального образования, в особенности у детей и подростков знаний по правилам дорожного движения и культуры безопасного поведения на дорогах</w:t>
      </w:r>
      <w:r w:rsidR="00EE2FAA" w:rsidRPr="009866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FAA" w:rsidRPr="00280162" w:rsidRDefault="00EE2FAA" w:rsidP="00D94C51">
      <w:pPr>
        <w:tabs>
          <w:tab w:val="left" w:pos="851"/>
        </w:tabs>
        <w:spacing w:after="0"/>
        <w:ind w:left="993" w:right="39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E2FAA" w:rsidRPr="00EC7CE9" w:rsidRDefault="00EE2FAA" w:rsidP="00D94C51">
      <w:pPr>
        <w:shd w:val="clear" w:color="auto" w:fill="FFFFFF"/>
        <w:spacing w:after="0" w:line="240" w:lineRule="auto"/>
        <w:ind w:left="993"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C7CE9">
        <w:rPr>
          <w:rFonts w:ascii="Times New Roman" w:hAnsi="Times New Roman"/>
          <w:sz w:val="24"/>
          <w:szCs w:val="24"/>
          <w:u w:val="single"/>
        </w:rPr>
        <w:t>Целевые показатели - количество проведенных мероприятий и количество участников мероприятий.</w:t>
      </w:r>
    </w:p>
    <w:p w:rsidR="00EE2FAA" w:rsidRPr="00EC7CE9" w:rsidRDefault="00EE2FAA" w:rsidP="00D94C51">
      <w:pPr>
        <w:widowControl w:val="0"/>
        <w:autoSpaceDE w:val="0"/>
        <w:autoSpaceDN w:val="0"/>
        <w:spacing w:before="165" w:after="0" w:line="240" w:lineRule="auto"/>
        <w:ind w:left="993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FAA" w:rsidRDefault="00EE2FAA" w:rsidP="00D94C51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E2FAA" w:rsidRDefault="00EE2FAA" w:rsidP="00D94C51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E2FAA" w:rsidRDefault="00EE2FAA" w:rsidP="00D94C51">
      <w:pPr>
        <w:widowControl w:val="0"/>
        <w:autoSpaceDE w:val="0"/>
        <w:autoSpaceDN w:val="0"/>
        <w:spacing w:after="0" w:line="240" w:lineRule="auto"/>
        <w:ind w:left="1054" w:right="158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EE2FAA" w:rsidRDefault="00EE2FAA" w:rsidP="00D94C51">
      <w:pPr>
        <w:ind w:firstLine="709"/>
        <w:sectPr w:rsidR="00EE2FAA" w:rsidSect="00A43384">
          <w:headerReference w:type="default" r:id="rId6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E2FAA" w:rsidRPr="000D4F99" w:rsidRDefault="00EE2FAA" w:rsidP="00EE2FAA">
      <w:pPr>
        <w:widowControl w:val="0"/>
        <w:autoSpaceDE w:val="0"/>
        <w:autoSpaceDN w:val="0"/>
        <w:spacing w:after="0" w:line="240" w:lineRule="auto"/>
        <w:ind w:left="1054" w:right="15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ПЕРЕЧЕНЬ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ОСНОВНЫХ</w:t>
      </w:r>
      <w:r w:rsidRPr="000D4F9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МЕРОПРИЯТИЙ</w:t>
      </w:r>
      <w:r w:rsidRPr="000D4F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0D4F99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МУНИЦИПАЛЬНОЙ</w:t>
      </w:r>
    </w:p>
    <w:p w:rsidR="00EE2FAA" w:rsidRPr="000D4F99" w:rsidRDefault="00EE2FAA" w:rsidP="00EE2FAA">
      <w:pPr>
        <w:widowControl w:val="0"/>
        <w:autoSpaceDE w:val="0"/>
        <w:autoSpaceDN w:val="0"/>
        <w:spacing w:before="19" w:after="0" w:line="240" w:lineRule="auto"/>
        <w:ind w:left="1046" w:right="71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0D4F99">
        <w:rPr>
          <w:rFonts w:ascii="Times New Roman" w:eastAsia="Times New Roman" w:hAnsi="Times New Roman" w:cs="Times New Roman"/>
          <w:b/>
          <w:sz w:val="24"/>
          <w:lang w:eastAsia="en-US"/>
        </w:rPr>
        <w:t>ПРОГРАММЫ</w:t>
      </w:r>
    </w:p>
    <w:p w:rsidR="00EE2FAA" w:rsidRPr="000D4F99" w:rsidRDefault="00EE2FAA" w:rsidP="00EE2FAA">
      <w:pPr>
        <w:widowControl w:val="0"/>
        <w:autoSpaceDE w:val="0"/>
        <w:autoSpaceDN w:val="0"/>
        <w:spacing w:before="178" w:after="9" w:line="398" w:lineRule="auto"/>
        <w:ind w:left="3263" w:right="1857" w:hanging="219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TableNormal3"/>
        <w:tblW w:w="1505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2552"/>
        <w:gridCol w:w="1559"/>
        <w:gridCol w:w="1843"/>
        <w:gridCol w:w="893"/>
        <w:gridCol w:w="1942"/>
        <w:gridCol w:w="2976"/>
        <w:gridCol w:w="22"/>
        <w:gridCol w:w="2672"/>
      </w:tblGrid>
      <w:tr w:rsidR="00EE2FAA" w:rsidRPr="000D4F99" w:rsidTr="00A07690">
        <w:trPr>
          <w:trHeight w:val="215"/>
        </w:trPr>
        <w:tc>
          <w:tcPr>
            <w:tcW w:w="593" w:type="dxa"/>
            <w:vMerge w:val="restart"/>
          </w:tcPr>
          <w:p w:rsidR="00EE2FAA" w:rsidRDefault="00EE2FAA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EE2FAA" w:rsidRPr="000D4F99" w:rsidRDefault="00EE2FAA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№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п/п</w:t>
            </w:r>
          </w:p>
        </w:tc>
        <w:tc>
          <w:tcPr>
            <w:tcW w:w="2552" w:type="dxa"/>
            <w:vMerge w:val="restart"/>
          </w:tcPr>
          <w:p w:rsidR="00EE2FAA" w:rsidRDefault="00EE2FAA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EE2FAA" w:rsidRDefault="00EE2FAA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Перечень</w:t>
            </w:r>
          </w:p>
          <w:p w:rsidR="00EE2FAA" w:rsidRPr="000D4F99" w:rsidRDefault="00EE2FAA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описание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программ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ных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мероприя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тий</w:t>
            </w:r>
          </w:p>
        </w:tc>
        <w:tc>
          <w:tcPr>
            <w:tcW w:w="1559" w:type="dxa"/>
            <w:vMerge w:val="restart"/>
          </w:tcPr>
          <w:p w:rsidR="00EE2FAA" w:rsidRDefault="00EE2FAA" w:rsidP="00D3273E">
            <w:pPr>
              <w:ind w:left="123" w:right="113" w:hanging="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EE2FAA" w:rsidRPr="00E812EA" w:rsidRDefault="00EE2FAA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0D4F99">
              <w:rPr>
                <w:rFonts w:ascii="Times New Roman" w:hAnsi="Times New Roman" w:cs="Times New Roman"/>
                <w:b/>
                <w:sz w:val="18"/>
                <w:szCs w:val="18"/>
              </w:rPr>
              <w:t>ед.изм.</w:t>
            </w:r>
          </w:p>
        </w:tc>
        <w:tc>
          <w:tcPr>
            <w:tcW w:w="1843" w:type="dxa"/>
            <w:vMerge w:val="restart"/>
          </w:tcPr>
          <w:p w:rsidR="00EE2FAA" w:rsidRDefault="00EE2FAA" w:rsidP="00D3273E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EE2FAA" w:rsidRPr="00E812EA" w:rsidRDefault="00EE2FAA" w:rsidP="00D3273E">
            <w:pPr>
              <w:ind w:left="131" w:right="123" w:firstLine="2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Срок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</w:rPr>
              <w:t>исполнени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я</w:t>
            </w:r>
          </w:p>
        </w:tc>
        <w:tc>
          <w:tcPr>
            <w:tcW w:w="2835" w:type="dxa"/>
            <w:gridSpan w:val="2"/>
            <w:tcBorders>
              <w:bottom w:val="single" w:sz="12" w:space="0" w:color="000000"/>
            </w:tcBorders>
          </w:tcPr>
          <w:p w:rsidR="00EE2FAA" w:rsidRDefault="00EE2FAA" w:rsidP="00D3273E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EE2FAA" w:rsidRPr="00E812EA" w:rsidRDefault="00EE2FAA" w:rsidP="00D3273E">
            <w:pPr>
              <w:tabs>
                <w:tab w:val="left" w:pos="922"/>
              </w:tabs>
              <w:spacing w:line="176" w:lineRule="exact"/>
              <w:ind w:left="514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24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год</w:t>
            </w:r>
          </w:p>
        </w:tc>
        <w:tc>
          <w:tcPr>
            <w:tcW w:w="2998" w:type="dxa"/>
            <w:gridSpan w:val="2"/>
            <w:tcBorders>
              <w:bottom w:val="single" w:sz="12" w:space="0" w:color="000000"/>
            </w:tcBorders>
          </w:tcPr>
          <w:p w:rsidR="00EE2FAA" w:rsidRDefault="00EE2FAA" w:rsidP="00A07690">
            <w:pPr>
              <w:tabs>
                <w:tab w:val="left" w:pos="1063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EE2FAA" w:rsidRPr="00E812EA" w:rsidRDefault="00EE2FAA" w:rsidP="00A07690">
            <w:pPr>
              <w:tabs>
                <w:tab w:val="left" w:pos="1063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2025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2672" w:type="dxa"/>
            <w:tcBorders>
              <w:bottom w:val="single" w:sz="12" w:space="0" w:color="000000"/>
            </w:tcBorders>
          </w:tcPr>
          <w:p w:rsidR="00EE2FAA" w:rsidRDefault="00EE2FAA" w:rsidP="00D3273E">
            <w:pPr>
              <w:tabs>
                <w:tab w:val="left" w:pos="1136"/>
              </w:tabs>
              <w:spacing w:line="176" w:lineRule="exact"/>
              <w:ind w:left="72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EE2FAA" w:rsidRPr="00E812EA" w:rsidRDefault="00EE2FAA" w:rsidP="00A07690">
            <w:pPr>
              <w:tabs>
                <w:tab w:val="left" w:pos="1136"/>
              </w:tabs>
              <w:spacing w:line="176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2026 </w:t>
            </w: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год</w:t>
            </w:r>
          </w:p>
        </w:tc>
      </w:tr>
      <w:tr w:rsidR="00A07690" w:rsidRPr="000D4F99" w:rsidTr="00A07690">
        <w:trPr>
          <w:trHeight w:val="1832"/>
        </w:trPr>
        <w:tc>
          <w:tcPr>
            <w:tcW w:w="593" w:type="dxa"/>
            <w:vMerge/>
            <w:tcBorders>
              <w:top w:val="nil"/>
            </w:tcBorders>
          </w:tcPr>
          <w:p w:rsidR="00A07690" w:rsidRPr="00E812EA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07690" w:rsidRPr="00E812EA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A07690" w:rsidRPr="00E812EA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07690" w:rsidRPr="00E812EA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A07690" w:rsidRPr="000D4F99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A07690" w:rsidRDefault="00A07690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07690" w:rsidRDefault="00A07690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07690" w:rsidRDefault="00A07690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07690" w:rsidRDefault="00A07690" w:rsidP="00D3273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  <w:p w:rsidR="00A07690" w:rsidRPr="000D4F99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176C06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Кол-во</w:t>
            </w:r>
          </w:p>
          <w:p w:rsidR="00A07690" w:rsidRPr="000D4F99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A07690" w:rsidRPr="000D4F99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A07690" w:rsidRPr="00E812EA" w:rsidRDefault="00A07690" w:rsidP="00D3273E">
            <w:pPr>
              <w:spacing w:before="119"/>
              <w:ind w:left="153" w:right="126" w:firstLine="38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</w:p>
        </w:tc>
        <w:tc>
          <w:tcPr>
            <w:tcW w:w="1942" w:type="dxa"/>
          </w:tcPr>
          <w:p w:rsidR="00A07690" w:rsidRPr="000D4F99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A07690" w:rsidRDefault="00A07690" w:rsidP="00D3273E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A07690" w:rsidRPr="000D4F99" w:rsidRDefault="00A07690" w:rsidP="00D3273E">
            <w:pPr>
              <w:ind w:left="121" w:right="112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финанс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ирован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</w:p>
          <w:p w:rsidR="00A07690" w:rsidRPr="000D4F99" w:rsidRDefault="00A07690" w:rsidP="00D3273E">
            <w:pPr>
              <w:ind w:left="143" w:right="137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D73397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руб.)</w:t>
            </w:r>
          </w:p>
        </w:tc>
        <w:tc>
          <w:tcPr>
            <w:tcW w:w="2976" w:type="dxa"/>
          </w:tcPr>
          <w:p w:rsidR="00A07690" w:rsidRPr="00E812EA" w:rsidRDefault="00A07690" w:rsidP="00D3273E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A07690" w:rsidRPr="000D4F99" w:rsidRDefault="00A07690" w:rsidP="00D3273E">
            <w:pPr>
              <w:ind w:left="130" w:right="125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A07690" w:rsidRDefault="00A07690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A07690" w:rsidRDefault="00A07690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25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A07690" w:rsidRPr="00E812EA" w:rsidRDefault="00A07690" w:rsidP="00D3273E">
            <w:pPr>
              <w:ind w:left="131" w:right="125" w:firstLine="1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  <w:tc>
          <w:tcPr>
            <w:tcW w:w="2694" w:type="dxa"/>
            <w:gridSpan w:val="2"/>
          </w:tcPr>
          <w:p w:rsidR="00A07690" w:rsidRDefault="00A07690" w:rsidP="00D3273E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</w:pPr>
          </w:p>
          <w:p w:rsidR="00A07690" w:rsidRPr="000D4F99" w:rsidRDefault="00A07690" w:rsidP="00D3273E">
            <w:pPr>
              <w:ind w:left="131" w:right="126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Планиру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емый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объем</w:t>
            </w:r>
          </w:p>
          <w:p w:rsidR="00A07690" w:rsidRDefault="00A07690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финанси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рования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на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pacing w:val="-1"/>
                <w:sz w:val="18"/>
                <w:lang w:val="ru-RU"/>
              </w:rPr>
              <w:t>плановы</w:t>
            </w:r>
            <w:r w:rsidRPr="000D4F99">
              <w:rPr>
                <w:rFonts w:ascii="Times New Roman" w:eastAsia="Times New Roman" w:hAnsi="Times New Roman" w:cs="Times New Roman"/>
                <w:b/>
                <w:spacing w:val="-42"/>
                <w:sz w:val="18"/>
                <w:lang w:val="ru-RU"/>
              </w:rPr>
              <w:t xml:space="preserve"> 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й период</w:t>
            </w:r>
          </w:p>
          <w:p w:rsidR="00A07690" w:rsidRDefault="00A07690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u w:val="single"/>
                <w:lang w:val="ru-RU"/>
              </w:rPr>
              <w:t>26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г.</w:t>
            </w:r>
            <w:r w:rsidRPr="000D4F99">
              <w:rPr>
                <w:rFonts w:ascii="Times New Roman" w:eastAsia="Times New Roman" w:hAnsi="Times New Roman" w:cs="Times New Roman"/>
                <w:b/>
                <w:spacing w:val="1"/>
                <w:sz w:val="18"/>
                <w:lang w:val="ru-RU"/>
              </w:rPr>
              <w:t xml:space="preserve"> </w:t>
            </w:r>
          </w:p>
          <w:p w:rsidR="00A07690" w:rsidRPr="00E812EA" w:rsidRDefault="00A07690" w:rsidP="00D3273E">
            <w:pPr>
              <w:ind w:left="134" w:right="124" w:hanging="3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</w:pPr>
            <w:r w:rsidRPr="000D4F99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>(тыс.</w:t>
            </w:r>
            <w:r w:rsidRPr="000D4F99">
              <w:rPr>
                <w:rFonts w:ascii="Times New Roman" w:eastAsia="Times New Roman" w:hAnsi="Times New Roman" w:cs="Times New Roman"/>
                <w:b/>
                <w:sz w:val="18"/>
              </w:rPr>
              <w:t>руб.)</w:t>
            </w:r>
          </w:p>
        </w:tc>
      </w:tr>
      <w:tr w:rsidR="00A07690" w:rsidRPr="00D73397" w:rsidTr="00A07690">
        <w:trPr>
          <w:trHeight w:val="884"/>
        </w:trPr>
        <w:tc>
          <w:tcPr>
            <w:tcW w:w="593" w:type="dxa"/>
            <w:tcBorders>
              <w:top w:val="nil"/>
            </w:tcBorders>
          </w:tcPr>
          <w:p w:rsidR="00A07690" w:rsidRPr="00A07690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76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552" w:type="dxa"/>
            <w:tcBorders>
              <w:top w:val="nil"/>
            </w:tcBorders>
          </w:tcPr>
          <w:p w:rsidR="00A07690" w:rsidRPr="00A07690" w:rsidRDefault="00A07690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69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Станционная игра-квест «Правила дорожные знать каждому положено!»</w:t>
            </w:r>
          </w:p>
        </w:tc>
        <w:tc>
          <w:tcPr>
            <w:tcW w:w="1559" w:type="dxa"/>
            <w:tcBorders>
              <w:top w:val="nil"/>
            </w:tcBorders>
          </w:tcPr>
          <w:p w:rsidR="00A07690" w:rsidRPr="00A07690" w:rsidRDefault="00A07690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69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A07690" w:rsidRPr="00A07690" w:rsidRDefault="00A07690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690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A07690" w:rsidRPr="00A07690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76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A07690" w:rsidRPr="00A07690" w:rsidRDefault="00A07690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690" w:rsidRPr="00A07690" w:rsidRDefault="00A07690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07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25,0</w:t>
            </w:r>
          </w:p>
        </w:tc>
        <w:tc>
          <w:tcPr>
            <w:tcW w:w="2976" w:type="dxa"/>
          </w:tcPr>
          <w:p w:rsidR="00A07690" w:rsidRPr="00A07690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690" w:rsidRPr="00A07690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76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26,0</w:t>
            </w:r>
          </w:p>
        </w:tc>
        <w:tc>
          <w:tcPr>
            <w:tcW w:w="2694" w:type="dxa"/>
            <w:gridSpan w:val="2"/>
          </w:tcPr>
          <w:p w:rsidR="00A07690" w:rsidRPr="00A07690" w:rsidRDefault="00A07690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690" w:rsidRPr="00A07690" w:rsidRDefault="00A07690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690" w:rsidRPr="00A07690" w:rsidRDefault="00A07690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76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27,1</w:t>
            </w:r>
          </w:p>
        </w:tc>
      </w:tr>
      <w:tr w:rsidR="00A07690" w:rsidRPr="00D73397" w:rsidTr="00A07690">
        <w:trPr>
          <w:trHeight w:val="968"/>
        </w:trPr>
        <w:tc>
          <w:tcPr>
            <w:tcW w:w="593" w:type="dxa"/>
            <w:tcBorders>
              <w:top w:val="nil"/>
            </w:tcBorders>
          </w:tcPr>
          <w:p w:rsidR="00A07690" w:rsidRPr="00A07690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76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552" w:type="dxa"/>
            <w:tcBorders>
              <w:top w:val="nil"/>
            </w:tcBorders>
          </w:tcPr>
          <w:p w:rsidR="00A07690" w:rsidRPr="00A07690" w:rsidRDefault="00A07690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69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Профилактическое мероприятие «СИМ и Я»</w:t>
            </w:r>
          </w:p>
        </w:tc>
        <w:tc>
          <w:tcPr>
            <w:tcW w:w="1559" w:type="dxa"/>
            <w:tcBorders>
              <w:top w:val="nil"/>
            </w:tcBorders>
          </w:tcPr>
          <w:p w:rsidR="00A07690" w:rsidRPr="00A07690" w:rsidRDefault="00A07690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07690" w:rsidRPr="00A07690" w:rsidRDefault="00A07690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69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A07690" w:rsidRPr="00A07690" w:rsidRDefault="00A07690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07690" w:rsidRPr="00A07690" w:rsidRDefault="00A07690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690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A07690" w:rsidRPr="00A07690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690" w:rsidRPr="00A07690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76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A07690" w:rsidRPr="00A07690" w:rsidRDefault="00A07690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690" w:rsidRPr="00A07690" w:rsidRDefault="00A07690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07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2976" w:type="dxa"/>
          </w:tcPr>
          <w:p w:rsidR="00A07690" w:rsidRPr="00A07690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690" w:rsidRPr="00A07690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76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52,1</w:t>
            </w:r>
          </w:p>
        </w:tc>
        <w:tc>
          <w:tcPr>
            <w:tcW w:w="2694" w:type="dxa"/>
            <w:gridSpan w:val="2"/>
          </w:tcPr>
          <w:p w:rsidR="00A07690" w:rsidRPr="00A07690" w:rsidRDefault="00A07690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690" w:rsidRPr="00A07690" w:rsidRDefault="00A07690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76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54,2</w:t>
            </w:r>
          </w:p>
        </w:tc>
      </w:tr>
      <w:tr w:rsidR="00A07690" w:rsidRPr="00D73397" w:rsidTr="00A07690">
        <w:trPr>
          <w:trHeight w:val="924"/>
        </w:trPr>
        <w:tc>
          <w:tcPr>
            <w:tcW w:w="593" w:type="dxa"/>
            <w:tcBorders>
              <w:top w:val="nil"/>
            </w:tcBorders>
          </w:tcPr>
          <w:p w:rsidR="00A07690" w:rsidRPr="00A07690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76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552" w:type="dxa"/>
            <w:tcBorders>
              <w:top w:val="nil"/>
            </w:tcBorders>
          </w:tcPr>
          <w:p w:rsidR="00A07690" w:rsidRPr="00A07690" w:rsidRDefault="00A07690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690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Анимационная программа «ЗНАЮ ПДД НА 5»</w:t>
            </w:r>
          </w:p>
        </w:tc>
        <w:tc>
          <w:tcPr>
            <w:tcW w:w="1559" w:type="dxa"/>
            <w:tcBorders>
              <w:top w:val="nil"/>
            </w:tcBorders>
          </w:tcPr>
          <w:p w:rsidR="00A07690" w:rsidRPr="00A07690" w:rsidRDefault="00A07690" w:rsidP="00D327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0769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nil"/>
            </w:tcBorders>
          </w:tcPr>
          <w:p w:rsidR="00A07690" w:rsidRPr="00A07690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7690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  <w:r w:rsidRPr="00A076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93" w:type="dxa"/>
            <w:tcBorders>
              <w:top w:val="single" w:sz="12" w:space="0" w:color="000000"/>
            </w:tcBorders>
          </w:tcPr>
          <w:p w:rsidR="00A07690" w:rsidRPr="00A07690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690" w:rsidRPr="00A07690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76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942" w:type="dxa"/>
          </w:tcPr>
          <w:p w:rsidR="00A07690" w:rsidRPr="00A07690" w:rsidRDefault="00A07690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A07690" w:rsidRPr="00A07690" w:rsidRDefault="00A07690" w:rsidP="00D3273E">
            <w:pPr>
              <w:ind w:left="123" w:right="113"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07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40,0</w:t>
            </w:r>
          </w:p>
        </w:tc>
        <w:tc>
          <w:tcPr>
            <w:tcW w:w="2976" w:type="dxa"/>
          </w:tcPr>
          <w:p w:rsidR="00A07690" w:rsidRPr="00A07690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690" w:rsidRPr="00A07690" w:rsidRDefault="00A07690" w:rsidP="00D32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76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41,7</w:t>
            </w:r>
          </w:p>
        </w:tc>
        <w:tc>
          <w:tcPr>
            <w:tcW w:w="2694" w:type="dxa"/>
            <w:gridSpan w:val="2"/>
          </w:tcPr>
          <w:p w:rsidR="00A07690" w:rsidRPr="00A07690" w:rsidRDefault="00A07690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07690" w:rsidRPr="00A07690" w:rsidRDefault="00A07690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0769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43,3</w:t>
            </w:r>
          </w:p>
          <w:p w:rsidR="00A07690" w:rsidRPr="00A07690" w:rsidRDefault="00A07690" w:rsidP="00D3273E">
            <w:pPr>
              <w:spacing w:line="186" w:lineRule="exact"/>
              <w:ind w:left="131" w:righ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E2FAA" w:rsidRPr="00D73397" w:rsidRDefault="00EE2FAA" w:rsidP="00EE2FA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  <w:sz w:val="20"/>
          <w:szCs w:val="20"/>
        </w:rPr>
      </w:pPr>
    </w:p>
    <w:p w:rsidR="00EE2FAA" w:rsidRDefault="00EE2FAA" w:rsidP="00EE2FA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A07690" w:rsidRDefault="00A07690" w:rsidP="00A07690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A07690" w:rsidRDefault="00A07690" w:rsidP="00A07690">
      <w:pPr>
        <w:rPr>
          <w:rFonts w:ascii="Times New Roman" w:hAnsi="Times New Roman" w:cs="Times New Roman"/>
          <w:b/>
        </w:rPr>
      </w:pPr>
      <w:r w:rsidRPr="009C111E">
        <w:rPr>
          <w:rFonts w:ascii="Times New Roman" w:hAnsi="Times New Roman" w:cs="Times New Roman"/>
          <w:b/>
        </w:rPr>
        <w:t>Общий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2024 год -  115,0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A07690" w:rsidRPr="009C111E" w:rsidRDefault="00A07690" w:rsidP="00A076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119,8</w:t>
      </w:r>
      <w:r w:rsidRPr="009C111E">
        <w:rPr>
          <w:rFonts w:ascii="Times New Roman" w:hAnsi="Times New Roman" w:cs="Times New Roman"/>
          <w:b/>
        </w:rPr>
        <w:t xml:space="preserve"> тыс.руб.</w:t>
      </w:r>
    </w:p>
    <w:p w:rsidR="00A07690" w:rsidRPr="009C111E" w:rsidRDefault="00A07690" w:rsidP="00A076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Планируемый</w:t>
      </w:r>
      <w:r w:rsidRPr="009C111E">
        <w:rPr>
          <w:rFonts w:ascii="Times New Roman" w:hAnsi="Times New Roman" w:cs="Times New Roman"/>
          <w:b/>
        </w:rPr>
        <w:t xml:space="preserve"> объем финансирования</w:t>
      </w:r>
      <w:r>
        <w:rPr>
          <w:rFonts w:ascii="Times New Roman" w:hAnsi="Times New Roman" w:cs="Times New Roman"/>
          <w:b/>
        </w:rPr>
        <w:t xml:space="preserve"> по программе на 2025 год -  124,6 </w:t>
      </w:r>
      <w:r w:rsidRPr="009C111E">
        <w:rPr>
          <w:rFonts w:ascii="Times New Roman" w:hAnsi="Times New Roman" w:cs="Times New Roman"/>
          <w:b/>
        </w:rPr>
        <w:t>тыс.руб.</w:t>
      </w:r>
    </w:p>
    <w:p w:rsidR="00EE2FAA" w:rsidRDefault="00EE2FAA" w:rsidP="00EE2FA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E2FAA" w:rsidRDefault="00EE2FAA" w:rsidP="00EE2FA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E2FAA" w:rsidRDefault="00EE2FAA" w:rsidP="00EE2FA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E2FAA" w:rsidRDefault="00EE2FAA" w:rsidP="00EE2FA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E2FAA" w:rsidRDefault="00EE2FAA" w:rsidP="00EE2FA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E2FAA" w:rsidRDefault="00EE2FAA" w:rsidP="00EE2FA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E2FAA" w:rsidRDefault="00EE2FAA" w:rsidP="00EE2FA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E2FAA" w:rsidRDefault="00EE2FAA" w:rsidP="00EE2FAA">
      <w:pPr>
        <w:pStyle w:val="a3"/>
        <w:shd w:val="clear" w:color="auto" w:fill="FFFFFF"/>
        <w:spacing w:before="0" w:beforeAutospacing="0" w:after="0" w:afterAutospacing="0" w:line="273" w:lineRule="atLeast"/>
        <w:ind w:right="3"/>
        <w:jc w:val="both"/>
        <w:rPr>
          <w:color w:val="292929"/>
        </w:rPr>
      </w:pPr>
    </w:p>
    <w:p w:rsidR="00EE2FAA" w:rsidRDefault="00EE2FAA" w:rsidP="00EE2FAA"/>
    <w:p w:rsidR="00EE2FAA" w:rsidRDefault="00EE2FAA" w:rsidP="00EE2FAA"/>
    <w:p w:rsidR="00EE2FAA" w:rsidRDefault="00EE2FAA" w:rsidP="00EE2FAA"/>
    <w:p w:rsidR="00EE2FAA" w:rsidRDefault="00EE2FAA" w:rsidP="00EE2FAA"/>
    <w:p w:rsidR="00EE2FAA" w:rsidRDefault="00EE2FAA" w:rsidP="00EE2FAA"/>
    <w:p w:rsidR="00F05313" w:rsidRDefault="00F05313"/>
    <w:sectPr w:rsidR="00F05313" w:rsidSect="00DE7E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D77" w:rsidRDefault="003E6D77" w:rsidP="00191746">
      <w:pPr>
        <w:spacing w:after="0" w:line="240" w:lineRule="auto"/>
      </w:pPr>
      <w:r>
        <w:separator/>
      </w:r>
    </w:p>
  </w:endnote>
  <w:endnote w:type="continuationSeparator" w:id="1">
    <w:p w:rsidR="003E6D77" w:rsidRDefault="003E6D77" w:rsidP="0019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D77" w:rsidRDefault="003E6D77" w:rsidP="00191746">
      <w:pPr>
        <w:spacing w:after="0" w:line="240" w:lineRule="auto"/>
      </w:pPr>
      <w:r>
        <w:separator/>
      </w:r>
    </w:p>
  </w:footnote>
  <w:footnote w:type="continuationSeparator" w:id="1">
    <w:p w:rsidR="003E6D77" w:rsidRDefault="003E6D77" w:rsidP="0019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61" w:rsidRDefault="003E6D77" w:rsidP="00DE7E61">
    <w:pPr>
      <w:pStyle w:val="a4"/>
      <w:jc w:val="center"/>
    </w:pPr>
  </w:p>
  <w:p w:rsidR="00DE7E61" w:rsidRPr="00DE7E61" w:rsidRDefault="003E6D77" w:rsidP="00DE7E6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FAA"/>
    <w:rsid w:val="0008487C"/>
    <w:rsid w:val="00191746"/>
    <w:rsid w:val="0019304D"/>
    <w:rsid w:val="003E6D77"/>
    <w:rsid w:val="005B634B"/>
    <w:rsid w:val="009866AE"/>
    <w:rsid w:val="00A07690"/>
    <w:rsid w:val="00D94C51"/>
    <w:rsid w:val="00DD5E81"/>
    <w:rsid w:val="00EE2FAA"/>
    <w:rsid w:val="00F05313"/>
    <w:rsid w:val="00FC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EE2FA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E2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2FAA"/>
  </w:style>
  <w:style w:type="paragraph" w:styleId="a6">
    <w:name w:val="footer"/>
    <w:basedOn w:val="a"/>
    <w:link w:val="a7"/>
    <w:uiPriority w:val="99"/>
    <w:semiHidden/>
    <w:unhideWhenUsed/>
    <w:rsid w:val="00FC2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2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8</cp:revision>
  <dcterms:created xsi:type="dcterms:W3CDTF">2023-10-16T08:22:00Z</dcterms:created>
  <dcterms:modified xsi:type="dcterms:W3CDTF">2024-03-15T06:58:00Z</dcterms:modified>
</cp:coreProperties>
</file>