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954" w:rsidRDefault="00DB5954" w:rsidP="00884113">
      <w:pPr>
        <w:shd w:val="clear" w:color="auto" w:fill="FFFFFF"/>
        <w:spacing w:after="0" w:line="196" w:lineRule="atLeast"/>
        <w:jc w:val="right"/>
        <w:rPr>
          <w:rFonts w:ascii="Times New Roman" w:eastAsia="Times New Roman" w:hAnsi="Times New Roman" w:cs="Times New Roman"/>
          <w:color w:val="362E2A"/>
          <w:sz w:val="24"/>
          <w:szCs w:val="24"/>
          <w:lang w:eastAsia="ru-RU"/>
        </w:rPr>
      </w:pPr>
    </w:p>
    <w:p w:rsidR="00DB5954" w:rsidRPr="00DB5954" w:rsidRDefault="00DB5954" w:rsidP="00884113">
      <w:pPr>
        <w:shd w:val="clear" w:color="auto" w:fill="FFFFFF"/>
        <w:spacing w:after="0" w:line="196" w:lineRule="atLeast"/>
        <w:jc w:val="right"/>
        <w:rPr>
          <w:rFonts w:ascii="Times New Roman" w:eastAsia="Times New Roman" w:hAnsi="Times New Roman" w:cs="Times New Roman"/>
          <w:b/>
          <w:color w:val="362E2A"/>
          <w:sz w:val="24"/>
          <w:szCs w:val="24"/>
          <w:u w:val="single"/>
          <w:lang w:eastAsia="ru-RU"/>
        </w:rPr>
      </w:pPr>
      <w:r w:rsidRPr="00DB5954">
        <w:rPr>
          <w:rFonts w:ascii="Times New Roman" w:eastAsia="Times New Roman" w:hAnsi="Times New Roman" w:cs="Times New Roman"/>
          <w:b/>
          <w:color w:val="362E2A"/>
          <w:sz w:val="24"/>
          <w:szCs w:val="24"/>
          <w:u w:val="single"/>
          <w:lang w:eastAsia="ru-RU"/>
        </w:rPr>
        <w:t>ПРИЛОЖЕНИЕ №1</w:t>
      </w:r>
    </w:p>
    <w:p w:rsidR="00DB5954" w:rsidRDefault="00DB5954" w:rsidP="00884113">
      <w:pPr>
        <w:shd w:val="clear" w:color="auto" w:fill="FFFFFF"/>
        <w:spacing w:after="0" w:line="196" w:lineRule="atLeast"/>
        <w:jc w:val="right"/>
        <w:rPr>
          <w:rFonts w:ascii="Times New Roman" w:eastAsia="Times New Roman" w:hAnsi="Times New Roman" w:cs="Times New Roman"/>
          <w:color w:val="362E2A"/>
          <w:sz w:val="24"/>
          <w:szCs w:val="24"/>
          <w:lang w:eastAsia="ru-RU"/>
        </w:rPr>
      </w:pPr>
    </w:p>
    <w:p w:rsidR="00DB5954" w:rsidRDefault="00DB5954" w:rsidP="00884113">
      <w:pPr>
        <w:shd w:val="clear" w:color="auto" w:fill="FFFFFF"/>
        <w:spacing w:after="0" w:line="196" w:lineRule="atLeast"/>
        <w:jc w:val="right"/>
        <w:rPr>
          <w:rFonts w:ascii="Times New Roman" w:eastAsia="Times New Roman" w:hAnsi="Times New Roman" w:cs="Times New Roman"/>
          <w:color w:val="362E2A"/>
          <w:sz w:val="24"/>
          <w:szCs w:val="24"/>
          <w:lang w:eastAsia="ru-RU"/>
        </w:rPr>
      </w:pPr>
    </w:p>
    <w:p w:rsidR="00884113" w:rsidRPr="00EF4136" w:rsidRDefault="00884113" w:rsidP="00884113">
      <w:pPr>
        <w:shd w:val="clear" w:color="auto" w:fill="FFFFFF"/>
        <w:spacing w:after="0" w:line="196" w:lineRule="atLeast"/>
        <w:jc w:val="right"/>
        <w:rPr>
          <w:rFonts w:ascii="Times New Roman" w:eastAsia="Times New Roman" w:hAnsi="Times New Roman" w:cs="Times New Roman"/>
          <w:b/>
          <w:i/>
          <w:color w:val="362E2A"/>
          <w:sz w:val="24"/>
          <w:szCs w:val="24"/>
          <w:lang w:eastAsia="ru-RU"/>
        </w:rPr>
      </w:pPr>
      <w:r w:rsidRPr="00EF4136">
        <w:rPr>
          <w:rFonts w:ascii="Times New Roman" w:eastAsia="Times New Roman" w:hAnsi="Times New Roman" w:cs="Times New Roman"/>
          <w:b/>
          <w:i/>
          <w:color w:val="362E2A"/>
          <w:sz w:val="24"/>
          <w:szCs w:val="24"/>
          <w:lang w:eastAsia="ru-RU"/>
        </w:rPr>
        <w:t>Утверждено</w:t>
      </w:r>
    </w:p>
    <w:p w:rsidR="00884113" w:rsidRPr="00EF4136" w:rsidRDefault="00884113" w:rsidP="00884113">
      <w:pPr>
        <w:shd w:val="clear" w:color="auto" w:fill="FFFFFF"/>
        <w:spacing w:after="0" w:line="196" w:lineRule="atLeast"/>
        <w:jc w:val="right"/>
        <w:rPr>
          <w:rFonts w:ascii="Times New Roman" w:eastAsia="Times New Roman" w:hAnsi="Times New Roman" w:cs="Times New Roman"/>
          <w:b/>
          <w:i/>
          <w:color w:val="362E2A"/>
          <w:sz w:val="24"/>
          <w:szCs w:val="24"/>
          <w:lang w:eastAsia="ru-RU"/>
        </w:rPr>
      </w:pPr>
      <w:r w:rsidRPr="00EF4136">
        <w:rPr>
          <w:rFonts w:ascii="Times New Roman" w:eastAsia="Times New Roman" w:hAnsi="Times New Roman" w:cs="Times New Roman"/>
          <w:b/>
          <w:i/>
          <w:color w:val="362E2A"/>
          <w:sz w:val="24"/>
          <w:szCs w:val="24"/>
          <w:lang w:eastAsia="ru-RU"/>
        </w:rPr>
        <w:t>Решением Муниципального Совета</w:t>
      </w:r>
    </w:p>
    <w:p w:rsidR="00884113" w:rsidRPr="00EF4136" w:rsidRDefault="00884113" w:rsidP="00884113">
      <w:pPr>
        <w:shd w:val="clear" w:color="auto" w:fill="FFFFFF"/>
        <w:spacing w:after="0" w:line="196" w:lineRule="atLeast"/>
        <w:jc w:val="right"/>
        <w:rPr>
          <w:rFonts w:ascii="Times New Roman" w:eastAsia="Times New Roman" w:hAnsi="Times New Roman" w:cs="Times New Roman"/>
          <w:b/>
          <w:i/>
          <w:color w:val="362E2A"/>
          <w:sz w:val="24"/>
          <w:szCs w:val="24"/>
          <w:lang w:eastAsia="ru-RU"/>
        </w:rPr>
      </w:pPr>
      <w:r w:rsidRPr="00EF4136">
        <w:rPr>
          <w:rFonts w:ascii="Times New Roman" w:eastAsia="Times New Roman" w:hAnsi="Times New Roman" w:cs="Times New Roman"/>
          <w:b/>
          <w:i/>
          <w:color w:val="362E2A"/>
          <w:sz w:val="24"/>
          <w:szCs w:val="24"/>
          <w:lang w:eastAsia="ru-RU"/>
        </w:rPr>
        <w:t xml:space="preserve">                           МО п</w:t>
      </w:r>
      <w:proofErr w:type="gramStart"/>
      <w:r w:rsidRPr="00EF4136">
        <w:rPr>
          <w:rFonts w:ascii="Times New Roman" w:eastAsia="Times New Roman" w:hAnsi="Times New Roman" w:cs="Times New Roman"/>
          <w:b/>
          <w:i/>
          <w:color w:val="362E2A"/>
          <w:sz w:val="24"/>
          <w:szCs w:val="24"/>
          <w:lang w:eastAsia="ru-RU"/>
        </w:rPr>
        <w:t>.П</w:t>
      </w:r>
      <w:proofErr w:type="gramEnd"/>
      <w:r w:rsidRPr="00EF4136">
        <w:rPr>
          <w:rFonts w:ascii="Times New Roman" w:eastAsia="Times New Roman" w:hAnsi="Times New Roman" w:cs="Times New Roman"/>
          <w:b/>
          <w:i/>
          <w:color w:val="362E2A"/>
          <w:sz w:val="24"/>
          <w:szCs w:val="24"/>
          <w:lang w:eastAsia="ru-RU"/>
        </w:rPr>
        <w:t>онтонный</w:t>
      </w:r>
      <w:r w:rsidRPr="00EF4136">
        <w:rPr>
          <w:rFonts w:ascii="Times New Roman" w:eastAsia="Times New Roman" w:hAnsi="Times New Roman" w:cs="Times New Roman"/>
          <w:b/>
          <w:i/>
          <w:color w:val="362E2A"/>
          <w:sz w:val="24"/>
          <w:szCs w:val="24"/>
          <w:lang w:eastAsia="ru-RU"/>
        </w:rPr>
        <w:tab/>
      </w:r>
    </w:p>
    <w:p w:rsidR="00884113" w:rsidRPr="00EF4136" w:rsidRDefault="00884113" w:rsidP="00884113">
      <w:pPr>
        <w:shd w:val="clear" w:color="auto" w:fill="FFFFFF"/>
        <w:spacing w:after="0" w:line="196" w:lineRule="atLeast"/>
        <w:jc w:val="right"/>
        <w:rPr>
          <w:rFonts w:ascii="Times New Roman" w:eastAsia="Times New Roman" w:hAnsi="Times New Roman" w:cs="Times New Roman"/>
          <w:b/>
          <w:i/>
          <w:color w:val="362E2A"/>
          <w:sz w:val="24"/>
          <w:szCs w:val="24"/>
          <w:lang w:eastAsia="ru-RU"/>
        </w:rPr>
      </w:pPr>
      <w:r w:rsidRPr="00EF4136">
        <w:rPr>
          <w:rFonts w:ascii="Times New Roman" w:eastAsia="Times New Roman" w:hAnsi="Times New Roman" w:cs="Times New Roman"/>
          <w:b/>
          <w:i/>
          <w:color w:val="362E2A"/>
          <w:sz w:val="24"/>
          <w:szCs w:val="24"/>
          <w:lang w:eastAsia="ru-RU"/>
        </w:rPr>
        <w:t xml:space="preserve">№ </w:t>
      </w:r>
      <w:r w:rsidR="00DB5954" w:rsidRPr="00EF4136">
        <w:rPr>
          <w:rFonts w:ascii="Times New Roman" w:eastAsia="Times New Roman" w:hAnsi="Times New Roman" w:cs="Times New Roman"/>
          <w:b/>
          <w:i/>
          <w:color w:val="362E2A"/>
          <w:sz w:val="24"/>
          <w:szCs w:val="24"/>
          <w:lang w:eastAsia="ru-RU"/>
        </w:rPr>
        <w:t>9/355-3</w:t>
      </w:r>
      <w:r w:rsidRPr="00EF4136">
        <w:rPr>
          <w:rFonts w:ascii="Times New Roman" w:eastAsia="Times New Roman" w:hAnsi="Times New Roman" w:cs="Times New Roman"/>
          <w:b/>
          <w:i/>
          <w:color w:val="362E2A"/>
          <w:sz w:val="24"/>
          <w:szCs w:val="24"/>
          <w:lang w:eastAsia="ru-RU"/>
        </w:rPr>
        <w:t xml:space="preserve"> от </w:t>
      </w:r>
      <w:r w:rsidR="00DB5954" w:rsidRPr="00EF4136">
        <w:rPr>
          <w:rFonts w:ascii="Times New Roman" w:eastAsia="Times New Roman" w:hAnsi="Times New Roman" w:cs="Times New Roman"/>
          <w:b/>
          <w:i/>
          <w:color w:val="362E2A"/>
          <w:sz w:val="24"/>
          <w:szCs w:val="24"/>
          <w:lang w:eastAsia="ru-RU"/>
        </w:rPr>
        <w:t>15.01.</w:t>
      </w:r>
      <w:r w:rsidRPr="00EF4136">
        <w:rPr>
          <w:rFonts w:ascii="Times New Roman" w:eastAsia="Times New Roman" w:hAnsi="Times New Roman" w:cs="Times New Roman"/>
          <w:b/>
          <w:i/>
          <w:color w:val="362E2A"/>
          <w:sz w:val="24"/>
          <w:szCs w:val="24"/>
          <w:lang w:eastAsia="ru-RU"/>
        </w:rPr>
        <w:t>20</w:t>
      </w:r>
      <w:r w:rsidR="00DB5954" w:rsidRPr="00EF4136">
        <w:rPr>
          <w:rFonts w:ascii="Times New Roman" w:eastAsia="Times New Roman" w:hAnsi="Times New Roman" w:cs="Times New Roman"/>
          <w:b/>
          <w:i/>
          <w:color w:val="362E2A"/>
          <w:sz w:val="24"/>
          <w:szCs w:val="24"/>
          <w:lang w:eastAsia="ru-RU"/>
        </w:rPr>
        <w:t>20</w:t>
      </w:r>
      <w:r w:rsidRPr="00EF4136">
        <w:rPr>
          <w:rFonts w:ascii="Times New Roman" w:eastAsia="Times New Roman" w:hAnsi="Times New Roman" w:cs="Times New Roman"/>
          <w:b/>
          <w:i/>
          <w:color w:val="362E2A"/>
          <w:sz w:val="24"/>
          <w:szCs w:val="24"/>
          <w:lang w:eastAsia="ru-RU"/>
        </w:rPr>
        <w:t xml:space="preserve"> года   </w:t>
      </w:r>
    </w:p>
    <w:p w:rsidR="00884113" w:rsidRDefault="00884113" w:rsidP="00884113">
      <w:pPr>
        <w:shd w:val="clear" w:color="auto" w:fill="FFFFFF"/>
        <w:spacing w:after="0" w:line="196" w:lineRule="atLeast"/>
        <w:jc w:val="right"/>
        <w:rPr>
          <w:rFonts w:ascii="Times New Roman" w:eastAsia="Times New Roman" w:hAnsi="Times New Roman" w:cs="Times New Roman"/>
          <w:color w:val="362E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62E2A"/>
          <w:sz w:val="24"/>
          <w:szCs w:val="24"/>
          <w:lang w:eastAsia="ru-RU"/>
        </w:rPr>
        <w:t> </w:t>
      </w:r>
    </w:p>
    <w:p w:rsidR="00884113" w:rsidRDefault="00884113" w:rsidP="00884113">
      <w:pPr>
        <w:shd w:val="clear" w:color="auto" w:fill="FFFFFF"/>
        <w:spacing w:before="101" w:after="101" w:line="196" w:lineRule="atLeast"/>
        <w:jc w:val="center"/>
        <w:rPr>
          <w:rFonts w:ascii="Arial" w:eastAsia="Times New Roman" w:hAnsi="Arial" w:cs="Arial"/>
          <w:color w:val="362E2A"/>
          <w:sz w:val="13"/>
          <w:szCs w:val="13"/>
          <w:lang w:eastAsia="ru-RU"/>
        </w:rPr>
      </w:pPr>
      <w:r>
        <w:rPr>
          <w:rFonts w:ascii="Arial" w:eastAsia="Times New Roman" w:hAnsi="Arial" w:cs="Arial"/>
          <w:color w:val="362E2A"/>
          <w:sz w:val="13"/>
          <w:szCs w:val="13"/>
          <w:lang w:eastAsia="ru-RU"/>
        </w:rPr>
        <w:t> </w:t>
      </w:r>
    </w:p>
    <w:p w:rsidR="00884113" w:rsidRDefault="00884113" w:rsidP="00884113">
      <w:pPr>
        <w:shd w:val="clear" w:color="auto" w:fill="FFFFFF"/>
        <w:spacing w:after="0" w:line="196" w:lineRule="atLeast"/>
        <w:jc w:val="center"/>
        <w:rPr>
          <w:rFonts w:ascii="Times New Roman" w:eastAsia="Times New Roman" w:hAnsi="Times New Roman" w:cs="Times New Roman"/>
          <w:color w:val="362E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62E2A"/>
          <w:sz w:val="24"/>
          <w:szCs w:val="24"/>
          <w:lang w:eastAsia="ru-RU"/>
        </w:rPr>
        <w:t>ПОЛОЖЕНИЕ</w:t>
      </w:r>
    </w:p>
    <w:p w:rsidR="00884113" w:rsidRDefault="00884113" w:rsidP="00884113">
      <w:pPr>
        <w:shd w:val="clear" w:color="auto" w:fill="FFFFFF"/>
        <w:spacing w:after="0" w:line="196" w:lineRule="atLeast"/>
        <w:jc w:val="center"/>
        <w:rPr>
          <w:rFonts w:ascii="Times New Roman" w:eastAsia="Times New Roman" w:hAnsi="Times New Roman" w:cs="Times New Roman"/>
          <w:color w:val="362E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62E2A"/>
          <w:sz w:val="24"/>
          <w:szCs w:val="24"/>
          <w:lang w:eastAsia="ru-RU"/>
        </w:rPr>
        <w:t>о постоянных  комиссиях Муниципального Совета</w:t>
      </w:r>
    </w:p>
    <w:p w:rsidR="00884113" w:rsidRDefault="00884113" w:rsidP="00884113">
      <w:pPr>
        <w:shd w:val="clear" w:color="auto" w:fill="FFFFFF"/>
        <w:spacing w:after="0" w:line="196" w:lineRule="atLeast"/>
        <w:jc w:val="center"/>
        <w:rPr>
          <w:rFonts w:ascii="Times New Roman" w:eastAsia="Times New Roman" w:hAnsi="Times New Roman" w:cs="Times New Roman"/>
          <w:b/>
          <w:bCs/>
          <w:color w:val="362E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62E2A"/>
          <w:sz w:val="24"/>
          <w:szCs w:val="24"/>
          <w:lang w:eastAsia="ru-RU"/>
        </w:rPr>
        <w:t xml:space="preserve">внутригородского муниципального образования </w:t>
      </w:r>
    </w:p>
    <w:p w:rsidR="00884113" w:rsidRDefault="00884113" w:rsidP="00884113">
      <w:pPr>
        <w:shd w:val="clear" w:color="auto" w:fill="FFFFFF"/>
        <w:spacing w:after="0" w:line="196" w:lineRule="atLeast"/>
        <w:jc w:val="center"/>
        <w:rPr>
          <w:rFonts w:ascii="Times New Roman" w:eastAsia="Times New Roman" w:hAnsi="Times New Roman" w:cs="Times New Roman"/>
          <w:color w:val="362E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62E2A"/>
          <w:sz w:val="24"/>
          <w:szCs w:val="24"/>
          <w:lang w:eastAsia="ru-RU"/>
        </w:rPr>
        <w:t>Санкт-Петербурга поселок Понтонный</w:t>
      </w:r>
    </w:p>
    <w:p w:rsidR="00884113" w:rsidRDefault="00884113" w:rsidP="008841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62E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62E2A"/>
          <w:sz w:val="24"/>
          <w:szCs w:val="24"/>
          <w:lang w:eastAsia="ru-RU"/>
        </w:rPr>
        <w:t>Общие положения.</w:t>
      </w:r>
    </w:p>
    <w:p w:rsidR="00884113" w:rsidRDefault="00884113" w:rsidP="00884113">
      <w:pPr>
        <w:shd w:val="clear" w:color="auto" w:fill="FFFFFF"/>
        <w:spacing w:after="0" w:line="196" w:lineRule="atLeast"/>
        <w:jc w:val="both"/>
        <w:rPr>
          <w:rFonts w:ascii="Times New Roman" w:eastAsia="Times New Roman" w:hAnsi="Times New Roman" w:cs="Times New Roman"/>
          <w:color w:val="362E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62E2A"/>
          <w:sz w:val="24"/>
          <w:szCs w:val="24"/>
          <w:lang w:eastAsia="ru-RU"/>
        </w:rPr>
        <w:t xml:space="preserve">1.1. Настоящее Положение о постоянных комиссиях Муниципального Совета  </w:t>
      </w:r>
      <w:r>
        <w:rPr>
          <w:rFonts w:ascii="Times New Roman" w:eastAsia="Times New Roman" w:hAnsi="Times New Roman" w:cs="Times New Roman"/>
          <w:bCs/>
          <w:color w:val="362E2A"/>
          <w:sz w:val="24"/>
          <w:szCs w:val="24"/>
          <w:lang w:eastAsia="ru-RU"/>
        </w:rPr>
        <w:t>внутригородского муниципального образования Санкт-Петербурга поселок Понтонный</w:t>
      </w:r>
    </w:p>
    <w:p w:rsidR="00884113" w:rsidRDefault="00884113" w:rsidP="00884113">
      <w:pPr>
        <w:shd w:val="clear" w:color="auto" w:fill="FFFFFF"/>
        <w:spacing w:after="0" w:line="196" w:lineRule="atLeast"/>
        <w:jc w:val="both"/>
        <w:rPr>
          <w:rFonts w:ascii="Times New Roman" w:eastAsia="Times New Roman" w:hAnsi="Times New Roman" w:cs="Times New Roman"/>
          <w:color w:val="362E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62E2A"/>
          <w:sz w:val="24"/>
          <w:szCs w:val="24"/>
          <w:lang w:eastAsia="ru-RU"/>
        </w:rPr>
        <w:t xml:space="preserve"> (далее по тексту – Муниципальный Совет)  регламентирует порядок формирования и деятельности постоянных комиссий и разработано в соответствии с Уставом муниципального образования.</w:t>
      </w:r>
    </w:p>
    <w:p w:rsidR="00884113" w:rsidRDefault="00884113" w:rsidP="00884113">
      <w:pPr>
        <w:shd w:val="clear" w:color="auto" w:fill="FFFFFF"/>
        <w:spacing w:before="101" w:after="101" w:line="196" w:lineRule="atLeast"/>
        <w:jc w:val="both"/>
        <w:rPr>
          <w:rFonts w:ascii="Times New Roman" w:eastAsia="Times New Roman" w:hAnsi="Times New Roman" w:cs="Times New Roman"/>
          <w:color w:val="362E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62E2A"/>
          <w:sz w:val="24"/>
          <w:szCs w:val="24"/>
          <w:lang w:eastAsia="ru-RU"/>
        </w:rPr>
        <w:t>1.2. Постоянные комиссии Муниципального Совета (далее по тексту – Комиссии)  создаются для рассмотрения вопросов местного значения внутригородского муниципального образования Санкт-Петербурга поселок Понтонный и являются постоянно действующими основными рабочими органами Муниципального Совета, обеспечивающими предварительное рассмотрение вопросов, разработку проектов правовых актов Муниципального Совета.</w:t>
      </w:r>
    </w:p>
    <w:p w:rsidR="00884113" w:rsidRDefault="00884113" w:rsidP="00884113">
      <w:pPr>
        <w:shd w:val="clear" w:color="auto" w:fill="FFFFFF"/>
        <w:spacing w:before="101" w:after="101" w:line="196" w:lineRule="atLeast"/>
        <w:jc w:val="both"/>
        <w:rPr>
          <w:rFonts w:ascii="Times New Roman" w:eastAsia="Times New Roman" w:hAnsi="Times New Roman" w:cs="Times New Roman"/>
          <w:color w:val="362E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62E2A"/>
          <w:sz w:val="24"/>
          <w:szCs w:val="24"/>
          <w:lang w:eastAsia="ru-RU"/>
        </w:rPr>
        <w:t> </w:t>
      </w:r>
    </w:p>
    <w:p w:rsidR="00884113" w:rsidRDefault="00884113" w:rsidP="0088411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96" w:lineRule="atLeast"/>
        <w:jc w:val="both"/>
        <w:rPr>
          <w:rFonts w:ascii="Times New Roman" w:eastAsia="Times New Roman" w:hAnsi="Times New Roman" w:cs="Times New Roman"/>
          <w:color w:val="362E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62E2A"/>
          <w:sz w:val="24"/>
          <w:szCs w:val="24"/>
          <w:lang w:eastAsia="ru-RU"/>
        </w:rPr>
        <w:t>Порядок формирования комиссий.</w:t>
      </w:r>
      <w:r>
        <w:rPr>
          <w:rFonts w:ascii="Times New Roman" w:eastAsia="Times New Roman" w:hAnsi="Times New Roman" w:cs="Times New Roman"/>
          <w:color w:val="362E2A"/>
          <w:sz w:val="24"/>
          <w:szCs w:val="24"/>
          <w:lang w:eastAsia="ru-RU"/>
        </w:rPr>
        <w:t> </w:t>
      </w:r>
    </w:p>
    <w:p w:rsidR="00884113" w:rsidRDefault="00884113" w:rsidP="00884113">
      <w:pPr>
        <w:shd w:val="clear" w:color="auto" w:fill="FFFFFF"/>
        <w:spacing w:before="101" w:after="101" w:line="196" w:lineRule="atLeast"/>
        <w:ind w:left="851"/>
        <w:jc w:val="both"/>
        <w:rPr>
          <w:rFonts w:ascii="Times New Roman" w:eastAsia="Times New Roman" w:hAnsi="Times New Roman" w:cs="Times New Roman"/>
          <w:color w:val="362E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62E2A"/>
          <w:sz w:val="24"/>
          <w:szCs w:val="24"/>
          <w:lang w:eastAsia="ru-RU"/>
        </w:rPr>
        <w:t>2.1.    Муниципальный Совет образует следующие постоянные комиссии:</w:t>
      </w:r>
    </w:p>
    <w:p w:rsidR="00884113" w:rsidRDefault="00884113" w:rsidP="00884113">
      <w:pPr>
        <w:numPr>
          <w:ilvl w:val="0"/>
          <w:numId w:val="3"/>
        </w:num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362E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62E2A"/>
          <w:sz w:val="24"/>
          <w:szCs w:val="24"/>
          <w:lang w:eastAsia="ru-RU"/>
        </w:rPr>
        <w:t>Ревизионная комиссия;</w:t>
      </w:r>
    </w:p>
    <w:p w:rsidR="00884113" w:rsidRDefault="00884113" w:rsidP="00884113">
      <w:pPr>
        <w:numPr>
          <w:ilvl w:val="0"/>
          <w:numId w:val="3"/>
        </w:num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362E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62E2A"/>
          <w:sz w:val="24"/>
          <w:szCs w:val="24"/>
          <w:lang w:eastAsia="ru-RU"/>
        </w:rPr>
        <w:t>Комиссия по благоустройству и жилищно-коммунальному хозяйству;</w:t>
      </w:r>
    </w:p>
    <w:p w:rsidR="00884113" w:rsidRDefault="00884113" w:rsidP="00884113">
      <w:pPr>
        <w:numPr>
          <w:ilvl w:val="0"/>
          <w:numId w:val="3"/>
        </w:num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362E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62E2A"/>
          <w:sz w:val="24"/>
          <w:szCs w:val="24"/>
          <w:lang w:eastAsia="ru-RU"/>
        </w:rPr>
        <w:t>Комиссия по патриотическому воспитанию, культурно-массовым и спортивным мероприятиям, социальным вопросам;</w:t>
      </w:r>
    </w:p>
    <w:p w:rsidR="00884113" w:rsidRDefault="00884113" w:rsidP="00884113">
      <w:pPr>
        <w:numPr>
          <w:ilvl w:val="0"/>
          <w:numId w:val="3"/>
        </w:num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362E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62E2A"/>
          <w:sz w:val="24"/>
          <w:szCs w:val="24"/>
          <w:lang w:eastAsia="ru-RU"/>
        </w:rPr>
        <w:t>Комиссия по информационным технологиям и информационной политике.</w:t>
      </w:r>
    </w:p>
    <w:p w:rsidR="00884113" w:rsidRDefault="00884113" w:rsidP="00884113">
      <w:pPr>
        <w:shd w:val="clear" w:color="auto" w:fill="FFFFFF"/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color w:val="362E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62E2A"/>
          <w:sz w:val="24"/>
          <w:szCs w:val="24"/>
          <w:lang w:eastAsia="ru-RU"/>
        </w:rPr>
        <w:t>2.2. Перечень  постоянных комиссий Муниципального Совета определяется Решениями МС МО п</w:t>
      </w:r>
      <w:proofErr w:type="gramStart"/>
      <w:r>
        <w:rPr>
          <w:rFonts w:ascii="Times New Roman" w:eastAsia="Times New Roman" w:hAnsi="Times New Roman" w:cs="Times New Roman"/>
          <w:color w:val="362E2A"/>
          <w:sz w:val="24"/>
          <w:szCs w:val="24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color w:val="362E2A"/>
          <w:sz w:val="24"/>
          <w:szCs w:val="24"/>
          <w:lang w:eastAsia="ru-RU"/>
        </w:rPr>
        <w:t>онтонный.</w:t>
      </w:r>
    </w:p>
    <w:p w:rsidR="00884113" w:rsidRDefault="00884113" w:rsidP="00884113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362E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62E2A"/>
          <w:sz w:val="24"/>
          <w:szCs w:val="24"/>
          <w:lang w:eastAsia="ru-RU"/>
        </w:rPr>
        <w:t>2.3. Вопросы  компетенции постоянных комиссий определяются настоящим Положением и изменяются решениями Муниципального Совета.</w:t>
      </w:r>
    </w:p>
    <w:p w:rsidR="00884113" w:rsidRDefault="00884113" w:rsidP="00884113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362E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62E2A"/>
          <w:sz w:val="24"/>
          <w:szCs w:val="24"/>
          <w:lang w:eastAsia="ru-RU"/>
        </w:rPr>
        <w:t>2.4. Комиссии формируются Муниципальным Советом из числа депутатов на срок полномочий Муниципального Совета, формировавшего комиссии.</w:t>
      </w:r>
    </w:p>
    <w:p w:rsidR="00884113" w:rsidRDefault="00884113" w:rsidP="00884113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362E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62E2A"/>
          <w:sz w:val="24"/>
          <w:szCs w:val="24"/>
          <w:lang w:eastAsia="ru-RU"/>
        </w:rPr>
        <w:t>2.5. Формирование комиссий осуществляется посредством самовыдвижения кандидатуры депутата в соответствии с Уставом МО п</w:t>
      </w:r>
      <w:proofErr w:type="gramStart"/>
      <w:r>
        <w:rPr>
          <w:rFonts w:ascii="Times New Roman" w:eastAsia="Times New Roman" w:hAnsi="Times New Roman" w:cs="Times New Roman"/>
          <w:color w:val="362E2A"/>
          <w:sz w:val="24"/>
          <w:szCs w:val="24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color w:val="362E2A"/>
          <w:sz w:val="24"/>
          <w:szCs w:val="24"/>
          <w:lang w:eastAsia="ru-RU"/>
        </w:rPr>
        <w:t>онтонный.</w:t>
      </w:r>
    </w:p>
    <w:p w:rsidR="00884113" w:rsidRDefault="00884113" w:rsidP="00884113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362E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62E2A"/>
          <w:sz w:val="24"/>
          <w:szCs w:val="24"/>
          <w:lang w:eastAsia="ru-RU"/>
        </w:rPr>
        <w:t>2.6. Количественный состав каждой комиссии  не может быть менее 3 человек.</w:t>
      </w:r>
    </w:p>
    <w:p w:rsidR="00884113" w:rsidRDefault="00884113" w:rsidP="00884113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362E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62E2A"/>
          <w:sz w:val="24"/>
          <w:szCs w:val="24"/>
          <w:lang w:eastAsia="ru-RU"/>
        </w:rPr>
        <w:t xml:space="preserve">  2.7. Депутат Муниципального Совета вправе входить в состав не более трех постоянных комиссий и быть председателем не более одной постоянной комиссии.</w:t>
      </w:r>
    </w:p>
    <w:p w:rsidR="00884113" w:rsidRDefault="00884113" w:rsidP="00884113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362E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62E2A"/>
          <w:sz w:val="24"/>
          <w:szCs w:val="24"/>
          <w:lang w:eastAsia="ru-RU"/>
        </w:rPr>
        <w:t xml:space="preserve">  2.8. Утверждение персонального состава комиссий проводится открытым поименным голосованием или списком. Избранными в состав комиссии считаются все кандидаты, </w:t>
      </w:r>
      <w:r>
        <w:rPr>
          <w:rFonts w:ascii="Times New Roman" w:eastAsia="Times New Roman" w:hAnsi="Times New Roman" w:cs="Times New Roman"/>
          <w:color w:val="362E2A"/>
          <w:sz w:val="24"/>
          <w:szCs w:val="24"/>
          <w:lang w:eastAsia="ru-RU"/>
        </w:rPr>
        <w:lastRenderedPageBreak/>
        <w:t>входящие в список, поставленный на голосование, если за этот список проголосовало более половины от числа присутствующих на заседании Муниципального Совета. Если открытым голосованием список отклонен, то проводится  голосование по каждой кандидатуре из списка.</w:t>
      </w:r>
    </w:p>
    <w:p w:rsidR="00884113" w:rsidRDefault="00884113" w:rsidP="00884113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362E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62E2A"/>
          <w:sz w:val="24"/>
          <w:szCs w:val="24"/>
          <w:lang w:eastAsia="ru-RU"/>
        </w:rPr>
        <w:t>2.9. При дополнении численного состава комиссии или при замене члена комиссии на очередном заседании Муниципального Совета проводится дополнительное утверждение кандидатур и состава комиссии в целом.</w:t>
      </w:r>
    </w:p>
    <w:p w:rsidR="00884113" w:rsidRDefault="00884113" w:rsidP="00884113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362E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62E2A"/>
          <w:sz w:val="24"/>
          <w:szCs w:val="24"/>
          <w:lang w:eastAsia="ru-RU"/>
        </w:rPr>
        <w:t>2.10. Комиссия возглавляется председателем, избираемым Муниципальным Советом из числа членов комиссии большинством голосов от числа присутствующих на заседании. Глава муниципального образования не вправе быть председателем постоянной комиссии.</w:t>
      </w:r>
    </w:p>
    <w:p w:rsidR="00884113" w:rsidRDefault="00884113" w:rsidP="00884113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362E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62E2A"/>
          <w:sz w:val="24"/>
          <w:szCs w:val="24"/>
          <w:lang w:eastAsia="ru-RU"/>
        </w:rPr>
        <w:t>2.11. Муниципальный Совет может принять решение о выведении депутата (в том числе председателя)  из состава комиссии в следующих случаях:</w:t>
      </w:r>
    </w:p>
    <w:p w:rsidR="00884113" w:rsidRDefault="00884113" w:rsidP="00884113">
      <w:pPr>
        <w:numPr>
          <w:ilvl w:val="0"/>
          <w:numId w:val="4"/>
        </w:num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362E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62E2A"/>
          <w:sz w:val="24"/>
          <w:szCs w:val="24"/>
          <w:lang w:eastAsia="ru-RU"/>
        </w:rPr>
        <w:t>пропуск заседаний постоянной комиссии более двух раз без уважительной причины;</w:t>
      </w:r>
    </w:p>
    <w:p w:rsidR="00884113" w:rsidRDefault="00884113" w:rsidP="00884113">
      <w:pPr>
        <w:numPr>
          <w:ilvl w:val="0"/>
          <w:numId w:val="4"/>
        </w:num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362E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62E2A"/>
          <w:sz w:val="24"/>
          <w:szCs w:val="24"/>
          <w:lang w:eastAsia="ru-RU"/>
        </w:rPr>
        <w:t>невыполнение решений (поручений) постоянной комиссии;</w:t>
      </w:r>
    </w:p>
    <w:p w:rsidR="00884113" w:rsidRDefault="00884113" w:rsidP="00884113">
      <w:pPr>
        <w:numPr>
          <w:ilvl w:val="0"/>
          <w:numId w:val="4"/>
        </w:num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362E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62E2A"/>
          <w:sz w:val="24"/>
          <w:szCs w:val="24"/>
          <w:lang w:eastAsia="ru-RU"/>
        </w:rPr>
        <w:t>в связи со сложением депутатом своих полномочий;       </w:t>
      </w:r>
    </w:p>
    <w:p w:rsidR="00884113" w:rsidRDefault="00884113" w:rsidP="00884113">
      <w:pPr>
        <w:numPr>
          <w:ilvl w:val="0"/>
          <w:numId w:val="4"/>
        </w:num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362E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62E2A"/>
          <w:sz w:val="24"/>
          <w:szCs w:val="24"/>
          <w:lang w:eastAsia="ru-RU"/>
        </w:rPr>
        <w:t>на основании письменного заявления;</w:t>
      </w:r>
    </w:p>
    <w:p w:rsidR="00884113" w:rsidRDefault="00884113" w:rsidP="00884113">
      <w:pPr>
        <w:numPr>
          <w:ilvl w:val="0"/>
          <w:numId w:val="4"/>
        </w:num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362E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62E2A"/>
          <w:sz w:val="24"/>
          <w:szCs w:val="24"/>
          <w:lang w:eastAsia="ru-RU"/>
        </w:rPr>
        <w:t>по иным основаниям, предусмотренным действующим законодательством.</w:t>
      </w:r>
    </w:p>
    <w:p w:rsidR="00884113" w:rsidRDefault="00884113" w:rsidP="00884113">
      <w:pPr>
        <w:shd w:val="clear" w:color="auto" w:fill="FFFFFF"/>
        <w:spacing w:after="0" w:line="196" w:lineRule="atLeast"/>
        <w:ind w:left="142"/>
        <w:jc w:val="both"/>
        <w:rPr>
          <w:rFonts w:ascii="Times New Roman" w:eastAsia="Times New Roman" w:hAnsi="Times New Roman" w:cs="Times New Roman"/>
          <w:color w:val="362E2A"/>
          <w:sz w:val="24"/>
          <w:szCs w:val="24"/>
          <w:lang w:eastAsia="ru-RU"/>
        </w:rPr>
      </w:pPr>
    </w:p>
    <w:p w:rsidR="00884113" w:rsidRDefault="00884113" w:rsidP="00884113">
      <w:pPr>
        <w:shd w:val="clear" w:color="auto" w:fill="FFFFFF"/>
        <w:spacing w:after="0" w:line="196" w:lineRule="atLeast"/>
        <w:ind w:left="142" w:hanging="142"/>
        <w:jc w:val="both"/>
        <w:rPr>
          <w:rFonts w:ascii="Times New Roman" w:eastAsia="Times New Roman" w:hAnsi="Times New Roman" w:cs="Times New Roman"/>
          <w:color w:val="362E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62E2A"/>
          <w:sz w:val="24"/>
          <w:szCs w:val="24"/>
          <w:lang w:eastAsia="ru-RU"/>
        </w:rPr>
        <w:t xml:space="preserve">               3. </w:t>
      </w:r>
      <w:r>
        <w:rPr>
          <w:rFonts w:ascii="Times New Roman" w:eastAsia="Times New Roman" w:hAnsi="Times New Roman" w:cs="Times New Roman"/>
          <w:b/>
          <w:bCs/>
          <w:color w:val="362E2A"/>
          <w:sz w:val="24"/>
          <w:szCs w:val="24"/>
          <w:lang w:eastAsia="ru-RU"/>
        </w:rPr>
        <w:t>Порядок  деятельности комиссий.</w:t>
      </w:r>
    </w:p>
    <w:p w:rsidR="00884113" w:rsidRDefault="00884113" w:rsidP="00884113">
      <w:pPr>
        <w:shd w:val="clear" w:color="auto" w:fill="FFFFFF"/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62E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62E2A"/>
          <w:sz w:val="24"/>
          <w:szCs w:val="24"/>
          <w:lang w:eastAsia="ru-RU"/>
        </w:rPr>
        <w:t>3.1.  Комиссии работают в соответствии с законодательством Российской Федерации, Уставом муниципального образования, настоящим Положением, муниципальными правовыми актами Муниципального Совета, а также в соответствии с собственными решениями и планами работы.</w:t>
      </w:r>
    </w:p>
    <w:p w:rsidR="00884113" w:rsidRDefault="00884113" w:rsidP="00884113">
      <w:pPr>
        <w:shd w:val="clear" w:color="auto" w:fill="FFFFFF"/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62E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62E2A"/>
          <w:sz w:val="24"/>
          <w:szCs w:val="24"/>
          <w:lang w:eastAsia="ru-RU"/>
        </w:rPr>
        <w:t>3.2. График и порядок работы комиссии определяется комиссией самостоятельно.</w:t>
      </w:r>
    </w:p>
    <w:p w:rsidR="00884113" w:rsidRDefault="00884113" w:rsidP="008841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2E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62E2A"/>
          <w:sz w:val="24"/>
          <w:szCs w:val="24"/>
          <w:lang w:eastAsia="ru-RU"/>
        </w:rPr>
        <w:t>3.3. Заседания комиссий, за исключением случаев, когда комиссия принимает решение о проведении закрытого заседания, являются открытыми.</w:t>
      </w:r>
    </w:p>
    <w:p w:rsidR="00884113" w:rsidRDefault="00884113" w:rsidP="008841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2E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62E2A"/>
          <w:sz w:val="24"/>
          <w:szCs w:val="24"/>
          <w:lang w:eastAsia="ru-RU"/>
        </w:rPr>
        <w:t>3.4. В случае невозможности присутствовать на заседании комиссии член комиссии обязан заранее уведомить об этом председателя комиссии.</w:t>
      </w:r>
    </w:p>
    <w:p w:rsidR="00884113" w:rsidRDefault="00884113" w:rsidP="008841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2E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62E2A"/>
          <w:sz w:val="24"/>
          <w:szCs w:val="24"/>
          <w:lang w:eastAsia="ru-RU"/>
        </w:rPr>
        <w:t>3.5. Комиссии по своей инициативе, а также по поручению Муниципального Совета могут проводить совместные заседания.</w:t>
      </w:r>
    </w:p>
    <w:p w:rsidR="00884113" w:rsidRDefault="00884113" w:rsidP="008841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2E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62E2A"/>
          <w:sz w:val="24"/>
          <w:szCs w:val="24"/>
          <w:lang w:eastAsia="ru-RU"/>
        </w:rPr>
        <w:t>3.6. Все члены комиссии имеют равные права и участвуют в заседаниях с правом решающего голоса. С правом совещательного голоса в заседании могут принимать участие депутаты из других комиссий, приглашенные лица.</w:t>
      </w:r>
    </w:p>
    <w:p w:rsidR="00884113" w:rsidRDefault="00884113" w:rsidP="008841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2E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62E2A"/>
          <w:sz w:val="24"/>
          <w:szCs w:val="24"/>
          <w:lang w:eastAsia="ru-RU"/>
        </w:rPr>
        <w:t>3.7. Решения комиссии принимаются простым большинством голосов присутствующих на заседании  членов.</w:t>
      </w:r>
    </w:p>
    <w:p w:rsidR="00884113" w:rsidRDefault="00884113" w:rsidP="008841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2E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62E2A"/>
          <w:sz w:val="24"/>
          <w:szCs w:val="24"/>
          <w:lang w:eastAsia="ru-RU"/>
        </w:rPr>
        <w:t>3.8. Члены комиссии по ее поручению или по своей инициативе готовят вопросы, относящиеся к сфере деятельности комиссии, готовят по ним предложения, проекты решений, вносят свои предложения на заседание комиссии.</w:t>
      </w:r>
    </w:p>
    <w:p w:rsidR="00884113" w:rsidRDefault="00884113" w:rsidP="008841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2E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62E2A"/>
          <w:sz w:val="24"/>
          <w:szCs w:val="24"/>
          <w:lang w:eastAsia="ru-RU"/>
        </w:rPr>
        <w:t>3.9. Член комиссии, предложения которого не получили поддержки в комиссии, может внести их на рассмотрение Муниципального Совета при обсуждении данного вопроса в порядке установленном Регламентом его заседаний.</w:t>
      </w:r>
    </w:p>
    <w:p w:rsidR="00884113" w:rsidRDefault="00884113" w:rsidP="00884113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362E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62E2A"/>
          <w:sz w:val="24"/>
          <w:szCs w:val="24"/>
          <w:lang w:eastAsia="ru-RU"/>
        </w:rPr>
        <w:t>3.10.Председатель комиссии:</w:t>
      </w:r>
    </w:p>
    <w:p w:rsidR="00884113" w:rsidRDefault="00884113" w:rsidP="00884113">
      <w:pPr>
        <w:numPr>
          <w:ilvl w:val="0"/>
          <w:numId w:val="5"/>
        </w:numPr>
        <w:shd w:val="clear" w:color="auto" w:fill="FFFFFF"/>
        <w:tabs>
          <w:tab w:val="num" w:pos="142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362E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62E2A"/>
          <w:sz w:val="24"/>
          <w:szCs w:val="24"/>
          <w:lang w:eastAsia="ru-RU"/>
        </w:rPr>
        <w:t>руководит работой комиссии в соответствии с полномочиями и предметами ведения;</w:t>
      </w:r>
    </w:p>
    <w:p w:rsidR="00884113" w:rsidRDefault="00884113" w:rsidP="00884113">
      <w:pPr>
        <w:numPr>
          <w:ilvl w:val="0"/>
          <w:numId w:val="5"/>
        </w:numPr>
        <w:shd w:val="clear" w:color="auto" w:fill="FFFFFF"/>
        <w:tabs>
          <w:tab w:val="num" w:pos="142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362E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62E2A"/>
          <w:sz w:val="24"/>
          <w:szCs w:val="24"/>
          <w:lang w:eastAsia="ru-RU"/>
        </w:rPr>
        <w:t>председательствует на заседаниях комиссии;</w:t>
      </w:r>
    </w:p>
    <w:p w:rsidR="00884113" w:rsidRDefault="00884113" w:rsidP="00884113">
      <w:pPr>
        <w:numPr>
          <w:ilvl w:val="0"/>
          <w:numId w:val="5"/>
        </w:numPr>
        <w:shd w:val="clear" w:color="auto" w:fill="FFFFFF"/>
        <w:tabs>
          <w:tab w:val="num" w:pos="142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362E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62E2A"/>
          <w:sz w:val="24"/>
          <w:szCs w:val="24"/>
          <w:lang w:eastAsia="ru-RU"/>
        </w:rPr>
        <w:t>составляет планы работы и отчеты о работе комиссии;</w:t>
      </w:r>
    </w:p>
    <w:p w:rsidR="00884113" w:rsidRDefault="00884113" w:rsidP="00884113">
      <w:pPr>
        <w:numPr>
          <w:ilvl w:val="0"/>
          <w:numId w:val="5"/>
        </w:numPr>
        <w:shd w:val="clear" w:color="auto" w:fill="FFFFFF"/>
        <w:tabs>
          <w:tab w:val="num" w:pos="142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362E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62E2A"/>
          <w:sz w:val="24"/>
          <w:szCs w:val="24"/>
          <w:lang w:eastAsia="ru-RU"/>
        </w:rPr>
        <w:t>организует подготовку материалов к заседанию комиссии;</w:t>
      </w:r>
    </w:p>
    <w:p w:rsidR="00884113" w:rsidRDefault="00884113" w:rsidP="00884113">
      <w:pPr>
        <w:numPr>
          <w:ilvl w:val="0"/>
          <w:numId w:val="5"/>
        </w:numPr>
        <w:shd w:val="clear" w:color="auto" w:fill="FFFFFF"/>
        <w:tabs>
          <w:tab w:val="num" w:pos="142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362E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62E2A"/>
          <w:sz w:val="24"/>
          <w:szCs w:val="24"/>
          <w:lang w:eastAsia="ru-RU"/>
        </w:rPr>
        <w:t>ведет документацию комиссии;</w:t>
      </w:r>
    </w:p>
    <w:p w:rsidR="00884113" w:rsidRDefault="00884113" w:rsidP="00884113">
      <w:pPr>
        <w:numPr>
          <w:ilvl w:val="0"/>
          <w:numId w:val="5"/>
        </w:numPr>
        <w:shd w:val="clear" w:color="auto" w:fill="FFFFFF"/>
        <w:tabs>
          <w:tab w:val="num" w:pos="142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362E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62E2A"/>
          <w:sz w:val="24"/>
          <w:szCs w:val="24"/>
          <w:lang w:eastAsia="ru-RU"/>
        </w:rPr>
        <w:t>организует контроль  рассмотрения предложений комиссии;</w:t>
      </w:r>
    </w:p>
    <w:p w:rsidR="00884113" w:rsidRDefault="00884113" w:rsidP="00884113">
      <w:pPr>
        <w:numPr>
          <w:ilvl w:val="0"/>
          <w:numId w:val="5"/>
        </w:numPr>
        <w:shd w:val="clear" w:color="auto" w:fill="FFFFFF"/>
        <w:tabs>
          <w:tab w:val="num" w:pos="142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362E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62E2A"/>
          <w:sz w:val="24"/>
          <w:szCs w:val="24"/>
          <w:lang w:eastAsia="ru-RU"/>
        </w:rPr>
        <w:t>организует прием граждан по вопросам ведения комиссии</w:t>
      </w:r>
    </w:p>
    <w:p w:rsidR="00884113" w:rsidRDefault="00884113" w:rsidP="00884113">
      <w:pPr>
        <w:shd w:val="clear" w:color="auto" w:fill="FFFFFF"/>
        <w:tabs>
          <w:tab w:val="num" w:pos="142"/>
        </w:tabs>
        <w:spacing w:before="101" w:after="101" w:line="196" w:lineRule="atLeast"/>
        <w:ind w:left="142"/>
        <w:jc w:val="both"/>
        <w:rPr>
          <w:rFonts w:ascii="Times New Roman" w:eastAsia="Times New Roman" w:hAnsi="Times New Roman" w:cs="Times New Roman"/>
          <w:color w:val="362E2A"/>
          <w:sz w:val="24"/>
          <w:szCs w:val="24"/>
          <w:lang w:eastAsia="ru-RU"/>
        </w:rPr>
      </w:pPr>
    </w:p>
    <w:p w:rsidR="007A0F70" w:rsidRDefault="007A0F70" w:rsidP="00884113">
      <w:pPr>
        <w:shd w:val="clear" w:color="auto" w:fill="FFFFFF"/>
        <w:tabs>
          <w:tab w:val="num" w:pos="142"/>
        </w:tabs>
        <w:spacing w:after="0" w:line="196" w:lineRule="atLeast"/>
        <w:ind w:left="142"/>
        <w:jc w:val="both"/>
        <w:rPr>
          <w:rFonts w:ascii="Times New Roman" w:eastAsia="Times New Roman" w:hAnsi="Times New Roman" w:cs="Times New Roman"/>
          <w:b/>
          <w:bCs/>
          <w:color w:val="362E2A"/>
          <w:sz w:val="24"/>
          <w:szCs w:val="24"/>
          <w:lang w:eastAsia="ru-RU"/>
        </w:rPr>
      </w:pPr>
    </w:p>
    <w:p w:rsidR="00884113" w:rsidRDefault="00884113" w:rsidP="00884113">
      <w:pPr>
        <w:shd w:val="clear" w:color="auto" w:fill="FFFFFF"/>
        <w:tabs>
          <w:tab w:val="num" w:pos="142"/>
        </w:tabs>
        <w:spacing w:after="0" w:line="196" w:lineRule="atLeast"/>
        <w:ind w:left="142"/>
        <w:jc w:val="both"/>
        <w:rPr>
          <w:rFonts w:ascii="Times New Roman" w:eastAsia="Times New Roman" w:hAnsi="Times New Roman" w:cs="Times New Roman"/>
          <w:color w:val="362E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62E2A"/>
          <w:sz w:val="24"/>
          <w:szCs w:val="24"/>
          <w:lang w:eastAsia="ru-RU"/>
        </w:rPr>
        <w:lastRenderedPageBreak/>
        <w:t>4. Полномочия комиссий</w:t>
      </w:r>
    </w:p>
    <w:p w:rsidR="00884113" w:rsidRDefault="00884113" w:rsidP="00884113">
      <w:pPr>
        <w:shd w:val="clear" w:color="auto" w:fill="FFFFFF"/>
        <w:spacing w:after="0" w:line="196" w:lineRule="atLeast"/>
        <w:ind w:left="709"/>
        <w:jc w:val="both"/>
        <w:rPr>
          <w:rFonts w:ascii="Times New Roman" w:eastAsia="Times New Roman" w:hAnsi="Times New Roman" w:cs="Times New Roman"/>
          <w:color w:val="362E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62E2A"/>
          <w:sz w:val="24"/>
          <w:szCs w:val="24"/>
          <w:lang w:eastAsia="ru-RU"/>
        </w:rPr>
        <w:t>4.1. Комиссии Муниципального Совета:</w:t>
      </w:r>
    </w:p>
    <w:p w:rsidR="00884113" w:rsidRDefault="00884113" w:rsidP="00884113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62E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62E2A"/>
          <w:sz w:val="24"/>
          <w:szCs w:val="24"/>
          <w:lang w:eastAsia="ru-RU"/>
        </w:rPr>
        <w:t>  Участвуют в разработке проектов правовых актов органов местного самоуправления.</w:t>
      </w:r>
    </w:p>
    <w:p w:rsidR="00884113" w:rsidRDefault="00884113" w:rsidP="00884113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62E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62E2A"/>
          <w:sz w:val="24"/>
          <w:szCs w:val="24"/>
          <w:lang w:eastAsia="ru-RU"/>
        </w:rPr>
        <w:t>  В пределах своей компетенции контролируют выполнение решений Муниципального Совета.</w:t>
      </w:r>
    </w:p>
    <w:p w:rsidR="00884113" w:rsidRDefault="00884113" w:rsidP="00884113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62E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62E2A"/>
          <w:sz w:val="24"/>
          <w:szCs w:val="24"/>
          <w:lang w:eastAsia="ru-RU"/>
        </w:rPr>
        <w:t>  Выполняют поручения Муниципального совета и Главы муниципального образования.</w:t>
      </w:r>
    </w:p>
    <w:p w:rsidR="00884113" w:rsidRDefault="00884113" w:rsidP="00884113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62E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62E2A"/>
          <w:sz w:val="24"/>
          <w:szCs w:val="24"/>
          <w:lang w:eastAsia="ru-RU"/>
        </w:rPr>
        <w:t>  Рассматривают поступившие в  адрес комиссии предложения, жалобы, заявления, принимают меры к их правильному и своевременному разрешению.</w:t>
      </w:r>
    </w:p>
    <w:p w:rsidR="00884113" w:rsidRDefault="00884113" w:rsidP="00884113">
      <w:pPr>
        <w:shd w:val="clear" w:color="auto" w:fill="FFFFFF"/>
        <w:spacing w:after="0" w:line="196" w:lineRule="atLeast"/>
        <w:jc w:val="both"/>
        <w:rPr>
          <w:rFonts w:ascii="Times New Roman" w:eastAsia="Times New Roman" w:hAnsi="Times New Roman" w:cs="Times New Roman"/>
          <w:color w:val="362E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62E2A"/>
          <w:sz w:val="24"/>
          <w:szCs w:val="24"/>
          <w:lang w:eastAsia="ru-RU"/>
        </w:rPr>
        <w:t>       4.2. Комиссии Муниципального Совета вправе:</w:t>
      </w:r>
    </w:p>
    <w:p w:rsidR="00884113" w:rsidRDefault="00884113" w:rsidP="00884113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62E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62E2A"/>
          <w:sz w:val="24"/>
          <w:szCs w:val="24"/>
          <w:lang w:eastAsia="ru-RU"/>
        </w:rPr>
        <w:t>Требовать от органов местного самоуправления и их должностных лиц представления необходимых документов по вопросам, относящимся к сфере их деятельности.</w:t>
      </w:r>
    </w:p>
    <w:p w:rsidR="00884113" w:rsidRDefault="00884113" w:rsidP="00884113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62E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62E2A"/>
          <w:sz w:val="24"/>
          <w:szCs w:val="24"/>
          <w:lang w:eastAsia="ru-RU"/>
        </w:rPr>
        <w:t>Заслушивать на своих заседаниях доклады, отчеты и сообщения руководителей структурных подразделений Местной Администрации, муниципальных служащих по вопросам, относящимся к сфере их деятельности.</w:t>
      </w:r>
    </w:p>
    <w:p w:rsidR="00884113" w:rsidRDefault="00884113" w:rsidP="00884113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62E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62E2A"/>
          <w:sz w:val="24"/>
          <w:szCs w:val="24"/>
          <w:lang w:eastAsia="ru-RU"/>
        </w:rPr>
        <w:t>Приглашать руководителей или представителей структурных подразделений Местной Администрации на заседания комиссий для представления разъяснений по рассматриваемым вопросам.</w:t>
      </w:r>
    </w:p>
    <w:p w:rsidR="00884113" w:rsidRDefault="00884113" w:rsidP="00884113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62E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62E2A"/>
          <w:sz w:val="24"/>
          <w:szCs w:val="24"/>
          <w:lang w:eastAsia="ru-RU"/>
        </w:rPr>
        <w:t>Привлекать для подготовки материалов и документов экспертов и специалистов для оказания научно-методической помощи.</w:t>
      </w:r>
    </w:p>
    <w:p w:rsidR="00884113" w:rsidRDefault="00884113" w:rsidP="00884113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62E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62E2A"/>
          <w:sz w:val="24"/>
          <w:szCs w:val="24"/>
          <w:lang w:eastAsia="ru-RU"/>
        </w:rPr>
        <w:t>Для реализации прав разрабатывать свои собственные положения и выносить их на утверждение  Муниципальным Советом.</w:t>
      </w:r>
    </w:p>
    <w:p w:rsidR="00884113" w:rsidRDefault="00884113" w:rsidP="00884113">
      <w:pPr>
        <w:shd w:val="clear" w:color="auto" w:fill="FFFFFF"/>
        <w:spacing w:after="0" w:line="196" w:lineRule="atLeast"/>
        <w:jc w:val="both"/>
        <w:rPr>
          <w:rFonts w:ascii="Times New Roman" w:eastAsia="Times New Roman" w:hAnsi="Times New Roman" w:cs="Times New Roman"/>
          <w:color w:val="362E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62E2A"/>
          <w:sz w:val="24"/>
          <w:szCs w:val="24"/>
          <w:lang w:eastAsia="ru-RU"/>
        </w:rPr>
        <w:t> </w:t>
      </w:r>
    </w:p>
    <w:p w:rsidR="00884113" w:rsidRDefault="00884113" w:rsidP="00884113">
      <w:pPr>
        <w:shd w:val="clear" w:color="auto" w:fill="FFFFFF"/>
        <w:spacing w:before="100" w:beforeAutospacing="1" w:after="100" w:afterAutospacing="1" w:line="240" w:lineRule="auto"/>
        <w:ind w:left="273"/>
        <w:jc w:val="both"/>
        <w:rPr>
          <w:rFonts w:ascii="Times New Roman" w:eastAsia="Times New Roman" w:hAnsi="Times New Roman" w:cs="Times New Roman"/>
          <w:color w:val="362E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62E2A"/>
          <w:sz w:val="24"/>
          <w:szCs w:val="24"/>
          <w:lang w:eastAsia="ru-RU"/>
        </w:rPr>
        <w:t>Предметы ведения постоянных комиссий:</w:t>
      </w:r>
    </w:p>
    <w:p w:rsidR="00884113" w:rsidRDefault="00884113" w:rsidP="00884113">
      <w:pPr>
        <w:shd w:val="clear" w:color="auto" w:fill="FFFFFF"/>
        <w:spacing w:after="0" w:line="240" w:lineRule="auto"/>
        <w:ind w:left="273"/>
        <w:jc w:val="both"/>
        <w:rPr>
          <w:rFonts w:ascii="Times New Roman" w:eastAsia="Times New Roman" w:hAnsi="Times New Roman" w:cs="Times New Roman"/>
          <w:color w:val="362E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62E2A"/>
          <w:sz w:val="24"/>
          <w:szCs w:val="24"/>
          <w:lang w:eastAsia="ru-RU"/>
        </w:rPr>
        <w:t xml:space="preserve">             5. Ревизионная Комиссия</w:t>
      </w:r>
    </w:p>
    <w:p w:rsidR="00884113" w:rsidRDefault="00884113" w:rsidP="00884113">
      <w:pPr>
        <w:shd w:val="clear" w:color="auto" w:fill="FFFFFF"/>
        <w:spacing w:after="0" w:line="240" w:lineRule="auto"/>
        <w:ind w:left="273"/>
        <w:jc w:val="both"/>
        <w:rPr>
          <w:rFonts w:ascii="Times New Roman" w:eastAsia="Times New Roman" w:hAnsi="Times New Roman" w:cs="Times New Roman"/>
          <w:color w:val="362E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62E2A"/>
          <w:sz w:val="24"/>
          <w:szCs w:val="24"/>
          <w:lang w:eastAsia="ru-RU"/>
        </w:rPr>
        <w:t>5.1. Участие в разработке  «Положения о бюджетном процессе муниципального образования» и внесении в него изменений в соответствии с действующим законодательством.</w:t>
      </w:r>
    </w:p>
    <w:p w:rsidR="00884113" w:rsidRDefault="00884113" w:rsidP="00884113">
      <w:pPr>
        <w:shd w:val="clear" w:color="auto" w:fill="FFFFFF"/>
        <w:spacing w:after="0" w:line="240" w:lineRule="auto"/>
        <w:ind w:left="273"/>
        <w:jc w:val="both"/>
        <w:rPr>
          <w:rFonts w:ascii="Times New Roman" w:eastAsia="Times New Roman" w:hAnsi="Times New Roman" w:cs="Times New Roman"/>
          <w:color w:val="362E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62E2A"/>
          <w:sz w:val="24"/>
          <w:szCs w:val="24"/>
          <w:lang w:eastAsia="ru-RU"/>
        </w:rPr>
        <w:t>5.2. Участие в формировании проекта бюджета муниципального образования.</w:t>
      </w:r>
    </w:p>
    <w:p w:rsidR="00884113" w:rsidRDefault="00884113" w:rsidP="00884113">
      <w:pPr>
        <w:shd w:val="clear" w:color="auto" w:fill="FFFFFF"/>
        <w:spacing w:after="0" w:line="240" w:lineRule="auto"/>
        <w:ind w:left="273"/>
        <w:jc w:val="both"/>
        <w:rPr>
          <w:rFonts w:ascii="Times New Roman" w:eastAsia="Times New Roman" w:hAnsi="Times New Roman" w:cs="Times New Roman"/>
          <w:color w:val="362E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62E2A"/>
          <w:sz w:val="24"/>
          <w:szCs w:val="24"/>
          <w:lang w:eastAsia="ru-RU"/>
        </w:rPr>
        <w:t>5.3. Рассмотрение проекта бюджета муниципального образования и всех документов, предоставляемых одновременно с проектом бюджета; обобщение поправок по проекту бюджета; в случае возникновения несогласованных вопросов по проекту бюджета на очередной финансовый год – делегирование из состава комиссии представителей в согласительную комиссию.</w:t>
      </w:r>
    </w:p>
    <w:p w:rsidR="00884113" w:rsidRDefault="00884113" w:rsidP="00884113">
      <w:pPr>
        <w:shd w:val="clear" w:color="auto" w:fill="FFFFFF"/>
        <w:spacing w:after="0" w:line="240" w:lineRule="auto"/>
        <w:ind w:left="273"/>
        <w:jc w:val="both"/>
        <w:rPr>
          <w:rFonts w:ascii="Times New Roman" w:eastAsia="Times New Roman" w:hAnsi="Times New Roman" w:cs="Times New Roman"/>
          <w:color w:val="362E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62E2A"/>
          <w:sz w:val="24"/>
          <w:szCs w:val="24"/>
          <w:lang w:eastAsia="ru-RU"/>
        </w:rPr>
        <w:t>5.4. Рассмотрение и обобщение поступивших в постоянную комиссию замечаний и предложений по вопросам бюджета муниципального образования; пользования и распоряжения муниципальной собственностью.</w:t>
      </w:r>
    </w:p>
    <w:p w:rsidR="00884113" w:rsidRDefault="00884113" w:rsidP="00884113">
      <w:pPr>
        <w:shd w:val="clear" w:color="auto" w:fill="FFFFFF"/>
        <w:spacing w:after="0" w:line="240" w:lineRule="auto"/>
        <w:ind w:left="273"/>
        <w:jc w:val="both"/>
        <w:rPr>
          <w:rFonts w:ascii="Times New Roman" w:eastAsia="Times New Roman" w:hAnsi="Times New Roman" w:cs="Times New Roman"/>
          <w:color w:val="362E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62E2A"/>
          <w:sz w:val="24"/>
          <w:szCs w:val="24"/>
          <w:lang w:eastAsia="ru-RU"/>
        </w:rPr>
        <w:t>5.5. Рассмотрение информации о ходе исполнения бюджета и  отчетов об исполнении бюджета.</w:t>
      </w:r>
    </w:p>
    <w:p w:rsidR="00884113" w:rsidRDefault="00884113" w:rsidP="00884113">
      <w:pPr>
        <w:shd w:val="clear" w:color="auto" w:fill="FFFFFF"/>
        <w:spacing w:after="0" w:line="240" w:lineRule="auto"/>
        <w:ind w:left="273"/>
        <w:jc w:val="both"/>
        <w:rPr>
          <w:rFonts w:ascii="Times New Roman" w:eastAsia="Times New Roman" w:hAnsi="Times New Roman" w:cs="Times New Roman"/>
          <w:color w:val="362E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62E2A"/>
          <w:sz w:val="24"/>
          <w:szCs w:val="24"/>
          <w:lang w:eastAsia="ru-RU"/>
        </w:rPr>
        <w:t>5.6. Осуществление контроля  соблюдения бюджетного процесса в муниципальном образовании.</w:t>
      </w:r>
    </w:p>
    <w:p w:rsidR="00884113" w:rsidRDefault="00884113" w:rsidP="00884113">
      <w:pPr>
        <w:shd w:val="clear" w:color="auto" w:fill="FFFFFF"/>
        <w:spacing w:after="0" w:line="240" w:lineRule="auto"/>
        <w:ind w:left="273"/>
        <w:jc w:val="both"/>
        <w:rPr>
          <w:rFonts w:ascii="Times New Roman" w:eastAsia="Times New Roman" w:hAnsi="Times New Roman" w:cs="Times New Roman"/>
          <w:color w:val="362E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62E2A"/>
          <w:sz w:val="24"/>
          <w:szCs w:val="24"/>
          <w:lang w:eastAsia="ru-RU"/>
        </w:rPr>
        <w:t>5.7. Дача заключений на проекты решений Муниципального Совета, подготовка проектов решений Муниципального Совета, докладов и содокладов по бюджетным и финансовым вопросам.</w:t>
      </w:r>
    </w:p>
    <w:p w:rsidR="00884113" w:rsidRDefault="00884113" w:rsidP="00884113">
      <w:pPr>
        <w:shd w:val="clear" w:color="auto" w:fill="FFFFFF"/>
        <w:spacing w:after="0" w:line="240" w:lineRule="auto"/>
        <w:ind w:left="273"/>
        <w:jc w:val="both"/>
        <w:rPr>
          <w:rFonts w:ascii="Times New Roman" w:eastAsia="Times New Roman" w:hAnsi="Times New Roman" w:cs="Times New Roman"/>
          <w:color w:val="362E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62E2A"/>
          <w:sz w:val="24"/>
          <w:szCs w:val="24"/>
          <w:lang w:eastAsia="ru-RU"/>
        </w:rPr>
        <w:t>7.8. Участие в разработке порядка  и условий приватизации муниципального имущества.</w:t>
      </w:r>
    </w:p>
    <w:p w:rsidR="00884113" w:rsidRDefault="00884113" w:rsidP="00884113">
      <w:pPr>
        <w:shd w:val="clear" w:color="auto" w:fill="FFFFFF"/>
        <w:spacing w:after="0" w:line="240" w:lineRule="auto"/>
        <w:ind w:left="273"/>
        <w:jc w:val="both"/>
        <w:rPr>
          <w:rFonts w:ascii="Times New Roman" w:eastAsia="Times New Roman" w:hAnsi="Times New Roman" w:cs="Times New Roman"/>
          <w:color w:val="362E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62E2A"/>
          <w:sz w:val="24"/>
          <w:szCs w:val="24"/>
          <w:lang w:eastAsia="ru-RU"/>
        </w:rPr>
        <w:t>7.9. Рассмотрение обращений граждан.</w:t>
      </w:r>
    </w:p>
    <w:p w:rsidR="00884113" w:rsidRDefault="00884113" w:rsidP="00884113">
      <w:pPr>
        <w:shd w:val="clear" w:color="auto" w:fill="FFFFFF"/>
        <w:spacing w:after="0" w:line="240" w:lineRule="auto"/>
        <w:ind w:left="273"/>
        <w:jc w:val="both"/>
        <w:rPr>
          <w:rFonts w:ascii="Times New Roman" w:eastAsia="Times New Roman" w:hAnsi="Times New Roman" w:cs="Times New Roman"/>
          <w:color w:val="362E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62E2A"/>
          <w:sz w:val="24"/>
          <w:szCs w:val="24"/>
          <w:lang w:eastAsia="ru-RU"/>
        </w:rPr>
        <w:t>7.10. Осуществление анализа эффективности деятельности и разработка рекомендаций по деятельности муниципальных предприятий и учреждений.</w:t>
      </w:r>
    </w:p>
    <w:p w:rsidR="00884113" w:rsidRDefault="00884113" w:rsidP="00884113">
      <w:pPr>
        <w:shd w:val="clear" w:color="auto" w:fill="FFFFFF"/>
        <w:spacing w:after="0" w:line="240" w:lineRule="auto"/>
        <w:ind w:left="273"/>
        <w:jc w:val="both"/>
        <w:rPr>
          <w:rFonts w:ascii="Times New Roman" w:eastAsia="Times New Roman" w:hAnsi="Times New Roman" w:cs="Times New Roman"/>
          <w:color w:val="362E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62E2A"/>
          <w:sz w:val="24"/>
          <w:szCs w:val="24"/>
          <w:lang w:eastAsia="ru-RU"/>
        </w:rPr>
        <w:t>7.11. Организация деятельности постоянной комиссии.</w:t>
      </w:r>
    </w:p>
    <w:p w:rsidR="00884113" w:rsidRDefault="00884113" w:rsidP="00884113">
      <w:pPr>
        <w:shd w:val="clear" w:color="auto" w:fill="FFFFFF"/>
        <w:spacing w:before="101" w:after="101" w:line="196" w:lineRule="atLeast"/>
        <w:ind w:left="709"/>
        <w:jc w:val="both"/>
        <w:rPr>
          <w:rFonts w:ascii="Times New Roman" w:eastAsia="Times New Roman" w:hAnsi="Times New Roman" w:cs="Times New Roman"/>
          <w:color w:val="362E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62E2A"/>
          <w:sz w:val="24"/>
          <w:szCs w:val="24"/>
          <w:lang w:eastAsia="ru-RU"/>
        </w:rPr>
        <w:t> </w:t>
      </w:r>
    </w:p>
    <w:p w:rsidR="00557A30" w:rsidRDefault="00884113" w:rsidP="00884113">
      <w:pPr>
        <w:shd w:val="clear" w:color="auto" w:fill="FFFFFF"/>
        <w:spacing w:before="101" w:after="101" w:line="196" w:lineRule="atLeast"/>
        <w:ind w:firstLine="142"/>
        <w:jc w:val="both"/>
        <w:rPr>
          <w:rFonts w:ascii="Times New Roman" w:eastAsia="Times New Roman" w:hAnsi="Times New Roman" w:cs="Times New Roman"/>
          <w:b/>
          <w:bCs/>
          <w:color w:val="362E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62E2A"/>
          <w:sz w:val="24"/>
          <w:szCs w:val="24"/>
          <w:lang w:eastAsia="ru-RU"/>
        </w:rPr>
        <w:lastRenderedPageBreak/>
        <w:t xml:space="preserve">         </w:t>
      </w:r>
    </w:p>
    <w:p w:rsidR="00557A30" w:rsidRDefault="00557A30" w:rsidP="00884113">
      <w:pPr>
        <w:shd w:val="clear" w:color="auto" w:fill="FFFFFF"/>
        <w:spacing w:before="101" w:after="101" w:line="196" w:lineRule="atLeast"/>
        <w:ind w:firstLine="142"/>
        <w:jc w:val="both"/>
        <w:rPr>
          <w:rFonts w:ascii="Times New Roman" w:eastAsia="Times New Roman" w:hAnsi="Times New Roman" w:cs="Times New Roman"/>
          <w:b/>
          <w:bCs/>
          <w:color w:val="362E2A"/>
          <w:sz w:val="24"/>
          <w:szCs w:val="24"/>
          <w:lang w:eastAsia="ru-RU"/>
        </w:rPr>
      </w:pPr>
    </w:p>
    <w:p w:rsidR="00884113" w:rsidRDefault="00884113" w:rsidP="00884113">
      <w:pPr>
        <w:shd w:val="clear" w:color="auto" w:fill="FFFFFF"/>
        <w:spacing w:before="101" w:after="101" w:line="196" w:lineRule="atLeast"/>
        <w:ind w:firstLine="142"/>
        <w:jc w:val="both"/>
        <w:rPr>
          <w:rFonts w:ascii="Times New Roman" w:eastAsia="Times New Roman" w:hAnsi="Times New Roman" w:cs="Times New Roman"/>
          <w:color w:val="362E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62E2A"/>
          <w:sz w:val="24"/>
          <w:szCs w:val="24"/>
          <w:lang w:eastAsia="ru-RU"/>
        </w:rPr>
        <w:t xml:space="preserve">  6. Комиссия по благоустройству и жилищно-коммунальному хозяйству</w:t>
      </w:r>
    </w:p>
    <w:p w:rsidR="00884113" w:rsidRDefault="00884113" w:rsidP="00884113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362E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62E2A"/>
          <w:sz w:val="24"/>
          <w:szCs w:val="24"/>
          <w:lang w:eastAsia="ru-RU"/>
        </w:rPr>
        <w:t xml:space="preserve">6.1.Рассмотрение вопросов и предложений по благоустройству </w:t>
      </w:r>
      <w:proofErr w:type="spellStart"/>
      <w:r>
        <w:rPr>
          <w:rFonts w:ascii="Times New Roman" w:eastAsia="Times New Roman" w:hAnsi="Times New Roman" w:cs="Times New Roman"/>
          <w:color w:val="362E2A"/>
          <w:sz w:val="24"/>
          <w:szCs w:val="24"/>
          <w:lang w:eastAsia="ru-RU"/>
        </w:rPr>
        <w:t>внутридворовых</w:t>
      </w:r>
      <w:proofErr w:type="spellEnd"/>
      <w:r>
        <w:rPr>
          <w:rFonts w:ascii="Times New Roman" w:eastAsia="Times New Roman" w:hAnsi="Times New Roman" w:cs="Times New Roman"/>
          <w:color w:val="362E2A"/>
          <w:sz w:val="24"/>
          <w:szCs w:val="24"/>
          <w:lang w:eastAsia="ru-RU"/>
        </w:rPr>
        <w:t xml:space="preserve"> и придомовых территорий муниципального образования в рамках вопросов местного значения, в том числе по обеспечению чистоты и порядка на территории муниципального образования.</w:t>
      </w:r>
    </w:p>
    <w:p w:rsidR="00884113" w:rsidRDefault="00884113" w:rsidP="00884113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362E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62E2A"/>
          <w:sz w:val="24"/>
          <w:szCs w:val="24"/>
          <w:lang w:eastAsia="ru-RU"/>
        </w:rPr>
        <w:t>6.2. Участие в разработке  в разработке прогноза социально-экономического развития муниципального образования.</w:t>
      </w:r>
    </w:p>
    <w:p w:rsidR="00884113" w:rsidRDefault="00884113" w:rsidP="00884113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362E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62E2A"/>
          <w:sz w:val="24"/>
          <w:szCs w:val="24"/>
          <w:lang w:eastAsia="ru-RU"/>
        </w:rPr>
        <w:t>6.3. Внесение предложений в Местную Администрацию относительно формирования и исполнения целевых программ по  благоустройству, участию в мероприятиях по охране окружающей среды в рамках компетенции муниципального образования.</w:t>
      </w:r>
    </w:p>
    <w:p w:rsidR="00884113" w:rsidRDefault="00884113" w:rsidP="00884113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362E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62E2A"/>
          <w:sz w:val="24"/>
          <w:szCs w:val="24"/>
          <w:lang w:eastAsia="ru-RU"/>
        </w:rPr>
        <w:t>6.4. Рассмотрение поступивших в адрес Муниципального Совета обращений и заявлений по профилю комиссии; принятие мер по своевременному и законному их разрешению; изучение и анализ причин, порождающих жалобы; вынесение на рассмотрение Муниципального Совета предложений по данным вопросам.</w:t>
      </w:r>
    </w:p>
    <w:p w:rsidR="00884113" w:rsidRDefault="00884113" w:rsidP="00884113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362E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62E2A"/>
          <w:sz w:val="24"/>
          <w:szCs w:val="24"/>
          <w:lang w:eastAsia="ru-RU"/>
        </w:rPr>
        <w:t>6.5. Участие в организации учета зеленых насаждений внутриквартального озеленения на территории муниципального образования.</w:t>
      </w:r>
    </w:p>
    <w:p w:rsidR="00884113" w:rsidRDefault="00884113" w:rsidP="00884113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362E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62E2A"/>
          <w:sz w:val="24"/>
          <w:szCs w:val="24"/>
          <w:lang w:eastAsia="ru-RU"/>
        </w:rPr>
        <w:t>6.6. Содействие в решении вопросов по информированию, консультированию жителей муниципального образования по вопросам создания ТСЖ, советов многоквартирных домов, формирования земельных участков, на которых расположены многоквартирные  дома.</w:t>
      </w:r>
    </w:p>
    <w:p w:rsidR="00884113" w:rsidRDefault="00884113" w:rsidP="00884113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362E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62E2A"/>
          <w:sz w:val="24"/>
          <w:szCs w:val="24"/>
          <w:lang w:eastAsia="ru-RU"/>
        </w:rPr>
        <w:t>6.7. Взаимодействие с органами государственной власти, иными организациями, занимающимися вопросами, отнесенными к предметам ведения комиссии.</w:t>
      </w:r>
    </w:p>
    <w:p w:rsidR="00884113" w:rsidRDefault="00884113" w:rsidP="00884113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362E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62E2A"/>
          <w:sz w:val="24"/>
          <w:szCs w:val="24"/>
          <w:lang w:eastAsia="ru-RU"/>
        </w:rPr>
        <w:t>6.8. Участие  в подготовке и проведении публичных слушаний в рамках полномочий Комиссии.</w:t>
      </w:r>
    </w:p>
    <w:p w:rsidR="00884113" w:rsidRDefault="00884113" w:rsidP="008841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2E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62E2A"/>
          <w:sz w:val="24"/>
          <w:szCs w:val="24"/>
          <w:lang w:eastAsia="ru-RU"/>
        </w:rPr>
        <w:t xml:space="preserve">  6.9. Подготовка предложений по учреждению муниципальных организаций, в том числе муниципальных унитарных предприятий и муниципальных учреждений.</w:t>
      </w:r>
    </w:p>
    <w:p w:rsidR="00884113" w:rsidRDefault="00884113" w:rsidP="008841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2E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62E2A"/>
          <w:sz w:val="24"/>
          <w:szCs w:val="24"/>
          <w:lang w:eastAsia="ru-RU"/>
        </w:rPr>
        <w:t xml:space="preserve"> 6.10. Участие в решении вопросов по созданию условий для обеспечения населения услугами торговли, общественного питания, бытового обслуживания, транспорта.</w:t>
      </w:r>
    </w:p>
    <w:p w:rsidR="00884113" w:rsidRDefault="00884113" w:rsidP="008841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2E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62E2A"/>
          <w:sz w:val="24"/>
          <w:szCs w:val="24"/>
          <w:lang w:eastAsia="ru-RU"/>
        </w:rPr>
        <w:t>6.11. Внесение предложений по определению границ прилегающих территорий, на которых не допускается розничная продажа алкогольной продукции, в порядке, установленном Правительством Российской Федерации;</w:t>
      </w:r>
    </w:p>
    <w:p w:rsidR="00884113" w:rsidRDefault="00884113" w:rsidP="008841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2E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62E2A"/>
          <w:sz w:val="24"/>
          <w:szCs w:val="24"/>
          <w:lang w:eastAsia="ru-RU"/>
        </w:rPr>
        <w:t xml:space="preserve">6.12. </w:t>
      </w:r>
      <w:proofErr w:type="gramStart"/>
      <w:r>
        <w:rPr>
          <w:rFonts w:ascii="Times New Roman" w:eastAsia="Times New Roman" w:hAnsi="Times New Roman" w:cs="Times New Roman"/>
          <w:color w:val="362E2A"/>
          <w:sz w:val="24"/>
          <w:szCs w:val="24"/>
          <w:lang w:eastAsia="ru-RU"/>
        </w:rPr>
        <w:t>Внесение предложений по участию в организации и финансировании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впервые;</w:t>
      </w:r>
      <w:proofErr w:type="gramEnd"/>
    </w:p>
    <w:p w:rsidR="00884113" w:rsidRDefault="00884113" w:rsidP="008841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2E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62E2A"/>
          <w:sz w:val="24"/>
          <w:szCs w:val="24"/>
          <w:lang w:eastAsia="ru-RU"/>
        </w:rPr>
        <w:t>6.13. Участие в решении вопросов содействия развитию малого бизнеса, осуществления защиты прав потребителей.</w:t>
      </w:r>
    </w:p>
    <w:p w:rsidR="00884113" w:rsidRDefault="00884113" w:rsidP="008841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2E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62E2A"/>
          <w:sz w:val="24"/>
          <w:szCs w:val="24"/>
          <w:lang w:eastAsia="ru-RU"/>
        </w:rPr>
        <w:t>6.14. Организация деятельности постоянной комиссии.</w:t>
      </w:r>
    </w:p>
    <w:p w:rsidR="00884113" w:rsidRDefault="00884113" w:rsidP="00884113">
      <w:pPr>
        <w:shd w:val="clear" w:color="auto" w:fill="FFFFFF"/>
        <w:spacing w:before="101" w:after="101" w:line="196" w:lineRule="atLeast"/>
        <w:ind w:firstLine="142"/>
        <w:jc w:val="both"/>
        <w:rPr>
          <w:rFonts w:ascii="Times New Roman" w:eastAsia="Times New Roman" w:hAnsi="Times New Roman" w:cs="Times New Roman"/>
          <w:color w:val="362E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62E2A"/>
          <w:sz w:val="24"/>
          <w:szCs w:val="24"/>
          <w:lang w:eastAsia="ru-RU"/>
        </w:rPr>
        <w:t> </w:t>
      </w:r>
    </w:p>
    <w:p w:rsidR="00884113" w:rsidRDefault="00884113" w:rsidP="00884113">
      <w:pPr>
        <w:shd w:val="clear" w:color="auto" w:fill="FFFFFF"/>
        <w:spacing w:before="101" w:after="101" w:line="196" w:lineRule="atLeast"/>
        <w:ind w:firstLine="142"/>
        <w:jc w:val="both"/>
        <w:rPr>
          <w:rFonts w:ascii="Times New Roman" w:eastAsia="Times New Roman" w:hAnsi="Times New Roman" w:cs="Times New Roman"/>
          <w:color w:val="362E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62E2A"/>
          <w:sz w:val="24"/>
          <w:szCs w:val="24"/>
          <w:lang w:eastAsia="ru-RU"/>
        </w:rPr>
        <w:t xml:space="preserve">    7. Комиссия по патриотическому воспитанию, культурно-массовым и спортивным мероприятиям, социальным вопросам</w:t>
      </w:r>
    </w:p>
    <w:p w:rsidR="00884113" w:rsidRDefault="00884113" w:rsidP="00884113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362E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62E2A"/>
          <w:sz w:val="24"/>
          <w:szCs w:val="24"/>
          <w:lang w:eastAsia="ru-RU"/>
        </w:rPr>
        <w:t xml:space="preserve">7.1. Рассмотрение вопросов и предложений  в области культуры, спорта, </w:t>
      </w:r>
      <w:proofErr w:type="spellStart"/>
      <w:r>
        <w:rPr>
          <w:rFonts w:ascii="Times New Roman" w:eastAsia="Times New Roman" w:hAnsi="Times New Roman" w:cs="Times New Roman"/>
          <w:color w:val="362E2A"/>
          <w:sz w:val="24"/>
          <w:szCs w:val="24"/>
          <w:lang w:eastAsia="ru-RU"/>
        </w:rPr>
        <w:t>досуговых</w:t>
      </w:r>
      <w:proofErr w:type="spellEnd"/>
      <w:r>
        <w:rPr>
          <w:rFonts w:ascii="Times New Roman" w:eastAsia="Times New Roman" w:hAnsi="Times New Roman" w:cs="Times New Roman"/>
          <w:color w:val="362E2A"/>
          <w:sz w:val="24"/>
          <w:szCs w:val="24"/>
          <w:lang w:eastAsia="ru-RU"/>
        </w:rPr>
        <w:t xml:space="preserve"> мероприятий, военно-патриотического воспитания граждан, реализации молодежной политики  и мероприятий для ветеранов в рамках вопросов местного значения; участие в разработке прогноза социально-экономического развития муниципального образования.</w:t>
      </w:r>
    </w:p>
    <w:p w:rsidR="00884113" w:rsidRDefault="00884113" w:rsidP="00884113">
      <w:pPr>
        <w:shd w:val="clear" w:color="auto" w:fill="FFFFFF"/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color w:val="362E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62E2A"/>
          <w:sz w:val="24"/>
          <w:szCs w:val="24"/>
          <w:lang w:eastAsia="ru-RU"/>
        </w:rPr>
        <w:lastRenderedPageBreak/>
        <w:t>7.2. Внесение предложений в Местную Администрацию относительно формирования и исполнения  целевых программ по вопросам местного значения, отнесенным к предметам ведения комиссии.</w:t>
      </w:r>
    </w:p>
    <w:p w:rsidR="00884113" w:rsidRDefault="00884113" w:rsidP="00884113">
      <w:pPr>
        <w:shd w:val="clear" w:color="auto" w:fill="FFFFFF"/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color w:val="362E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62E2A"/>
          <w:sz w:val="24"/>
          <w:szCs w:val="24"/>
          <w:lang w:eastAsia="ru-RU"/>
        </w:rPr>
        <w:t xml:space="preserve">7.3. Участие в организации подготовки и проведения патриотических, праздничных, спортивных, </w:t>
      </w:r>
      <w:proofErr w:type="spellStart"/>
      <w:r>
        <w:rPr>
          <w:rFonts w:ascii="Times New Roman" w:eastAsia="Times New Roman" w:hAnsi="Times New Roman" w:cs="Times New Roman"/>
          <w:color w:val="362E2A"/>
          <w:sz w:val="24"/>
          <w:szCs w:val="24"/>
          <w:lang w:eastAsia="ru-RU"/>
        </w:rPr>
        <w:t>досуговых</w:t>
      </w:r>
      <w:proofErr w:type="spellEnd"/>
      <w:r>
        <w:rPr>
          <w:rFonts w:ascii="Times New Roman" w:eastAsia="Times New Roman" w:hAnsi="Times New Roman" w:cs="Times New Roman"/>
          <w:color w:val="362E2A"/>
          <w:sz w:val="24"/>
          <w:szCs w:val="24"/>
          <w:lang w:eastAsia="ru-RU"/>
        </w:rPr>
        <w:t xml:space="preserve"> мероприятий для жителей муниципального образования.</w:t>
      </w:r>
    </w:p>
    <w:p w:rsidR="00884113" w:rsidRDefault="00884113" w:rsidP="00884113">
      <w:pPr>
        <w:shd w:val="clear" w:color="auto" w:fill="FFFFFF"/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color w:val="362E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62E2A"/>
          <w:sz w:val="24"/>
          <w:szCs w:val="24"/>
          <w:lang w:eastAsia="ru-RU"/>
        </w:rPr>
        <w:t>7.4. Рассмотрение поступивших в адрес Муниципального Совета обращений и заявлений по профилю комиссии; принятие мер по своевременному и законному их разрешению; изучение и анализ причин, порождающих жалобы; вынесение на рассмотрение Муниципального Совета предложений по данным вопросам, участие в формировании ведомственных программ по профилю Комиссии.</w:t>
      </w:r>
    </w:p>
    <w:p w:rsidR="00884113" w:rsidRDefault="00884113" w:rsidP="00884113">
      <w:pPr>
        <w:shd w:val="clear" w:color="auto" w:fill="FFFFFF"/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color w:val="362E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62E2A"/>
          <w:sz w:val="24"/>
          <w:szCs w:val="24"/>
          <w:lang w:eastAsia="ru-RU"/>
        </w:rPr>
        <w:t>7.5. Взаимодействие с органами государственной власти, иными организациями, занимающимися вопросами, отнесенными к предметам ведения комиссии.</w:t>
      </w:r>
    </w:p>
    <w:p w:rsidR="00884113" w:rsidRDefault="00884113" w:rsidP="00884113">
      <w:pPr>
        <w:shd w:val="clear" w:color="auto" w:fill="FFFFFF"/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color w:val="362E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62E2A"/>
          <w:sz w:val="24"/>
          <w:szCs w:val="24"/>
          <w:lang w:eastAsia="ru-RU"/>
        </w:rPr>
        <w:t>7.6. Организация деятельности постоянной комиссии.</w:t>
      </w:r>
    </w:p>
    <w:p w:rsidR="00884113" w:rsidRDefault="00884113" w:rsidP="00884113">
      <w:pPr>
        <w:shd w:val="clear" w:color="auto" w:fill="FFFFFF"/>
        <w:spacing w:before="101" w:after="101" w:line="196" w:lineRule="atLeast"/>
        <w:ind w:left="720"/>
        <w:jc w:val="both"/>
        <w:rPr>
          <w:rFonts w:ascii="Times New Roman" w:eastAsia="Times New Roman" w:hAnsi="Times New Roman" w:cs="Times New Roman"/>
          <w:color w:val="362E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62E2A"/>
          <w:sz w:val="24"/>
          <w:szCs w:val="24"/>
          <w:lang w:eastAsia="ru-RU"/>
        </w:rPr>
        <w:t> </w:t>
      </w:r>
    </w:p>
    <w:p w:rsidR="00DB5954" w:rsidRDefault="00DB5954" w:rsidP="00DB595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5954" w:rsidRPr="00DB5954" w:rsidRDefault="00DB5954" w:rsidP="00DB59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595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ПОЛОЖЕНИЕ</w:t>
      </w:r>
    </w:p>
    <w:p w:rsidR="00DB5954" w:rsidRPr="00DB5954" w:rsidRDefault="00DB5954" w:rsidP="00DB59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5954">
        <w:rPr>
          <w:rFonts w:ascii="Times New Roman" w:hAnsi="Times New Roman" w:cs="Times New Roman"/>
          <w:b/>
          <w:sz w:val="24"/>
          <w:szCs w:val="24"/>
        </w:rPr>
        <w:t xml:space="preserve"> «О постоянной Комиссии МС МО п</w:t>
      </w:r>
      <w:proofErr w:type="gramStart"/>
      <w:r w:rsidRPr="00DB5954">
        <w:rPr>
          <w:rFonts w:ascii="Times New Roman" w:hAnsi="Times New Roman" w:cs="Times New Roman"/>
          <w:b/>
          <w:sz w:val="24"/>
          <w:szCs w:val="24"/>
        </w:rPr>
        <w:t>.П</w:t>
      </w:r>
      <w:proofErr w:type="gramEnd"/>
      <w:r w:rsidRPr="00DB5954">
        <w:rPr>
          <w:rFonts w:ascii="Times New Roman" w:hAnsi="Times New Roman" w:cs="Times New Roman"/>
          <w:b/>
          <w:sz w:val="24"/>
          <w:szCs w:val="24"/>
        </w:rPr>
        <w:t>онтонный по информационным технологиям и информационной политике органов МСУ МО п.Понтонный».</w:t>
      </w:r>
    </w:p>
    <w:p w:rsidR="00DB5954" w:rsidRPr="00DB5954" w:rsidRDefault="00DB5954" w:rsidP="00DB59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5954" w:rsidRPr="00DB5954" w:rsidRDefault="00DB5954" w:rsidP="00DB59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5954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DB5954" w:rsidRPr="00DB5954" w:rsidRDefault="00DB5954" w:rsidP="00DB59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5954">
        <w:rPr>
          <w:rFonts w:ascii="Times New Roman" w:hAnsi="Times New Roman" w:cs="Times New Roman"/>
          <w:sz w:val="24"/>
          <w:szCs w:val="24"/>
        </w:rPr>
        <w:t>1.1. Настоящее «Положение о постоянной Комиссии МС МО п</w:t>
      </w:r>
      <w:proofErr w:type="gramStart"/>
      <w:r w:rsidRPr="00DB5954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DB5954">
        <w:rPr>
          <w:rFonts w:ascii="Times New Roman" w:hAnsi="Times New Roman" w:cs="Times New Roman"/>
          <w:sz w:val="24"/>
          <w:szCs w:val="24"/>
        </w:rPr>
        <w:t>онтонный по информационным технологиям и информационной  политике органов МСУ МО п.Понтонный» (далее- Положение) разработано в соответствии с законодательством Российской Федерации, Санкт-Петербурга и Уставом МО п.Понтонный;</w:t>
      </w:r>
    </w:p>
    <w:p w:rsidR="00DB5954" w:rsidRPr="00DB5954" w:rsidRDefault="00DB5954" w:rsidP="00DB59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5954">
        <w:rPr>
          <w:rFonts w:ascii="Times New Roman" w:hAnsi="Times New Roman" w:cs="Times New Roman"/>
          <w:sz w:val="24"/>
          <w:szCs w:val="24"/>
        </w:rPr>
        <w:t>1.2. Комиссии МС МО п</w:t>
      </w:r>
      <w:proofErr w:type="gramStart"/>
      <w:r w:rsidRPr="00DB5954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DB5954">
        <w:rPr>
          <w:rFonts w:ascii="Times New Roman" w:hAnsi="Times New Roman" w:cs="Times New Roman"/>
          <w:sz w:val="24"/>
          <w:szCs w:val="24"/>
        </w:rPr>
        <w:t>онтонный по информационным технологиям и информационной  политике органов МСУ МО п.Понтонный (далее- Комиссия) является постоянно действующим коллегиальным , координационным органом;</w:t>
      </w:r>
    </w:p>
    <w:p w:rsidR="00DB5954" w:rsidRPr="00DB5954" w:rsidRDefault="00DB5954" w:rsidP="00DB59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5954">
        <w:rPr>
          <w:rFonts w:ascii="Times New Roman" w:hAnsi="Times New Roman" w:cs="Times New Roman"/>
          <w:sz w:val="24"/>
          <w:szCs w:val="24"/>
        </w:rPr>
        <w:t>1.3. Комиссия формируется Муниципальным Советом внутригородского муниципального образования Санкт-Петербурга в соответствии с Уставом МО п</w:t>
      </w:r>
      <w:proofErr w:type="gramStart"/>
      <w:r w:rsidRPr="00DB5954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DB5954">
        <w:rPr>
          <w:rFonts w:ascii="Times New Roman" w:hAnsi="Times New Roman" w:cs="Times New Roman"/>
          <w:sz w:val="24"/>
          <w:szCs w:val="24"/>
        </w:rPr>
        <w:t>онтонный из депутатов муниципального совета;</w:t>
      </w:r>
    </w:p>
    <w:p w:rsidR="00DB5954" w:rsidRPr="00DB5954" w:rsidRDefault="00DB5954" w:rsidP="00DB59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5954">
        <w:rPr>
          <w:rFonts w:ascii="Times New Roman" w:hAnsi="Times New Roman" w:cs="Times New Roman"/>
          <w:sz w:val="24"/>
          <w:szCs w:val="24"/>
        </w:rPr>
        <w:t>1.4. В своей работе Комиссия руководствуется: Федеральным Законом от 09.02.2009 № 8-ФЗ «Об обеспечении доступа к информации о деятельности государственных органов и органов местного самоуправления», Законами Санкт-Петербурга; от 03.10.2008 № 537-94 «О гарантиях осуществления полномочий депутата муниципального совета муниципального образования Санкт-Петербурга, члена выборного органа местного самоуправления в Санкт-Петербурге, выборного должностного лица местного самоуправления в Санкт-Петербурге, от         №      «Об организации местного самоуправления в Санкт-Петербурге», Уставом МО п</w:t>
      </w:r>
      <w:proofErr w:type="gramStart"/>
      <w:r w:rsidRPr="00DB5954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DB5954">
        <w:rPr>
          <w:rFonts w:ascii="Times New Roman" w:hAnsi="Times New Roman" w:cs="Times New Roman"/>
          <w:sz w:val="24"/>
          <w:szCs w:val="24"/>
        </w:rPr>
        <w:t>онтонный;</w:t>
      </w:r>
    </w:p>
    <w:p w:rsidR="00DB5954" w:rsidRPr="00DB5954" w:rsidRDefault="00DB5954" w:rsidP="00DB59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5954" w:rsidRPr="00DB5954" w:rsidRDefault="00DB5954" w:rsidP="00DB59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5954">
        <w:rPr>
          <w:rFonts w:ascii="Times New Roman" w:hAnsi="Times New Roman" w:cs="Times New Roman"/>
          <w:b/>
          <w:sz w:val="24"/>
          <w:szCs w:val="24"/>
        </w:rPr>
        <w:t>2. Цели и задачи Комиссии</w:t>
      </w:r>
    </w:p>
    <w:p w:rsidR="00DB5954" w:rsidRPr="00DB5954" w:rsidRDefault="00DB5954" w:rsidP="00DB59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5954">
        <w:rPr>
          <w:rFonts w:ascii="Times New Roman" w:hAnsi="Times New Roman" w:cs="Times New Roman"/>
          <w:sz w:val="24"/>
          <w:szCs w:val="24"/>
        </w:rPr>
        <w:t>2.1. Содействие формированию единой информационной среды органов МСУ МО п</w:t>
      </w:r>
      <w:proofErr w:type="gramStart"/>
      <w:r w:rsidRPr="00DB5954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DB5954">
        <w:rPr>
          <w:rFonts w:ascii="Times New Roman" w:hAnsi="Times New Roman" w:cs="Times New Roman"/>
          <w:sz w:val="24"/>
          <w:szCs w:val="24"/>
        </w:rPr>
        <w:t>онтонный;</w:t>
      </w:r>
    </w:p>
    <w:p w:rsidR="00DB5954" w:rsidRPr="00DB5954" w:rsidRDefault="00DB5954" w:rsidP="00DB59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5954">
        <w:rPr>
          <w:rFonts w:ascii="Times New Roman" w:hAnsi="Times New Roman" w:cs="Times New Roman"/>
          <w:sz w:val="24"/>
          <w:szCs w:val="24"/>
        </w:rPr>
        <w:t>2.2. Содействие поддержке конкурентной среды на рынке телекоммунационных услуг в МО п</w:t>
      </w:r>
      <w:proofErr w:type="gramStart"/>
      <w:r w:rsidRPr="00DB5954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DB5954">
        <w:rPr>
          <w:rFonts w:ascii="Times New Roman" w:hAnsi="Times New Roman" w:cs="Times New Roman"/>
          <w:sz w:val="24"/>
          <w:szCs w:val="24"/>
        </w:rPr>
        <w:t>онтонный;</w:t>
      </w:r>
    </w:p>
    <w:p w:rsidR="00DB5954" w:rsidRPr="00DB5954" w:rsidRDefault="00DB5954" w:rsidP="00DB59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5954">
        <w:rPr>
          <w:rFonts w:ascii="Times New Roman" w:hAnsi="Times New Roman" w:cs="Times New Roman"/>
          <w:sz w:val="24"/>
          <w:szCs w:val="24"/>
        </w:rPr>
        <w:t>2.3. Контроль исполнения Местной Администрацией МО п</w:t>
      </w:r>
      <w:proofErr w:type="gramStart"/>
      <w:r w:rsidRPr="00DB5954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DB5954">
        <w:rPr>
          <w:rFonts w:ascii="Times New Roman" w:hAnsi="Times New Roman" w:cs="Times New Roman"/>
          <w:sz w:val="24"/>
          <w:szCs w:val="24"/>
        </w:rPr>
        <w:t>онтонный целевых программ, разработанных Комиссией;</w:t>
      </w:r>
    </w:p>
    <w:p w:rsidR="00DB5954" w:rsidRPr="00DB5954" w:rsidRDefault="00DB5954" w:rsidP="00DB59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5954">
        <w:rPr>
          <w:rFonts w:ascii="Times New Roman" w:hAnsi="Times New Roman" w:cs="Times New Roman"/>
          <w:sz w:val="24"/>
          <w:szCs w:val="24"/>
        </w:rPr>
        <w:lastRenderedPageBreak/>
        <w:t>2.4. Разработка проектов муниципальных правовых актов и программ по направлениям деятельности Комиссии;</w:t>
      </w:r>
    </w:p>
    <w:p w:rsidR="00DB5954" w:rsidRPr="00DB5954" w:rsidRDefault="00DB5954" w:rsidP="00DB59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5954">
        <w:rPr>
          <w:rFonts w:ascii="Times New Roman" w:hAnsi="Times New Roman" w:cs="Times New Roman"/>
          <w:sz w:val="24"/>
          <w:szCs w:val="24"/>
        </w:rPr>
        <w:t>2.5. Содействие органам МСУ МО п</w:t>
      </w:r>
      <w:proofErr w:type="gramStart"/>
      <w:r w:rsidRPr="00DB5954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DB5954">
        <w:rPr>
          <w:rFonts w:ascii="Times New Roman" w:hAnsi="Times New Roman" w:cs="Times New Roman"/>
          <w:sz w:val="24"/>
          <w:szCs w:val="24"/>
        </w:rPr>
        <w:t>онтонный в создании системы работы по улучшению взаимодействия органов МСУ с организациями, учреждениями и жителями МО п.Понтонный;</w:t>
      </w:r>
    </w:p>
    <w:p w:rsidR="00DB5954" w:rsidRPr="00DB5954" w:rsidRDefault="00DB5954" w:rsidP="00DB59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5954">
        <w:rPr>
          <w:rFonts w:ascii="Times New Roman" w:hAnsi="Times New Roman" w:cs="Times New Roman"/>
          <w:sz w:val="24"/>
          <w:szCs w:val="24"/>
        </w:rPr>
        <w:t>2.6. Содействие органам МСУ МО п</w:t>
      </w:r>
      <w:proofErr w:type="gramStart"/>
      <w:r w:rsidRPr="00DB5954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DB5954">
        <w:rPr>
          <w:rFonts w:ascii="Times New Roman" w:hAnsi="Times New Roman" w:cs="Times New Roman"/>
          <w:sz w:val="24"/>
          <w:szCs w:val="24"/>
        </w:rPr>
        <w:t>онтонный в создании и работе информационной службы и местных средств массовой информации;</w:t>
      </w:r>
    </w:p>
    <w:p w:rsidR="00DB5954" w:rsidRPr="00DB5954" w:rsidRDefault="00DB5954" w:rsidP="00DB59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5954" w:rsidRPr="00DB5954" w:rsidRDefault="00DB5954" w:rsidP="00DB59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5954">
        <w:rPr>
          <w:rFonts w:ascii="Times New Roman" w:hAnsi="Times New Roman" w:cs="Times New Roman"/>
          <w:b/>
          <w:sz w:val="24"/>
          <w:szCs w:val="24"/>
        </w:rPr>
        <w:t>3. Полномочия Комиссии</w:t>
      </w:r>
    </w:p>
    <w:p w:rsidR="00DB5954" w:rsidRPr="00DB5954" w:rsidRDefault="00DB5954" w:rsidP="00DB59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5954">
        <w:rPr>
          <w:rFonts w:ascii="Times New Roman" w:hAnsi="Times New Roman" w:cs="Times New Roman"/>
          <w:sz w:val="24"/>
          <w:szCs w:val="24"/>
        </w:rPr>
        <w:t>3.1. Имеет право вносить, в установленном Уставом МО п</w:t>
      </w:r>
      <w:proofErr w:type="gramStart"/>
      <w:r w:rsidRPr="00DB5954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DB5954">
        <w:rPr>
          <w:rFonts w:ascii="Times New Roman" w:hAnsi="Times New Roman" w:cs="Times New Roman"/>
          <w:sz w:val="24"/>
          <w:szCs w:val="24"/>
        </w:rPr>
        <w:t>онтонный порядке, Главе МО и главе МА МО п.Понтонный предложения по совершенствованию информационной среды в МО п.Понтонный;</w:t>
      </w:r>
    </w:p>
    <w:p w:rsidR="00DB5954" w:rsidRPr="00DB5954" w:rsidRDefault="00DB5954" w:rsidP="00DB59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5954">
        <w:rPr>
          <w:rFonts w:ascii="Times New Roman" w:hAnsi="Times New Roman" w:cs="Times New Roman"/>
          <w:sz w:val="24"/>
          <w:szCs w:val="24"/>
        </w:rPr>
        <w:t>3.2. Имеет право выступать инициатором проведения конкурсов в сфере полномочий Комиссии;</w:t>
      </w:r>
    </w:p>
    <w:p w:rsidR="00DB5954" w:rsidRPr="00DB5954" w:rsidRDefault="00DB5954" w:rsidP="00DB59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5954">
        <w:rPr>
          <w:rFonts w:ascii="Times New Roman" w:hAnsi="Times New Roman" w:cs="Times New Roman"/>
          <w:sz w:val="24"/>
          <w:szCs w:val="24"/>
        </w:rPr>
        <w:t>3.3. Имеет право, в ходе проведения отчетов о деятельности органов МСУ МО п</w:t>
      </w:r>
      <w:proofErr w:type="gramStart"/>
      <w:r w:rsidRPr="00DB5954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DB5954">
        <w:rPr>
          <w:rFonts w:ascii="Times New Roman" w:hAnsi="Times New Roman" w:cs="Times New Roman"/>
          <w:sz w:val="24"/>
          <w:szCs w:val="24"/>
        </w:rPr>
        <w:t>онтонный, отчитываться о своей деятельности перед избирателями;</w:t>
      </w:r>
    </w:p>
    <w:p w:rsidR="00DB5954" w:rsidRPr="00DB5954" w:rsidRDefault="00DB5954" w:rsidP="00DB59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5954" w:rsidRPr="00DB5954" w:rsidRDefault="00DB5954" w:rsidP="00DB59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5954">
        <w:rPr>
          <w:rFonts w:ascii="Times New Roman" w:hAnsi="Times New Roman" w:cs="Times New Roman"/>
          <w:b/>
          <w:sz w:val="24"/>
          <w:szCs w:val="24"/>
        </w:rPr>
        <w:t>4. Порядок работы Комиссии</w:t>
      </w:r>
    </w:p>
    <w:p w:rsidR="00DB5954" w:rsidRPr="00DB5954" w:rsidRDefault="00DB5954" w:rsidP="00DB59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5954">
        <w:rPr>
          <w:rFonts w:ascii="Times New Roman" w:hAnsi="Times New Roman" w:cs="Times New Roman"/>
          <w:sz w:val="24"/>
          <w:szCs w:val="24"/>
        </w:rPr>
        <w:t>4.1. Комиссия проводит заседания по мере необходимости, но не реже одного раза в квартал;</w:t>
      </w:r>
    </w:p>
    <w:p w:rsidR="00DB5954" w:rsidRPr="00DB5954" w:rsidRDefault="00DB5954" w:rsidP="00DB59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5954">
        <w:rPr>
          <w:rFonts w:ascii="Times New Roman" w:hAnsi="Times New Roman" w:cs="Times New Roman"/>
          <w:sz w:val="24"/>
          <w:szCs w:val="24"/>
        </w:rPr>
        <w:t>4.2. В работе Комиссии имеют право принимать участие заинтересованные лица, официально приглашенные на заседание;</w:t>
      </w:r>
    </w:p>
    <w:p w:rsidR="00DB5954" w:rsidRPr="00DB5954" w:rsidRDefault="00DB5954" w:rsidP="00DB59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5954">
        <w:rPr>
          <w:rFonts w:ascii="Times New Roman" w:hAnsi="Times New Roman" w:cs="Times New Roman"/>
          <w:sz w:val="24"/>
          <w:szCs w:val="24"/>
        </w:rPr>
        <w:t>4.3. Решение комиссии принимается простым большинством голосов от полного состава Комиссии;</w:t>
      </w:r>
    </w:p>
    <w:p w:rsidR="00DB5954" w:rsidRPr="00DB5954" w:rsidRDefault="00DB5954" w:rsidP="00DB59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5954">
        <w:rPr>
          <w:rFonts w:ascii="Times New Roman" w:hAnsi="Times New Roman" w:cs="Times New Roman"/>
          <w:sz w:val="24"/>
          <w:szCs w:val="24"/>
        </w:rPr>
        <w:t>4.4. Решение Комиссии оформляется Протоколом заседания, который подписывается всеми членами комиссии, присутствовавшими на заседании Комиссии;</w:t>
      </w:r>
    </w:p>
    <w:p w:rsidR="00DB5954" w:rsidRPr="00DB5954" w:rsidRDefault="00DB5954" w:rsidP="00DB59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5954" w:rsidRPr="00DB5954" w:rsidRDefault="00DB5954" w:rsidP="00DB59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5954">
        <w:rPr>
          <w:rFonts w:ascii="Times New Roman" w:hAnsi="Times New Roman" w:cs="Times New Roman"/>
          <w:b/>
          <w:sz w:val="24"/>
          <w:szCs w:val="24"/>
        </w:rPr>
        <w:t>5. Порядок внесения изменений в Положение и прекращение деятельности Комиссии</w:t>
      </w:r>
    </w:p>
    <w:p w:rsidR="00DB5954" w:rsidRPr="00DB5954" w:rsidRDefault="00DB5954" w:rsidP="00DB59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5954">
        <w:rPr>
          <w:rFonts w:ascii="Times New Roman" w:hAnsi="Times New Roman" w:cs="Times New Roman"/>
          <w:sz w:val="24"/>
          <w:szCs w:val="24"/>
        </w:rPr>
        <w:t>5.1. Изменение состава Комиссии, прекращение деятельности принимается Решением МС МО п</w:t>
      </w:r>
      <w:proofErr w:type="gramStart"/>
      <w:r w:rsidRPr="00DB5954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DB5954">
        <w:rPr>
          <w:rFonts w:ascii="Times New Roman" w:hAnsi="Times New Roman" w:cs="Times New Roman"/>
          <w:sz w:val="24"/>
          <w:szCs w:val="24"/>
        </w:rPr>
        <w:t>онтонный;</w:t>
      </w:r>
    </w:p>
    <w:p w:rsidR="00DB5954" w:rsidRPr="00DB5954" w:rsidRDefault="00DB5954" w:rsidP="00DB59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5954">
        <w:rPr>
          <w:rFonts w:ascii="Times New Roman" w:hAnsi="Times New Roman" w:cs="Times New Roman"/>
          <w:sz w:val="24"/>
          <w:szCs w:val="24"/>
        </w:rPr>
        <w:t>5.2. Изменения и дополнения в настоящее Положение могут вноситься депутатами МС МО п</w:t>
      </w:r>
      <w:proofErr w:type="gramStart"/>
      <w:r w:rsidRPr="00DB5954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DB5954">
        <w:rPr>
          <w:rFonts w:ascii="Times New Roman" w:hAnsi="Times New Roman" w:cs="Times New Roman"/>
          <w:sz w:val="24"/>
          <w:szCs w:val="24"/>
        </w:rPr>
        <w:t>онтонный через Решение МС МО п.Понтонный.</w:t>
      </w:r>
    </w:p>
    <w:p w:rsidR="00884113" w:rsidRPr="00DB5954" w:rsidRDefault="00884113" w:rsidP="00884113">
      <w:pPr>
        <w:rPr>
          <w:rFonts w:ascii="Times New Roman" w:hAnsi="Times New Roman" w:cs="Times New Roman"/>
          <w:sz w:val="24"/>
          <w:szCs w:val="24"/>
        </w:rPr>
      </w:pPr>
    </w:p>
    <w:p w:rsidR="001021E4" w:rsidRDefault="001021E4"/>
    <w:sectPr w:rsidR="001021E4" w:rsidSect="00102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7485A"/>
    <w:multiLevelType w:val="multilevel"/>
    <w:tmpl w:val="E0A47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81328"/>
    <w:multiLevelType w:val="multilevel"/>
    <w:tmpl w:val="44E0A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F90038"/>
    <w:multiLevelType w:val="multilevel"/>
    <w:tmpl w:val="BD0AB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467963"/>
    <w:multiLevelType w:val="multilevel"/>
    <w:tmpl w:val="2EB4F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6F7669"/>
    <w:multiLevelType w:val="multilevel"/>
    <w:tmpl w:val="B1881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E01C68"/>
    <w:multiLevelType w:val="multilevel"/>
    <w:tmpl w:val="011AC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6C7F3B"/>
    <w:multiLevelType w:val="multilevel"/>
    <w:tmpl w:val="AB9C2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884113"/>
    <w:rsid w:val="000350B2"/>
    <w:rsid w:val="001021E4"/>
    <w:rsid w:val="00201BC1"/>
    <w:rsid w:val="0052778C"/>
    <w:rsid w:val="00557A30"/>
    <w:rsid w:val="00587AE0"/>
    <w:rsid w:val="007A0F70"/>
    <w:rsid w:val="00884113"/>
    <w:rsid w:val="00DB5954"/>
    <w:rsid w:val="00EF4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3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2299</Words>
  <Characters>13106</Characters>
  <Application>Microsoft Office Word</Application>
  <DocSecurity>0</DocSecurity>
  <Lines>109</Lines>
  <Paragraphs>30</Paragraphs>
  <ScaleCrop>false</ScaleCrop>
  <Company/>
  <LinksUpToDate>false</LinksUpToDate>
  <CharactersWithSpaces>15375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 МО Понтонный</dc:creator>
  <cp:lastModifiedBy>МА МО Понтонный</cp:lastModifiedBy>
  <cp:revision>9</cp:revision>
  <cp:lastPrinted>2020-09-10T13:21:00Z</cp:lastPrinted>
  <dcterms:created xsi:type="dcterms:W3CDTF">2019-10-24T12:46:00Z</dcterms:created>
  <dcterms:modified xsi:type="dcterms:W3CDTF">2020-09-10T13:21:00Z</dcterms:modified>
</cp:coreProperties>
</file>