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58" w:rsidRDefault="00032358" w:rsidP="0003235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№14</w:t>
      </w:r>
    </w:p>
    <w:p w:rsidR="00032358" w:rsidRDefault="00032358" w:rsidP="0003235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032358" w:rsidRDefault="00032358" w:rsidP="0003235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032358" w:rsidRDefault="00032358" w:rsidP="0003235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AC5A82" w:rsidRPr="00AC5A82" w:rsidRDefault="00AC5A82" w:rsidP="00AC5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5A82" w:rsidRPr="00AC5A82" w:rsidRDefault="00AC5A82" w:rsidP="00AC5A8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AC5A82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AC5A82" w:rsidRPr="00AC5A82" w:rsidRDefault="00AC5A82" w:rsidP="00AC5A8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AC5A82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AC5A82" w:rsidRPr="00AC5A82" w:rsidRDefault="00AC5A82" w:rsidP="00AC5A8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AC5A82">
        <w:rPr>
          <w:rFonts w:ascii="Arial" w:eastAsia="Times New Roman" w:hAnsi="Arial" w:cs="Times New Roman"/>
          <w:b/>
        </w:rPr>
        <w:t xml:space="preserve">по участию в мероприятиях по профилактике незаконного потребления наркотических средств и психотропных веществ, </w:t>
      </w:r>
    </w:p>
    <w:p w:rsidR="00AC5A82" w:rsidRPr="00AC5A82" w:rsidRDefault="00AC5A82" w:rsidP="00AC5A8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AC5A82">
        <w:rPr>
          <w:rFonts w:ascii="Arial" w:eastAsia="Times New Roman" w:hAnsi="Arial" w:cs="Times New Roman"/>
          <w:b/>
        </w:rPr>
        <w:t xml:space="preserve">новых потенциально опасных </w:t>
      </w:r>
      <w:proofErr w:type="spellStart"/>
      <w:r w:rsidRPr="00AC5A82">
        <w:rPr>
          <w:rFonts w:ascii="Arial" w:eastAsia="Times New Roman" w:hAnsi="Arial" w:cs="Times New Roman"/>
          <w:b/>
        </w:rPr>
        <w:t>психоактивных</w:t>
      </w:r>
      <w:proofErr w:type="spellEnd"/>
      <w:r w:rsidRPr="00AC5A82">
        <w:rPr>
          <w:rFonts w:ascii="Arial" w:eastAsia="Times New Roman" w:hAnsi="Arial" w:cs="Times New Roman"/>
          <w:b/>
        </w:rPr>
        <w:t xml:space="preserve"> веществ, </w:t>
      </w:r>
    </w:p>
    <w:p w:rsidR="00AC5A82" w:rsidRPr="00AC5A82" w:rsidRDefault="00AC5A82" w:rsidP="00AC5A8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AC5A82">
        <w:rPr>
          <w:rFonts w:ascii="Arial" w:eastAsia="Times New Roman" w:hAnsi="Arial" w:cs="Times New Roman"/>
          <w:b/>
        </w:rPr>
        <w:t>наркомании в Санкт-Петербурге в 20</w:t>
      </w:r>
      <w:r>
        <w:rPr>
          <w:rFonts w:ascii="Arial" w:eastAsia="Times New Roman" w:hAnsi="Arial" w:cs="Times New Roman"/>
          <w:b/>
        </w:rPr>
        <w:t>20</w:t>
      </w:r>
      <w:r w:rsidRPr="00AC5A82">
        <w:rPr>
          <w:rFonts w:ascii="Arial" w:eastAsia="Times New Roman" w:hAnsi="Arial" w:cs="Times New Roman"/>
          <w:b/>
        </w:rPr>
        <w:t xml:space="preserve"> году</w:t>
      </w:r>
    </w:p>
    <w:p w:rsidR="00AC5A82" w:rsidRPr="00AC5A82" w:rsidRDefault="00AC5A82" w:rsidP="00AC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5A82" w:rsidRPr="00AC5A82" w:rsidRDefault="00AC5A82" w:rsidP="00AC5A8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AC5A8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AC5A82" w:rsidRPr="00AC5A82" w:rsidRDefault="00AC5A82" w:rsidP="00AC5A8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AC5A8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AC5A82">
        <w:rPr>
          <w:rFonts w:ascii="Times New Roman" w:eastAsia="Times New Roman" w:hAnsi="Times New Roman" w:cs="Times New Roman"/>
          <w:sz w:val="20"/>
        </w:rPr>
        <w:tab/>
      </w:r>
      <w:r w:rsidRPr="00AC5A82">
        <w:rPr>
          <w:rFonts w:ascii="Times New Roman" w:eastAsia="Times New Roman" w:hAnsi="Times New Roman" w:cs="Times New Roman"/>
        </w:rPr>
        <w:t>0700 – «Образование»</w:t>
      </w:r>
    </w:p>
    <w:p w:rsidR="00AC5A82" w:rsidRPr="00AC5A82" w:rsidRDefault="00AC5A82" w:rsidP="00AC5A8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AC5A82">
        <w:rPr>
          <w:rFonts w:ascii="Times New Roman" w:eastAsia="Times New Roman" w:hAnsi="Times New Roman" w:cs="Times New Roman"/>
          <w:sz w:val="20"/>
        </w:rPr>
        <w:t>Код подраздела:</w:t>
      </w:r>
      <w:r w:rsidRPr="00AC5A82">
        <w:rPr>
          <w:rFonts w:ascii="Times New Roman" w:eastAsia="Times New Roman" w:hAnsi="Times New Roman" w:cs="Times New Roman"/>
          <w:sz w:val="20"/>
        </w:rPr>
        <w:tab/>
        <w:t>0709 «</w:t>
      </w:r>
      <w:r w:rsidRPr="00AC5A8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AC5A82">
        <w:rPr>
          <w:rFonts w:ascii="Times New Roman" w:eastAsia="Times New Roman" w:hAnsi="Times New Roman" w:cs="Times New Roman"/>
          <w:sz w:val="20"/>
        </w:rPr>
        <w:t>»</w:t>
      </w:r>
    </w:p>
    <w:p w:rsidR="00AC5A82" w:rsidRPr="00AC5A82" w:rsidRDefault="00AC5A82" w:rsidP="00AC5A8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AC5A82">
        <w:rPr>
          <w:rFonts w:ascii="Times New Roman" w:eastAsia="Times New Roman" w:hAnsi="Times New Roman" w:cs="Times New Roman"/>
          <w:sz w:val="20"/>
          <w:szCs w:val="20"/>
        </w:rPr>
        <w:tab/>
        <w:t>79500 00530</w:t>
      </w:r>
    </w:p>
    <w:p w:rsidR="00AC5A82" w:rsidRPr="00AC5A82" w:rsidRDefault="00AC5A82" w:rsidP="00AC5A8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AC5A82" w:rsidRPr="00AC5A82" w:rsidRDefault="00AC5A82" w:rsidP="00AC5A8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AC5A82">
        <w:rPr>
          <w:rFonts w:ascii="Times New Roman" w:eastAsia="Times New Roman" w:hAnsi="Times New Roman" w:cs="Times New Roman"/>
          <w:sz w:val="20"/>
          <w:szCs w:val="20"/>
        </w:rPr>
        <w:tab/>
        <w:t xml:space="preserve">- участие органов местного самоуправления МО посёлка Понтонный в реализации государственной социальной политики в области профилактики наркомании в Санкт-Петербурге; </w:t>
      </w:r>
    </w:p>
    <w:p w:rsidR="00AC5A82" w:rsidRPr="00AC5A82" w:rsidRDefault="00AC5A82" w:rsidP="00AC5A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- проведение активной </w:t>
      </w:r>
      <w:proofErr w:type="spellStart"/>
      <w:r w:rsidRPr="00AC5A82">
        <w:rPr>
          <w:rFonts w:ascii="Times New Roman" w:eastAsia="Times New Roman" w:hAnsi="Times New Roman" w:cs="Times New Roman"/>
          <w:sz w:val="20"/>
          <w:szCs w:val="20"/>
        </w:rPr>
        <w:t>антинаркотической</w:t>
      </w:r>
      <w:proofErr w:type="spellEnd"/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 пропаганды среди населения всех возрастных групп, в том числе в СМИ;</w:t>
      </w:r>
    </w:p>
    <w:p w:rsidR="00AC5A82" w:rsidRPr="00AC5A82" w:rsidRDefault="00AC5A82" w:rsidP="00AC5A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жизни;</w:t>
      </w:r>
    </w:p>
    <w:p w:rsidR="00AC5A82" w:rsidRPr="00AC5A82" w:rsidRDefault="00AC5A82" w:rsidP="00AC5A8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AC5A82" w:rsidRPr="00AC5A82" w:rsidRDefault="00AC5A82" w:rsidP="00AC5A8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Ожидаемые результаты: - повышение уровня осведомлённости населения, особенно в </w:t>
      </w:r>
      <w:proofErr w:type="spellStart"/>
      <w:r w:rsidRPr="00AC5A82">
        <w:rPr>
          <w:rFonts w:ascii="Times New Roman" w:eastAsia="Times New Roman" w:hAnsi="Times New Roman" w:cs="Times New Roman"/>
          <w:sz w:val="20"/>
          <w:szCs w:val="20"/>
        </w:rPr>
        <w:t>подростково-молодёжной</w:t>
      </w:r>
      <w:proofErr w:type="spellEnd"/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 среде, о негативных последствиях употребления наркотических средств и психотропных веществ;</w:t>
      </w:r>
    </w:p>
    <w:p w:rsidR="00AC5A82" w:rsidRPr="00AC5A82" w:rsidRDefault="00AC5A82" w:rsidP="00AC5A8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наркотиков среди населения всех возрастных групп;</w:t>
      </w:r>
    </w:p>
    <w:p w:rsidR="00AC5A82" w:rsidRPr="00AC5A82" w:rsidRDefault="00AC5A82" w:rsidP="00AC5A8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- увеличение числа участвующих в профилактических </w:t>
      </w:r>
      <w:proofErr w:type="spellStart"/>
      <w:r w:rsidRPr="00AC5A82">
        <w:rPr>
          <w:rFonts w:ascii="Times New Roman" w:eastAsia="Times New Roman" w:hAnsi="Times New Roman" w:cs="Times New Roman"/>
          <w:sz w:val="20"/>
          <w:szCs w:val="20"/>
        </w:rPr>
        <w:t>атнинаркотических</w:t>
      </w:r>
      <w:proofErr w:type="spellEnd"/>
      <w:r w:rsidRPr="00AC5A82">
        <w:rPr>
          <w:rFonts w:ascii="Times New Roman" w:eastAsia="Times New Roman" w:hAnsi="Times New Roman" w:cs="Times New Roman"/>
          <w:sz w:val="20"/>
          <w:szCs w:val="20"/>
        </w:rPr>
        <w:t xml:space="preserve"> мероприятиях, ведущих здоровый образ жизни, занимающихся физической культурой и спортом</w:t>
      </w:r>
    </w:p>
    <w:p w:rsidR="00AC5A82" w:rsidRPr="0008016B" w:rsidRDefault="00AC5A82" w:rsidP="00AC5A8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8016B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308"/>
        <w:gridCol w:w="1415"/>
        <w:gridCol w:w="1072"/>
        <w:gridCol w:w="1464"/>
        <w:gridCol w:w="1641"/>
      </w:tblGrid>
      <w:tr w:rsidR="00AC5A82" w:rsidRPr="0008016B" w:rsidTr="0021463D">
        <w:trPr>
          <w:trHeight w:val="540"/>
        </w:trPr>
        <w:tc>
          <w:tcPr>
            <w:tcW w:w="556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08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5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8016B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8016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641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8016B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8016B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AC5A82" w:rsidRPr="0008016B" w:rsidTr="0021463D">
        <w:trPr>
          <w:trHeight w:val="682"/>
        </w:trPr>
        <w:tc>
          <w:tcPr>
            <w:tcW w:w="556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6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AC5A82" w:rsidRPr="0008016B" w:rsidRDefault="00AC5A82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информационных материалов по профилактике терроризма и экстремизма и пропаганде здорового образа жизни на официальном сайте местной администрации и в муниципальной газете "Вести Понтонного" </w:t>
            </w:r>
          </w:p>
        </w:tc>
        <w:tc>
          <w:tcPr>
            <w:tcW w:w="1415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1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072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1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16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41" w:type="dxa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16B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AC5A82" w:rsidRPr="0008016B" w:rsidTr="0021463D">
        <w:trPr>
          <w:trHeight w:val="451"/>
        </w:trPr>
        <w:tc>
          <w:tcPr>
            <w:tcW w:w="7815" w:type="dxa"/>
            <w:gridSpan w:val="5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641" w:type="dxa"/>
            <w:vAlign w:val="center"/>
          </w:tcPr>
          <w:p w:rsidR="00AC5A82" w:rsidRPr="0008016B" w:rsidRDefault="00AC5A8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16B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:rsidR="00AC5A82" w:rsidRPr="0008016B" w:rsidRDefault="00AC5A82" w:rsidP="00AC5A8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AC5A82" w:rsidRPr="00AC5A82" w:rsidRDefault="00AC5A82" w:rsidP="00AC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A82">
        <w:rPr>
          <w:rFonts w:ascii="Times New Roman" w:hAnsi="Times New Roman" w:cs="Times New Roman"/>
          <w:sz w:val="24"/>
          <w:szCs w:val="24"/>
        </w:rPr>
        <w:t xml:space="preserve">В рамках ведомственной целевой программы размещались информационные, профилактические материалы по данной тематике на официальном сайте местной администрации в информационно телекоммуникационной сети интернет,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газете "Вести Понтонного" , а также на информационных стендах на территории муниципального образования. </w:t>
      </w:r>
    </w:p>
    <w:p w:rsidR="00AC5A82" w:rsidRDefault="00AC5A82" w:rsidP="00AC5A82">
      <w:pPr>
        <w:spacing w:after="0" w:line="240" w:lineRule="auto"/>
        <w:ind w:firstLine="709"/>
        <w:jc w:val="both"/>
      </w:pPr>
    </w:p>
    <w:p w:rsidR="00AC5A82" w:rsidRPr="00AC5A82" w:rsidRDefault="00AC5A82" w:rsidP="00AC5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5A82">
        <w:rPr>
          <w:rFonts w:ascii="Times New Roman" w:eastAsia="Times New Roman" w:hAnsi="Times New Roman" w:cs="Times New Roman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AC5A82" w:rsidRPr="00AC5A82" w:rsidRDefault="00AC5A82" w:rsidP="00AC5A82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AC5A82" w:rsidRPr="00AC5A82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82" w:rsidRPr="00AC5A82" w:rsidRDefault="00AC5A82" w:rsidP="00AC5A8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эффективности </w:t>
            </w:r>
          </w:p>
          <w:p w:rsidR="00AC5A82" w:rsidRPr="00AC5A82" w:rsidRDefault="00AC5A82" w:rsidP="00AC5A8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реализации ведомственной </w:t>
            </w:r>
          </w:p>
          <w:p w:rsidR="00AC5A82" w:rsidRPr="00AC5A82" w:rsidRDefault="00AC5A82" w:rsidP="00AC5A8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82" w:rsidRPr="00AC5A82" w:rsidRDefault="00AC5A82" w:rsidP="00AC5A8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«Программа эффективная»</w:t>
            </w:r>
          </w:p>
        </w:tc>
      </w:tr>
    </w:tbl>
    <w:p w:rsidR="004F37BA" w:rsidRDefault="004F37BA"/>
    <w:sectPr w:rsidR="004F37BA" w:rsidSect="008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AC5A82"/>
    <w:rsid w:val="00032358"/>
    <w:rsid w:val="004F37BA"/>
    <w:rsid w:val="00872DCD"/>
    <w:rsid w:val="00A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35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032358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2021-03-23T07:48:00Z</dcterms:created>
  <dcterms:modified xsi:type="dcterms:W3CDTF">2021-03-25T08:16:00Z</dcterms:modified>
</cp:coreProperties>
</file>