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«ЗАРЕГИСТРИРОВАН</w:t>
      </w:r>
      <w:r>
        <w:rPr>
          <w:rFonts w:ascii="Times New Roman" w:hAnsi="Times New Roman" w:cs="Times New Roman"/>
          <w:b/>
        </w:rPr>
        <w:t xml:space="preserve">»                                                          </w:t>
      </w:r>
      <w:r>
        <w:rPr>
          <w:rFonts w:ascii="Times New Roman" w:hAnsi="Times New Roman" w:cs="Times New Roman"/>
          <w:b/>
          <w:sz w:val="24"/>
          <w:szCs w:val="24"/>
        </w:rPr>
        <w:t>«ПРИНЯТ»</w:t>
      </w:r>
    </w:p>
    <w:p w:rsidR="00DA1293" w:rsidRDefault="00DA1293" w:rsidP="00DA1293">
      <w:pPr>
        <w:rPr>
          <w:rFonts w:ascii="Times New Roman" w:hAnsi="Times New Roman" w:cs="Times New Roman"/>
          <w:b/>
        </w:rPr>
      </w:pPr>
      <w:r>
        <w:rPr>
          <w:rFonts w:ascii="Times New Roman" w:hAnsi="Times New Roman" w:cs="Times New Roman"/>
          <w:b/>
        </w:rPr>
        <w:t>Главным управлением                                                                Постановлением</w:t>
      </w:r>
    </w:p>
    <w:p w:rsidR="00DA1293" w:rsidRDefault="00DA1293" w:rsidP="00DA1293">
      <w:pPr>
        <w:rPr>
          <w:rFonts w:ascii="Times New Roman" w:hAnsi="Times New Roman" w:cs="Times New Roman"/>
          <w:b/>
        </w:rPr>
      </w:pPr>
      <w:r>
        <w:rPr>
          <w:rFonts w:ascii="Times New Roman" w:hAnsi="Times New Roman" w:cs="Times New Roman"/>
          <w:b/>
        </w:rPr>
        <w:t>Министерства юстиции                                                         Муниципального Совета</w:t>
      </w:r>
    </w:p>
    <w:p w:rsidR="00DA1293" w:rsidRDefault="00DA1293" w:rsidP="00DA1293">
      <w:pPr>
        <w:rPr>
          <w:rFonts w:ascii="Times New Roman" w:hAnsi="Times New Roman" w:cs="Times New Roman"/>
          <w:b/>
        </w:rPr>
      </w:pPr>
      <w:r>
        <w:rPr>
          <w:rFonts w:ascii="Times New Roman" w:hAnsi="Times New Roman" w:cs="Times New Roman"/>
          <w:b/>
        </w:rPr>
        <w:t>Российской Федерации                                                     муниципального образования</w:t>
      </w:r>
    </w:p>
    <w:p w:rsidR="00DA1293" w:rsidRDefault="00DA1293" w:rsidP="00DA1293">
      <w:pPr>
        <w:rPr>
          <w:rFonts w:ascii="Times New Roman" w:hAnsi="Times New Roman" w:cs="Times New Roman"/>
          <w:b/>
        </w:rPr>
      </w:pPr>
      <w:r>
        <w:rPr>
          <w:rFonts w:ascii="Times New Roman" w:hAnsi="Times New Roman" w:cs="Times New Roman"/>
          <w:b/>
        </w:rPr>
        <w:t>по Северо-Западному                                                     п</w:t>
      </w:r>
      <w:proofErr w:type="gramStart"/>
      <w:r>
        <w:rPr>
          <w:rFonts w:ascii="Times New Roman" w:hAnsi="Times New Roman" w:cs="Times New Roman"/>
          <w:b/>
        </w:rPr>
        <w:t>.П</w:t>
      </w:r>
      <w:proofErr w:type="gramEnd"/>
      <w:r>
        <w:rPr>
          <w:rFonts w:ascii="Times New Roman" w:hAnsi="Times New Roman" w:cs="Times New Roman"/>
          <w:b/>
        </w:rPr>
        <w:t>онтонный г.Санкт-Петербурга</w:t>
      </w:r>
    </w:p>
    <w:p w:rsidR="00DA1293" w:rsidRDefault="00DA1293" w:rsidP="00DA1293">
      <w:pPr>
        <w:rPr>
          <w:rFonts w:ascii="Times New Roman" w:hAnsi="Times New Roman" w:cs="Times New Roman"/>
          <w:b/>
        </w:rPr>
      </w:pPr>
      <w:r>
        <w:rPr>
          <w:rFonts w:ascii="Times New Roman" w:hAnsi="Times New Roman" w:cs="Times New Roman"/>
          <w:b/>
        </w:rPr>
        <w:t xml:space="preserve"> федеральному округу                                                     от 23 июня 2005 года № 27/116-1</w:t>
      </w:r>
    </w:p>
    <w:p w:rsidR="00DA1293" w:rsidRDefault="00DA1293" w:rsidP="00DA1293">
      <w:pPr>
        <w:rPr>
          <w:rFonts w:ascii="Times New Roman" w:hAnsi="Times New Roman" w:cs="Times New Roman"/>
          <w:b/>
        </w:rPr>
      </w:pPr>
      <w:r>
        <w:rPr>
          <w:rFonts w:ascii="Times New Roman" w:hAnsi="Times New Roman" w:cs="Times New Roman"/>
          <w:b/>
        </w:rPr>
        <w:t xml:space="preserve">9 ноября </w:t>
      </w:r>
      <w:smartTag w:uri="urn:schemas-microsoft-com:office:smarttags" w:element="metricconverter">
        <w:smartTagPr>
          <w:attr w:name="ProductID" w:val="2005 г"/>
        </w:smartTagPr>
        <w:r>
          <w:rPr>
            <w:rFonts w:ascii="Times New Roman" w:hAnsi="Times New Roman" w:cs="Times New Roman"/>
            <w:b/>
          </w:rPr>
          <w:t>2005 г</w:t>
        </w:r>
      </w:smartTag>
      <w:r>
        <w:rPr>
          <w:rFonts w:ascii="Times New Roman" w:hAnsi="Times New Roman" w:cs="Times New Roman"/>
          <w:b/>
        </w:rPr>
        <w:t xml:space="preserve">.                                                                    с изменениями, внесенными                                                                  № </w:t>
      </w:r>
      <w:r>
        <w:rPr>
          <w:rFonts w:ascii="Times New Roman" w:hAnsi="Times New Roman" w:cs="Times New Roman"/>
          <w:b/>
          <w:lang w:val="en-US"/>
        </w:rPr>
        <w:t>RU</w:t>
      </w:r>
      <w:r>
        <w:rPr>
          <w:rFonts w:ascii="Times New Roman" w:hAnsi="Times New Roman" w:cs="Times New Roman"/>
          <w:b/>
        </w:rPr>
        <w:t xml:space="preserve"> 781480002005001                                              Решениями Муниципального Совета</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06.06. </w:t>
      </w:r>
      <w:smartTag w:uri="urn:schemas-microsoft-com:office:smarttags" w:element="metricconverter">
        <w:smartTagPr>
          <w:attr w:name="ProductID" w:val="2007 г"/>
        </w:smartTagPr>
        <w:r>
          <w:rPr>
            <w:rFonts w:ascii="Times New Roman" w:hAnsi="Times New Roman" w:cs="Times New Roman"/>
            <w:b/>
          </w:rPr>
          <w:t>2007 г</w:t>
        </w:r>
      </w:smartTag>
      <w:r>
        <w:rPr>
          <w:rFonts w:ascii="Times New Roman" w:hAnsi="Times New Roman" w:cs="Times New Roman"/>
          <w:b/>
        </w:rPr>
        <w:t xml:space="preserve">. № 70/159-1, от 10.10. </w:t>
      </w:r>
      <w:smartTag w:uri="urn:schemas-microsoft-com:office:smarttags" w:element="metricconverter">
        <w:smartTagPr>
          <w:attr w:name="ProductID" w:val="2008 г"/>
        </w:smartTagPr>
        <w:r>
          <w:rPr>
            <w:rFonts w:ascii="Times New Roman" w:hAnsi="Times New Roman" w:cs="Times New Roman"/>
            <w:b/>
          </w:rPr>
          <w:t>2008 г</w:t>
        </w:r>
      </w:smartTag>
      <w:r>
        <w:rPr>
          <w:rFonts w:ascii="Times New Roman" w:hAnsi="Times New Roman" w:cs="Times New Roman"/>
          <w:b/>
        </w:rPr>
        <w:t>. № 93/182-1,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21.04.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xml:space="preserve">. № 34/224-1, от 14.07. </w:t>
      </w:r>
      <w:smartTag w:uri="urn:schemas-microsoft-com:office:smarttags" w:element="metricconverter">
        <w:smartTagPr>
          <w:attr w:name="ProductID" w:val="2011 г"/>
        </w:smartTagPr>
        <w:r>
          <w:rPr>
            <w:rFonts w:ascii="Times New Roman" w:hAnsi="Times New Roman" w:cs="Times New Roman"/>
            <w:b/>
          </w:rPr>
          <w:t>2011 г</w:t>
        </w:r>
      </w:smartTag>
      <w:r>
        <w:rPr>
          <w:rFonts w:ascii="Times New Roman" w:hAnsi="Times New Roman" w:cs="Times New Roman"/>
          <w:b/>
        </w:rPr>
        <w:t>. № 37/227-1,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21.06. </w:t>
      </w:r>
      <w:smartTag w:uri="urn:schemas-microsoft-com:office:smarttags" w:element="metricconverter">
        <w:smartTagPr>
          <w:attr w:name="ProductID" w:val="2012 г"/>
        </w:smartTagPr>
        <w:r>
          <w:rPr>
            <w:rFonts w:ascii="Times New Roman" w:hAnsi="Times New Roman" w:cs="Times New Roman"/>
            <w:b/>
          </w:rPr>
          <w:t>2012 г</w:t>
        </w:r>
      </w:smartTag>
      <w:r>
        <w:rPr>
          <w:rFonts w:ascii="Times New Roman" w:hAnsi="Times New Roman" w:cs="Times New Roman"/>
          <w:b/>
        </w:rPr>
        <w:t>. № 49/239-1, от 29.08.2013 г.  № 65/255-1,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21.11.2013 г.  № 67/257-3, от 08.10.2015 г. № 18/287-1,</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31.03.2016 г. № 27/296-1,  от 12.12.2016 г. № 37/306-2</w:t>
      </w:r>
    </w:p>
    <w:p w:rsidR="00DA1293" w:rsidRDefault="00DA1293" w:rsidP="00DA1293">
      <w:pPr>
        <w:jc w:val="both"/>
        <w:rPr>
          <w:rFonts w:ascii="Times New Roman" w:hAnsi="Times New Roman" w:cs="Times New Roman"/>
          <w:b/>
        </w:rPr>
      </w:pPr>
      <w:r>
        <w:rPr>
          <w:rFonts w:ascii="Times New Roman" w:hAnsi="Times New Roman" w:cs="Times New Roman"/>
          <w:b/>
        </w:rPr>
        <w:t xml:space="preserve">                                                                                       от 12.10.2017 г. № 51/320-1, от 17.01.2019 г. № 70/339-1</w:t>
      </w:r>
    </w:p>
    <w:p w:rsidR="00DA1293" w:rsidRDefault="00DA1293" w:rsidP="00DA1293">
      <w:pPr>
        <w:jc w:val="both"/>
        <w:rPr>
          <w:rFonts w:ascii="Times New Roman" w:hAnsi="Times New Roman" w:cs="Times New Roman"/>
          <w:b/>
          <w:i/>
        </w:rPr>
      </w:pPr>
      <w:r>
        <w:rPr>
          <w:rFonts w:ascii="Times New Roman" w:hAnsi="Times New Roman" w:cs="Times New Roman"/>
          <w:b/>
          <w:i/>
        </w:rPr>
        <w:t xml:space="preserve">                                                                                           Глава муниципального образования</w:t>
      </w:r>
    </w:p>
    <w:p w:rsidR="00DA1293" w:rsidRDefault="00DA1293" w:rsidP="00DA1293">
      <w:pPr>
        <w:rPr>
          <w:rFonts w:ascii="Times New Roman" w:hAnsi="Times New Roman" w:cs="Times New Roman"/>
        </w:rPr>
      </w:pPr>
      <w:r>
        <w:rPr>
          <w:rFonts w:ascii="Times New Roman" w:hAnsi="Times New Roman" w:cs="Times New Roman"/>
          <w:b/>
          <w:i/>
        </w:rPr>
        <w:t xml:space="preserve">                                                                                          п</w:t>
      </w:r>
      <w:proofErr w:type="gramStart"/>
      <w:r>
        <w:rPr>
          <w:rFonts w:ascii="Times New Roman" w:hAnsi="Times New Roman" w:cs="Times New Roman"/>
          <w:b/>
          <w:i/>
        </w:rPr>
        <w:t>.П</w:t>
      </w:r>
      <w:proofErr w:type="gramEnd"/>
      <w:r>
        <w:rPr>
          <w:rFonts w:ascii="Times New Roman" w:hAnsi="Times New Roman" w:cs="Times New Roman"/>
          <w:b/>
          <w:i/>
        </w:rPr>
        <w:t xml:space="preserve">онтонный </w:t>
      </w:r>
      <w:proofErr w:type="spellStart"/>
      <w:r>
        <w:rPr>
          <w:rFonts w:ascii="Times New Roman" w:hAnsi="Times New Roman" w:cs="Times New Roman"/>
          <w:b/>
          <w:i/>
        </w:rPr>
        <w:t>г.Санкт-Петербурга=</w:t>
      </w:r>
      <w:proofErr w:type="spellEnd"/>
      <w:r>
        <w:rPr>
          <w:rFonts w:ascii="Times New Roman" w:hAnsi="Times New Roman" w:cs="Times New Roman"/>
          <w:b/>
          <w:i/>
        </w:rPr>
        <w:t xml:space="preserve">   </w:t>
      </w:r>
      <w:proofErr w:type="spellStart"/>
      <w:r>
        <w:rPr>
          <w:rFonts w:ascii="Times New Roman" w:hAnsi="Times New Roman" w:cs="Times New Roman"/>
          <w:b/>
          <w:i/>
        </w:rPr>
        <w:t>=О.Харитонов=</w:t>
      </w:r>
      <w:proofErr w:type="spellEnd"/>
      <w:r>
        <w:rPr>
          <w:rFonts w:ascii="Times New Roman" w:hAnsi="Times New Roman" w:cs="Times New Roman"/>
        </w:rPr>
        <w:t xml:space="preserve">                                                     </w:t>
      </w:r>
    </w:p>
    <w:p w:rsidR="00DA1293" w:rsidRDefault="00DA1293" w:rsidP="00DA1293">
      <w:pPr>
        <w:rPr>
          <w:rFonts w:ascii="Times New Roman" w:hAnsi="Times New Roman" w:cs="Times New Roman"/>
        </w:rPr>
      </w:pPr>
      <w:r>
        <w:rPr>
          <w:rFonts w:ascii="Times New Roman" w:hAnsi="Times New Roman" w:cs="Times New Roman"/>
        </w:rPr>
        <w:t xml:space="preserve">  </w:t>
      </w:r>
    </w:p>
    <w:p w:rsidR="00DA1293" w:rsidRDefault="00DA1293" w:rsidP="00DA1293">
      <w:pPr>
        <w:rPr>
          <w:rFonts w:ascii="Times New Roman" w:hAnsi="Times New Roman" w:cs="Times New Roman"/>
        </w:rPr>
      </w:pPr>
    </w:p>
    <w:p w:rsidR="00DA1293" w:rsidRDefault="00DA1293" w:rsidP="00DA1293">
      <w:pPr>
        <w:rPr>
          <w:rFonts w:ascii="Times New Roman" w:hAnsi="Times New Roman" w:cs="Times New Roman"/>
        </w:rPr>
      </w:pPr>
    </w:p>
    <w:p w:rsidR="00DA1293" w:rsidRDefault="00DA1293" w:rsidP="00DA1293">
      <w:pPr>
        <w:jc w:val="center"/>
        <w:rPr>
          <w:rFonts w:ascii="Times New Roman" w:hAnsi="Times New Roman" w:cs="Times New Roman"/>
          <w:b/>
          <w:sz w:val="24"/>
          <w:szCs w:val="24"/>
        </w:rPr>
      </w:pPr>
    </w:p>
    <w:p w:rsidR="00DA1293" w:rsidRDefault="00DA1293" w:rsidP="00DA1293">
      <w:pPr>
        <w:jc w:val="center"/>
        <w:rPr>
          <w:rFonts w:ascii="Times New Roman" w:hAnsi="Times New Roman" w:cs="Times New Roman"/>
          <w:b/>
          <w:sz w:val="24"/>
          <w:szCs w:val="24"/>
        </w:rPr>
      </w:pPr>
      <w:r>
        <w:rPr>
          <w:rFonts w:ascii="Times New Roman" w:hAnsi="Times New Roman" w:cs="Times New Roman"/>
          <w:b/>
          <w:sz w:val="24"/>
          <w:szCs w:val="24"/>
        </w:rPr>
        <w:t>УСТАВ</w:t>
      </w:r>
    </w:p>
    <w:p w:rsidR="00DA1293" w:rsidRDefault="00DA1293" w:rsidP="00DA1293">
      <w:pPr>
        <w:jc w:val="center"/>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w:t>
      </w:r>
    </w:p>
    <w:p w:rsidR="00DA1293" w:rsidRDefault="00DA1293" w:rsidP="00DA1293">
      <w:pPr>
        <w:jc w:val="center"/>
        <w:rPr>
          <w:rFonts w:ascii="Times New Roman" w:hAnsi="Times New Roman" w:cs="Times New Roman"/>
          <w:b/>
          <w:sz w:val="24"/>
          <w:szCs w:val="24"/>
        </w:rPr>
      </w:pPr>
      <w:r>
        <w:rPr>
          <w:rFonts w:ascii="Times New Roman" w:hAnsi="Times New Roman" w:cs="Times New Roman"/>
          <w:b/>
          <w:sz w:val="24"/>
          <w:szCs w:val="24"/>
        </w:rPr>
        <w:t>Санкт-Петербурга</w:t>
      </w:r>
    </w:p>
    <w:p w:rsidR="00DA1293" w:rsidRDefault="00DA1293" w:rsidP="00DA1293">
      <w:pPr>
        <w:jc w:val="center"/>
        <w:rPr>
          <w:rFonts w:ascii="Times New Roman" w:hAnsi="Times New Roman" w:cs="Times New Roman"/>
          <w:b/>
          <w:sz w:val="24"/>
          <w:szCs w:val="24"/>
        </w:rPr>
      </w:pPr>
      <w:r>
        <w:rPr>
          <w:rFonts w:ascii="Times New Roman" w:hAnsi="Times New Roman" w:cs="Times New Roman"/>
          <w:b/>
          <w:sz w:val="24"/>
          <w:szCs w:val="24"/>
        </w:rPr>
        <w:t>поселок Понтонный</w:t>
      </w:r>
    </w:p>
    <w:p w:rsidR="00DA1293" w:rsidRDefault="00DA1293" w:rsidP="00DA1293">
      <w:pPr>
        <w:jc w:val="center"/>
        <w:rPr>
          <w:rFonts w:ascii="Times New Roman" w:hAnsi="Times New Roman" w:cs="Times New Roman"/>
          <w:b/>
          <w:sz w:val="24"/>
          <w:szCs w:val="24"/>
        </w:rPr>
      </w:pPr>
    </w:p>
    <w:p w:rsidR="00DA1293" w:rsidRDefault="00DA1293" w:rsidP="00DA1293">
      <w:pPr>
        <w:jc w:val="center"/>
        <w:rPr>
          <w:rFonts w:ascii="Times New Roman" w:hAnsi="Times New Roman" w:cs="Times New Roman"/>
          <w:b/>
          <w:sz w:val="24"/>
          <w:szCs w:val="24"/>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w:t>
      </w:r>
      <w:r>
        <w:rPr>
          <w:rFonts w:ascii="Times New Roman" w:hAnsi="Times New Roman" w:cs="Times New Roman"/>
          <w:b/>
          <w:sz w:val="18"/>
          <w:szCs w:val="18"/>
        </w:rPr>
        <w:t>«</w:t>
      </w:r>
      <w:r>
        <w:rPr>
          <w:rFonts w:ascii="Times New Roman" w:hAnsi="Times New Roman" w:cs="Times New Roman"/>
          <w:b/>
          <w:i/>
          <w:sz w:val="18"/>
          <w:szCs w:val="18"/>
        </w:rPr>
        <w:t xml:space="preserve">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Управление                             </w:t>
      </w:r>
      <w:proofErr w:type="spellStart"/>
      <w:proofErr w:type="gramStart"/>
      <w:r>
        <w:rPr>
          <w:rFonts w:ascii="Times New Roman" w:hAnsi="Times New Roman" w:cs="Times New Roman"/>
          <w:b/>
          <w:sz w:val="18"/>
          <w:szCs w:val="18"/>
        </w:rPr>
        <w:t>Управление</w:t>
      </w:r>
      <w:proofErr w:type="spellEnd"/>
      <w:proofErr w:type="gramEnd"/>
      <w:r>
        <w:rPr>
          <w:rFonts w:ascii="Times New Roman" w:hAnsi="Times New Roman" w:cs="Times New Roman"/>
          <w:b/>
          <w:sz w:val="18"/>
          <w:szCs w:val="18"/>
        </w:rPr>
        <w:t xml:space="preserve">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Северо-Западному                по  Санкт-Петербургу и        по Санкт-Петербургу           по Санкт-Петербургу</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Федеральному округу               Ленинградской области       25 июня 2011 года                 22 августа 2011 года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«9» июля </w:t>
      </w:r>
      <w:smartTag w:uri="urn:schemas-microsoft-com:office:smarttags" w:element="metricconverter">
        <w:smartTagPr>
          <w:attr w:name="ProductID" w:val="2007 г"/>
        </w:smartTagPr>
        <w:r>
          <w:rPr>
            <w:rFonts w:ascii="Times New Roman" w:hAnsi="Times New Roman" w:cs="Times New Roman"/>
            <w:b/>
            <w:sz w:val="18"/>
            <w:szCs w:val="18"/>
          </w:rPr>
          <w:t>2007 г</w:t>
        </w:r>
      </w:smartTag>
      <w:r>
        <w:rPr>
          <w:rFonts w:ascii="Times New Roman" w:hAnsi="Times New Roman" w:cs="Times New Roman"/>
          <w:b/>
          <w:sz w:val="18"/>
          <w:szCs w:val="18"/>
        </w:rPr>
        <w:t xml:space="preserve">.                          «5» ноября </w:t>
      </w:r>
      <w:smartTag w:uri="urn:schemas-microsoft-com:office:smarttags" w:element="metricconverter">
        <w:smartTagPr>
          <w:attr w:name="ProductID" w:val="2008 г"/>
        </w:smartTagPr>
        <w:r>
          <w:rPr>
            <w:rFonts w:ascii="Times New Roman" w:hAnsi="Times New Roman" w:cs="Times New Roman"/>
            <w:b/>
            <w:sz w:val="18"/>
            <w:szCs w:val="18"/>
          </w:rPr>
          <w:t>2008 г</w:t>
        </w:r>
      </w:smartTag>
      <w:r>
        <w:rPr>
          <w:rFonts w:ascii="Times New Roman" w:hAnsi="Times New Roman" w:cs="Times New Roman"/>
          <w:b/>
          <w:sz w:val="18"/>
          <w:szCs w:val="18"/>
        </w:rPr>
        <w:t xml:space="preserve">.                 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регистрационный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781480002011001        №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781480002011002                             </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811781480002007001              № </w:t>
      </w:r>
      <w:proofErr w:type="spellStart"/>
      <w:r>
        <w:rPr>
          <w:rFonts w:ascii="Times New Roman" w:hAnsi="Times New Roman" w:cs="Times New Roman"/>
          <w:b/>
          <w:sz w:val="18"/>
          <w:szCs w:val="18"/>
          <w:lang w:val="en-US"/>
        </w:rPr>
        <w:t>ru</w:t>
      </w:r>
      <w:proofErr w:type="spellEnd"/>
      <w:r>
        <w:rPr>
          <w:rFonts w:ascii="Times New Roman" w:hAnsi="Times New Roman" w:cs="Times New Roman"/>
          <w:b/>
          <w:sz w:val="18"/>
          <w:szCs w:val="18"/>
        </w:rPr>
        <w:t xml:space="preserve"> 781480002008001                         </w:t>
      </w:r>
    </w:p>
    <w:p w:rsidR="00DA1293" w:rsidRDefault="00DA1293" w:rsidP="00DA1293">
      <w:pPr>
        <w:jc w:val="center"/>
        <w:rPr>
          <w:rFonts w:ascii="Times New Roman" w:hAnsi="Times New Roman" w:cs="Times New Roman"/>
          <w:b/>
          <w:sz w:val="18"/>
          <w:szCs w:val="18"/>
        </w:rPr>
      </w:pP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DA1293" w:rsidRDefault="00DA1293" w:rsidP="00DA1293">
      <w:pPr>
        <w:rPr>
          <w:rFonts w:ascii="Times New Roman" w:hAnsi="Times New Roman" w:cs="Times New Roman"/>
          <w:b/>
          <w:i/>
          <w:sz w:val="18"/>
          <w:szCs w:val="18"/>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        Министерства юстиции      Министерства юстиции           Министерства юстиции</w:t>
      </w:r>
      <w:proofErr w:type="gram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Российской Федерации         Российской Федерации        Российской Федерации            Российской Федерации</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по Санкт-Петербургу             по Санкт-Петербургу           по Санкт-Петербургу               по Санкт-Петербургу</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03 октября 2012 года             13 сентября 2013 года            28 ноября 2013 года             23 октября 2015 года</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 781480002012001         № RU 781480002013             № RU 781480002013002             № </w:t>
      </w:r>
      <w:r>
        <w:rPr>
          <w:rFonts w:ascii="Times New Roman" w:hAnsi="Times New Roman" w:cs="Times New Roman"/>
          <w:b/>
          <w:sz w:val="18"/>
          <w:szCs w:val="18"/>
          <w:lang w:val="en-US"/>
        </w:rPr>
        <w:t>RU</w:t>
      </w:r>
      <w:r>
        <w:rPr>
          <w:rFonts w:ascii="Times New Roman" w:hAnsi="Times New Roman" w:cs="Times New Roman"/>
          <w:b/>
          <w:sz w:val="18"/>
          <w:szCs w:val="18"/>
        </w:rPr>
        <w:t>781480002015001</w:t>
      </w:r>
    </w:p>
    <w:p w:rsidR="00DA1293" w:rsidRDefault="00DA1293" w:rsidP="00DA1293">
      <w:pPr>
        <w:rPr>
          <w:rFonts w:ascii="Times New Roman" w:hAnsi="Times New Roman" w:cs="Times New Roman"/>
          <w:b/>
          <w:sz w:val="18"/>
          <w:szCs w:val="18"/>
        </w:rPr>
      </w:pP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18"/>
          <w:szCs w:val="18"/>
        </w:rPr>
        <w:t xml:space="preserve">«Зарегистрированы                «Зарегистрированы            «Зарегистрированы          «Зарегистрированы                                                                      </w:t>
      </w:r>
    </w:p>
    <w:p w:rsidR="00DA1293" w:rsidRDefault="00DA1293" w:rsidP="00DA1293">
      <w:pPr>
        <w:jc w:val="both"/>
        <w:rPr>
          <w:rFonts w:ascii="Times New Roman" w:hAnsi="Times New Roman" w:cs="Times New Roman"/>
          <w:b/>
          <w:sz w:val="24"/>
          <w:szCs w:val="24"/>
        </w:rPr>
      </w:pPr>
      <w:r>
        <w:rPr>
          <w:rFonts w:ascii="Times New Roman" w:hAnsi="Times New Roman" w:cs="Times New Roman"/>
          <w:b/>
          <w:i/>
          <w:sz w:val="18"/>
          <w:szCs w:val="18"/>
        </w:rPr>
        <w:t>изменения в Устав»                 изменения в Устав»              изменения в Устав»         изменения в Устав»</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Главное управление               Главное управление               Главное управление          Главное управление</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 xml:space="preserve">Министерства </w:t>
      </w:r>
      <w:proofErr w:type="gramStart"/>
      <w:r>
        <w:rPr>
          <w:rFonts w:ascii="Times New Roman" w:hAnsi="Times New Roman" w:cs="Times New Roman"/>
          <w:b/>
          <w:sz w:val="18"/>
          <w:szCs w:val="18"/>
        </w:rPr>
        <w:t>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Pr>
          <w:rFonts w:ascii="Times New Roman" w:hAnsi="Times New Roman" w:cs="Times New Roman"/>
          <w:b/>
          <w:sz w:val="18"/>
          <w:szCs w:val="18"/>
        </w:rPr>
        <w:t>Министерства юстиции</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Министерства</w:t>
      </w:r>
      <w:r>
        <w:rPr>
          <w:rFonts w:ascii="Times New Roman" w:hAnsi="Times New Roman" w:cs="Times New Roman"/>
          <w:b/>
          <w:sz w:val="18"/>
          <w:szCs w:val="18"/>
        </w:rPr>
        <w:t xml:space="preserve"> юстиции</w:t>
      </w:r>
      <w:proofErr w:type="gramEnd"/>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18"/>
          <w:szCs w:val="18"/>
        </w:rPr>
      </w:pPr>
      <w:r>
        <w:rPr>
          <w:rFonts w:ascii="Times New Roman" w:hAnsi="Times New Roman" w:cs="Times New Roman"/>
          <w:b/>
          <w:sz w:val="24"/>
          <w:szCs w:val="24"/>
        </w:rPr>
        <w:t xml:space="preserve"> </w:t>
      </w:r>
      <w:r>
        <w:rPr>
          <w:rFonts w:ascii="Times New Roman" w:hAnsi="Times New Roman" w:cs="Times New Roman"/>
          <w:b/>
          <w:sz w:val="18"/>
          <w:szCs w:val="18"/>
        </w:rPr>
        <w:t xml:space="preserve">Российской Федерации          Российской Федерации          Российской Федерации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Российской Федерации</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Pr>
          <w:rFonts w:ascii="Times New Roman" w:hAnsi="Times New Roman" w:cs="Times New Roman"/>
          <w:b/>
          <w:sz w:val="18"/>
          <w:szCs w:val="18"/>
        </w:rPr>
        <w:t>по Санкт-Петербургу</w:t>
      </w:r>
      <w:r>
        <w:rPr>
          <w:rFonts w:ascii="Times New Roman" w:hAnsi="Times New Roman" w:cs="Times New Roman"/>
          <w:b/>
          <w:sz w:val="24"/>
          <w:szCs w:val="24"/>
        </w:rPr>
        <w:t xml:space="preserve">      </w:t>
      </w:r>
      <w:r w:rsidR="00AE5C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1293">
        <w:rPr>
          <w:rFonts w:ascii="Times New Roman" w:hAnsi="Times New Roman" w:cs="Times New Roman"/>
          <w:b/>
          <w:sz w:val="18"/>
          <w:szCs w:val="18"/>
        </w:rPr>
        <w:t xml:space="preserve">по  </w:t>
      </w:r>
      <w:r>
        <w:rPr>
          <w:rFonts w:ascii="Times New Roman" w:hAnsi="Times New Roman" w:cs="Times New Roman"/>
          <w:b/>
          <w:sz w:val="18"/>
          <w:szCs w:val="18"/>
        </w:rPr>
        <w:t>Санкт-Петербургу</w:t>
      </w:r>
      <w:r w:rsidRPr="00DA1293">
        <w:rPr>
          <w:rFonts w:ascii="Times New Roman" w:hAnsi="Times New Roman" w:cs="Times New Roman"/>
          <w:b/>
          <w:sz w:val="18"/>
          <w:szCs w:val="18"/>
        </w:rPr>
        <w:t xml:space="preserve"> </w:t>
      </w:r>
      <w:r>
        <w:rPr>
          <w:rFonts w:ascii="Times New Roman" w:hAnsi="Times New Roman" w:cs="Times New Roman"/>
          <w:b/>
          <w:sz w:val="24"/>
          <w:szCs w:val="24"/>
        </w:rPr>
        <w:t xml:space="preserve">                                    </w:t>
      </w:r>
    </w:p>
    <w:p w:rsidR="00DA1293" w:rsidRDefault="00DA1293" w:rsidP="00DA1293">
      <w:pPr>
        <w:jc w:val="both"/>
        <w:rPr>
          <w:rFonts w:ascii="Times New Roman" w:hAnsi="Times New Roman" w:cs="Times New Roman"/>
          <w:b/>
          <w:sz w:val="18"/>
          <w:szCs w:val="18"/>
        </w:rPr>
      </w:pPr>
      <w:r>
        <w:rPr>
          <w:rFonts w:ascii="Times New Roman" w:hAnsi="Times New Roman" w:cs="Times New Roman"/>
          <w:b/>
          <w:sz w:val="18"/>
          <w:szCs w:val="18"/>
        </w:rPr>
        <w:t xml:space="preserve">13 апреля 2016 года                  06 февраля 2017 года          16 ноября 2017 года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от 19.02.2019 г.</w:t>
      </w:r>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Государственный                       </w:t>
      </w:r>
      <w:proofErr w:type="spellStart"/>
      <w:proofErr w:type="gramStart"/>
      <w:r>
        <w:rPr>
          <w:rFonts w:ascii="Times New Roman" w:hAnsi="Times New Roman" w:cs="Times New Roman"/>
          <w:b/>
          <w:sz w:val="18"/>
          <w:szCs w:val="18"/>
        </w:rPr>
        <w:t>Государственный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r>
        <w:rPr>
          <w:rFonts w:ascii="Times New Roman" w:hAnsi="Times New Roman" w:cs="Times New Roman"/>
          <w:b/>
          <w:sz w:val="18"/>
          <w:szCs w:val="18"/>
        </w:rPr>
        <w:t xml:space="preserve">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Государственный</w:t>
      </w:r>
      <w:proofErr w:type="spellEnd"/>
    </w:p>
    <w:p w:rsidR="00DA1293" w:rsidRDefault="00DA1293" w:rsidP="00DA1293">
      <w:pPr>
        <w:rPr>
          <w:rFonts w:ascii="Times New Roman" w:hAnsi="Times New Roman" w:cs="Times New Roman"/>
          <w:b/>
          <w:sz w:val="18"/>
          <w:szCs w:val="18"/>
        </w:rPr>
      </w:pPr>
      <w:r>
        <w:rPr>
          <w:rFonts w:ascii="Times New Roman" w:hAnsi="Times New Roman" w:cs="Times New Roman"/>
          <w:b/>
          <w:sz w:val="18"/>
          <w:szCs w:val="18"/>
        </w:rPr>
        <w:t xml:space="preserve">регистрационный                       </w:t>
      </w:r>
      <w:proofErr w:type="spellStart"/>
      <w:proofErr w:type="gramStart"/>
      <w:r>
        <w:rPr>
          <w:rFonts w:ascii="Times New Roman" w:hAnsi="Times New Roman" w:cs="Times New Roman"/>
          <w:b/>
          <w:sz w:val="18"/>
          <w:szCs w:val="18"/>
        </w:rPr>
        <w:t>регистрационный</w:t>
      </w:r>
      <w:proofErr w:type="spellEnd"/>
      <w:proofErr w:type="gram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r w:rsidR="005D0D0C">
        <w:rPr>
          <w:rFonts w:ascii="Times New Roman" w:hAnsi="Times New Roman" w:cs="Times New Roman"/>
          <w:b/>
          <w:sz w:val="18"/>
          <w:szCs w:val="18"/>
        </w:rPr>
        <w:t xml:space="preserve">    </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регистрационный</w:t>
      </w:r>
      <w:proofErr w:type="spellEnd"/>
      <w:r>
        <w:rPr>
          <w:rFonts w:ascii="Times New Roman" w:hAnsi="Times New Roman" w:cs="Times New Roman"/>
          <w:b/>
          <w:sz w:val="18"/>
          <w:szCs w:val="18"/>
        </w:rPr>
        <w:t xml:space="preserve"> </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18"/>
          <w:szCs w:val="18"/>
        </w:rPr>
        <w:t xml:space="preserve">№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781480002016001           № </w:t>
      </w:r>
      <w:r>
        <w:rPr>
          <w:rFonts w:ascii="Times New Roman" w:hAnsi="Times New Roman" w:cs="Times New Roman"/>
          <w:b/>
          <w:sz w:val="18"/>
          <w:szCs w:val="18"/>
          <w:lang w:val="en-US"/>
        </w:rPr>
        <w:t>RU</w:t>
      </w:r>
      <w:r w:rsidR="005D0D0C">
        <w:rPr>
          <w:rFonts w:ascii="Times New Roman" w:hAnsi="Times New Roman" w:cs="Times New Roman"/>
          <w:b/>
          <w:sz w:val="18"/>
          <w:szCs w:val="18"/>
        </w:rPr>
        <w:t xml:space="preserve">781480002017001       </w:t>
      </w:r>
      <w:r>
        <w:rPr>
          <w:rFonts w:ascii="Times New Roman" w:hAnsi="Times New Roman" w:cs="Times New Roman"/>
          <w:b/>
          <w:sz w:val="18"/>
          <w:szCs w:val="18"/>
        </w:rPr>
        <w:t xml:space="preserve"> № </w:t>
      </w:r>
      <w:r>
        <w:rPr>
          <w:rFonts w:ascii="Times New Roman" w:hAnsi="Times New Roman" w:cs="Times New Roman"/>
          <w:b/>
          <w:sz w:val="18"/>
          <w:szCs w:val="18"/>
          <w:lang w:val="en-US"/>
        </w:rPr>
        <w:t>RU</w:t>
      </w:r>
      <w:r>
        <w:rPr>
          <w:rFonts w:ascii="Times New Roman" w:hAnsi="Times New Roman" w:cs="Times New Roman"/>
          <w:b/>
          <w:sz w:val="18"/>
          <w:szCs w:val="18"/>
        </w:rPr>
        <w:t xml:space="preserve">781480002017002 </w:t>
      </w:r>
      <w:r w:rsidR="005D0D0C">
        <w:rPr>
          <w:rFonts w:ascii="Times New Roman" w:hAnsi="Times New Roman" w:cs="Times New Roman"/>
          <w:b/>
          <w:sz w:val="18"/>
          <w:szCs w:val="18"/>
        </w:rPr>
        <w:t xml:space="preserve">     </w:t>
      </w:r>
      <w:r w:rsidR="00AE5C14">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001D5476">
        <w:rPr>
          <w:rFonts w:ascii="Times New Roman" w:hAnsi="Times New Roman" w:cs="Times New Roman"/>
          <w:b/>
          <w:sz w:val="18"/>
          <w:szCs w:val="18"/>
        </w:rPr>
        <w:t>781480002019001</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Санкт-Петербург</w:t>
      </w:r>
    </w:p>
    <w:p w:rsidR="00DA1293" w:rsidRDefault="00DA1293" w:rsidP="00DA1293">
      <w:pPr>
        <w:jc w:val="both"/>
        <w:rPr>
          <w:rFonts w:ascii="Times New Roman" w:hAnsi="Times New Roman" w:cs="Times New Roman"/>
          <w:b/>
          <w:sz w:val="24"/>
          <w:szCs w:val="24"/>
        </w:rPr>
      </w:pPr>
      <w:r>
        <w:rPr>
          <w:rFonts w:ascii="Times New Roman" w:hAnsi="Times New Roman" w:cs="Times New Roman"/>
          <w:b/>
          <w:sz w:val="24"/>
          <w:szCs w:val="24"/>
        </w:rPr>
        <w:t xml:space="preserve">                                                             2007 год</w:t>
      </w:r>
    </w:p>
    <w:p w:rsidR="00DA1293" w:rsidRDefault="00DA1293" w:rsidP="00DA1293">
      <w:pPr>
        <w:ind w:left="-360" w:firstLine="18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ind w:left="-360" w:firstLine="1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Настоящий Устав внутригородского муниципального образования Санкт-Петербурга  поселок Понтонный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Понтонный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DA1293" w:rsidRDefault="00DA1293" w:rsidP="00DA1293">
      <w:pPr>
        <w:pStyle w:val="a5"/>
        <w:spacing w:after="0"/>
        <w:ind w:firstLine="708"/>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DA1293" w:rsidRDefault="00DA1293" w:rsidP="00DA1293">
      <w:pPr>
        <w:rPr>
          <w:rFonts w:ascii="Times New Roman" w:hAnsi="Times New Roman" w:cs="Times New Roman"/>
          <w:sz w:val="24"/>
          <w:szCs w:val="24"/>
        </w:rPr>
      </w:pPr>
    </w:p>
    <w:p w:rsidR="00DA1293" w:rsidRDefault="00DA1293" w:rsidP="00DA1293">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Статья 1. Наименование и символика муниципального образования </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1. Официальное наименование муниципального образования</w:t>
      </w:r>
      <w:r>
        <w:rPr>
          <w:rFonts w:ascii="Times New Roman" w:hAnsi="Times New Roman" w:cs="Times New Roman"/>
          <w:b/>
          <w:sz w:val="24"/>
          <w:szCs w:val="24"/>
        </w:rPr>
        <w:t xml:space="preserve"> -</w:t>
      </w:r>
      <w:r>
        <w:rPr>
          <w:rFonts w:ascii="Times New Roman" w:hAnsi="Times New Roman" w:cs="Times New Roman"/>
          <w:sz w:val="24"/>
          <w:szCs w:val="24"/>
        </w:rPr>
        <w:t xml:space="preserve"> внутригородское муниципальное образование Санкт-Петербурга поселок Понтонный.</w:t>
      </w:r>
    </w:p>
    <w:p w:rsidR="00DA1293" w:rsidRDefault="00DA1293" w:rsidP="00DA1293">
      <w:pPr>
        <w:widowControl/>
        <w:ind w:left="-426"/>
        <w:jc w:val="both"/>
        <w:rPr>
          <w:rFonts w:ascii="Times New Roman" w:hAnsi="Times New Roman" w:cs="Times New Roman"/>
          <w:sz w:val="24"/>
          <w:szCs w:val="24"/>
        </w:rPr>
      </w:pPr>
      <w:r>
        <w:rPr>
          <w:rFonts w:ascii="Times New Roman" w:hAnsi="Times New Roman" w:cs="Times New Roman"/>
          <w:sz w:val="24"/>
          <w:szCs w:val="24"/>
        </w:rPr>
        <w:t xml:space="preserve">2. Сокращенное наименование муниципального образования –  МО  п.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4.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5. Официальные символы муниципального образования и порядок официального использования указанных символов устанавливаются Уставом муниципального образования и (или) нормативными правовыми актами Муниципального Совета муниципального образования.</w:t>
      </w:r>
    </w:p>
    <w:p w:rsidR="00DA1293" w:rsidRDefault="00DA1293" w:rsidP="00DA1293">
      <w:pPr>
        <w:pStyle w:val="a7"/>
        <w:spacing w:after="0"/>
        <w:ind w:left="-426"/>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2. Население муниципального образования</w:t>
      </w:r>
    </w:p>
    <w:p w:rsidR="00DA1293" w:rsidRDefault="00DA1293" w:rsidP="00DA1293">
      <w:pPr>
        <w:pStyle w:val="a7"/>
        <w:spacing w:after="0"/>
        <w:ind w:left="-426" w:firstLine="284"/>
        <w:jc w:val="both"/>
        <w:rPr>
          <w:rFonts w:ascii="Times New Roman" w:hAnsi="Times New Roman" w:cs="Times New Roman"/>
          <w:sz w:val="24"/>
          <w:szCs w:val="24"/>
        </w:rPr>
      </w:pPr>
      <w:proofErr w:type="gramStart"/>
      <w:r>
        <w:rPr>
          <w:rFonts w:ascii="Times New Roman" w:hAnsi="Times New Roman" w:cs="Times New Roman"/>
          <w:sz w:val="24"/>
          <w:szCs w:val="24"/>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End"/>
    </w:p>
    <w:p w:rsidR="00DA1293" w:rsidRDefault="00DA1293" w:rsidP="00DA1293">
      <w:pPr>
        <w:pStyle w:val="a7"/>
        <w:spacing w:after="0"/>
        <w:ind w:left="-426" w:firstLine="284"/>
        <w:jc w:val="both"/>
        <w:rPr>
          <w:rFonts w:ascii="Times New Roman" w:hAnsi="Times New Roman" w:cs="Times New Roman"/>
          <w:sz w:val="24"/>
          <w:szCs w:val="24"/>
        </w:rPr>
      </w:pPr>
    </w:p>
    <w:p w:rsidR="00DA1293" w:rsidRDefault="00DA1293" w:rsidP="00DA1293">
      <w:pPr>
        <w:pStyle w:val="a7"/>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 xml:space="preserve">        Статья 3. Граница </w:t>
      </w:r>
      <w:proofErr w:type="gramStart"/>
      <w:r>
        <w:rPr>
          <w:rFonts w:ascii="Times New Roman" w:hAnsi="Times New Roman" w:cs="Times New Roman"/>
          <w:b/>
          <w:sz w:val="24"/>
          <w:szCs w:val="24"/>
        </w:rPr>
        <w:t>муниципального</w:t>
      </w:r>
      <w:proofErr w:type="gramEnd"/>
      <w:r>
        <w:rPr>
          <w:rFonts w:ascii="Times New Roman" w:hAnsi="Times New Roman" w:cs="Times New Roman"/>
          <w:b/>
          <w:sz w:val="24"/>
          <w:szCs w:val="24"/>
        </w:rPr>
        <w:t xml:space="preserve"> образовании</w:t>
      </w:r>
    </w:p>
    <w:p w:rsidR="00DA1293" w:rsidRDefault="00DA1293" w:rsidP="00DA1293">
      <w:pPr>
        <w:pStyle w:val="a7"/>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1. Внутригородское муниципальное образование Санкт-Петербурга  поселок Понтонный расположено в границах  п. Понтонный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Санкт - Петербурга.</w:t>
      </w:r>
    </w:p>
    <w:p w:rsidR="00DA1293" w:rsidRDefault="00DA1293" w:rsidP="00DA1293">
      <w:pPr>
        <w:ind w:left="-426"/>
        <w:jc w:val="both"/>
        <w:rPr>
          <w:rFonts w:ascii="Times New Roman" w:hAnsi="Times New Roman" w:cs="Times New Roman"/>
          <w:sz w:val="24"/>
          <w:szCs w:val="24"/>
        </w:rPr>
      </w:pPr>
      <w:r>
        <w:rPr>
          <w:rFonts w:ascii="Times New Roman" w:hAnsi="Times New Roman" w:cs="Times New Roman"/>
          <w:sz w:val="24"/>
          <w:szCs w:val="24"/>
        </w:rPr>
        <w:t xml:space="preserve">2. Граница поселка </w:t>
      </w:r>
      <w:proofErr w:type="gramStart"/>
      <w:r>
        <w:rPr>
          <w:rFonts w:ascii="Times New Roman" w:hAnsi="Times New Roman" w:cs="Times New Roman"/>
          <w:sz w:val="24"/>
          <w:szCs w:val="24"/>
        </w:rPr>
        <w:t>Понтонный</w:t>
      </w:r>
      <w:proofErr w:type="gramEnd"/>
      <w:r>
        <w:rPr>
          <w:rFonts w:ascii="Times New Roman" w:hAnsi="Times New Roman" w:cs="Times New Roman"/>
          <w:sz w:val="24"/>
          <w:szCs w:val="24"/>
        </w:rPr>
        <w:t xml:space="preserve"> проходит:</w:t>
      </w:r>
    </w:p>
    <w:p w:rsidR="00DA1293" w:rsidRDefault="00DA1293" w:rsidP="00DA1293">
      <w:pPr>
        <w:ind w:left="-284" w:hanging="76"/>
        <w:jc w:val="both"/>
        <w:rPr>
          <w:rFonts w:ascii="Times New Roman" w:hAnsi="Times New Roman" w:cs="Times New Roman"/>
          <w:sz w:val="24"/>
          <w:szCs w:val="24"/>
        </w:rPr>
      </w:pPr>
      <w:r>
        <w:rPr>
          <w:rFonts w:ascii="Times New Roman" w:hAnsi="Times New Roman" w:cs="Times New Roman"/>
          <w:sz w:val="24"/>
          <w:szCs w:val="24"/>
        </w:rPr>
        <w:t xml:space="preserve"> от примыкания улицы Пролетарской Победы к Шлиссельбургскому шоссе </w:t>
      </w:r>
      <w:proofErr w:type="gramStart"/>
      <w:r>
        <w:rPr>
          <w:rFonts w:ascii="Times New Roman" w:hAnsi="Times New Roman" w:cs="Times New Roman"/>
          <w:sz w:val="24"/>
          <w:szCs w:val="24"/>
        </w:rPr>
        <w:t>на</w:t>
      </w:r>
      <w:proofErr w:type="gramEnd"/>
    </w:p>
    <w:p w:rsidR="00DA1293" w:rsidRDefault="00DA1293" w:rsidP="00DA1293">
      <w:pPr>
        <w:ind w:left="-284"/>
        <w:jc w:val="both"/>
        <w:rPr>
          <w:rFonts w:ascii="Times New Roman" w:hAnsi="Times New Roman" w:cs="Times New Roman"/>
          <w:sz w:val="24"/>
          <w:szCs w:val="24"/>
        </w:rPr>
      </w:pPr>
      <w:r>
        <w:rPr>
          <w:rFonts w:ascii="Times New Roman" w:hAnsi="Times New Roman" w:cs="Times New Roman"/>
          <w:sz w:val="24"/>
          <w:szCs w:val="24"/>
        </w:rPr>
        <w:t xml:space="preserve"> северо-восток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до оси реки Невы (граница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Всеволожским районом Ленинградской области), далее на юго-восток </w:t>
      </w:r>
      <w:smartTag w:uri="urn:schemas-microsoft-com:office:smarttags" w:element="metricconverter">
        <w:smartTagPr>
          <w:attr w:name="ProductID" w:val="3400 м"/>
        </w:smartTagPr>
        <w:r>
          <w:rPr>
            <w:rFonts w:ascii="Times New Roman" w:hAnsi="Times New Roman" w:cs="Times New Roman"/>
            <w:sz w:val="24"/>
            <w:szCs w:val="24"/>
          </w:rPr>
          <w:t>3400 м</w:t>
        </w:r>
      </w:smartTag>
      <w:r>
        <w:rPr>
          <w:rFonts w:ascii="Times New Roman" w:hAnsi="Times New Roman" w:cs="Times New Roman"/>
          <w:sz w:val="24"/>
          <w:szCs w:val="24"/>
        </w:rPr>
        <w:t xml:space="preserve"> по оси реки Невы. </w:t>
      </w:r>
      <w:proofErr w:type="gramStart"/>
      <w:r>
        <w:rPr>
          <w:rFonts w:ascii="Times New Roman" w:hAnsi="Times New Roman" w:cs="Times New Roman"/>
          <w:sz w:val="24"/>
          <w:szCs w:val="24"/>
        </w:rPr>
        <w:t xml:space="preserve">Далее напротив территории водозаборных сооружений граница поворачивает к левому берегу и идет по восточной и южной границе территории водозаборных сооружений до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далее по оси </w:t>
      </w:r>
      <w:proofErr w:type="spellStart"/>
      <w:r>
        <w:rPr>
          <w:rFonts w:ascii="Times New Roman" w:hAnsi="Times New Roman" w:cs="Times New Roman"/>
          <w:sz w:val="24"/>
          <w:szCs w:val="24"/>
        </w:rPr>
        <w:t>Корчминского</w:t>
      </w:r>
      <w:proofErr w:type="spellEnd"/>
      <w:r>
        <w:rPr>
          <w:rFonts w:ascii="Times New Roman" w:hAnsi="Times New Roman" w:cs="Times New Roman"/>
          <w:sz w:val="24"/>
          <w:szCs w:val="24"/>
        </w:rPr>
        <w:t xml:space="preserve"> ручья до Шлиссельбургского шоссе, далее по оси Шлиссельбургского шоссе до пересечения с Лагерным шоссе, далее на юг </w:t>
      </w:r>
      <w:smartTag w:uri="urn:schemas-microsoft-com:office:smarttags" w:element="metricconverter">
        <w:smartTagPr>
          <w:attr w:name="ProductID" w:val="1200 м"/>
        </w:smartTagPr>
        <w:r>
          <w:rPr>
            <w:rFonts w:ascii="Times New Roman" w:hAnsi="Times New Roman" w:cs="Times New Roman"/>
            <w:sz w:val="24"/>
            <w:szCs w:val="24"/>
          </w:rPr>
          <w:t>1200 м</w:t>
        </w:r>
      </w:smartTag>
      <w:r>
        <w:rPr>
          <w:rFonts w:ascii="Times New Roman" w:hAnsi="Times New Roman" w:cs="Times New Roman"/>
          <w:sz w:val="24"/>
          <w:szCs w:val="24"/>
        </w:rPr>
        <w:t xml:space="preserve"> по оси Лагерного шоссе до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далее, пересекая эту железную дорогу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идет на юго-запад </w:t>
      </w:r>
      <w:smartTag w:uri="urn:schemas-microsoft-com:office:smarttags" w:element="metricconverter">
        <w:smartTagPr>
          <w:attr w:name="ProductID" w:val="2200 м"/>
        </w:smartTagPr>
        <w:r>
          <w:rPr>
            <w:rFonts w:ascii="Times New Roman" w:hAnsi="Times New Roman" w:cs="Times New Roman"/>
            <w:sz w:val="24"/>
            <w:szCs w:val="24"/>
          </w:rPr>
          <w:t>2200 м</w:t>
        </w:r>
      </w:smartTag>
      <w:r>
        <w:rPr>
          <w:rFonts w:ascii="Times New Roman" w:hAnsi="Times New Roman" w:cs="Times New Roman"/>
          <w:sz w:val="24"/>
          <w:szCs w:val="24"/>
        </w:rPr>
        <w:t xml:space="preserve"> по оси Лагерного шоссе, пересекая ручей Большой </w:t>
      </w:r>
      <w:proofErr w:type="spellStart"/>
      <w:r>
        <w:rPr>
          <w:rFonts w:ascii="Times New Roman" w:hAnsi="Times New Roman" w:cs="Times New Roman"/>
          <w:sz w:val="24"/>
          <w:szCs w:val="24"/>
        </w:rPr>
        <w:t>Ижорец</w:t>
      </w:r>
      <w:proofErr w:type="spellEnd"/>
      <w:r>
        <w:rPr>
          <w:rFonts w:ascii="Times New Roman" w:hAnsi="Times New Roman" w:cs="Times New Roman"/>
          <w:sz w:val="24"/>
          <w:szCs w:val="24"/>
        </w:rPr>
        <w:t xml:space="preserve">, до дороги Понтонный - Колпино, далее на север </w:t>
      </w:r>
      <w:smartTag w:uri="urn:schemas-microsoft-com:office:smarttags" w:element="metricconverter">
        <w:smartTagPr>
          <w:attr w:name="ProductID" w:val="1000 м"/>
        </w:smartTagPr>
        <w:r>
          <w:rPr>
            <w:rFonts w:ascii="Times New Roman" w:hAnsi="Times New Roman" w:cs="Times New Roman"/>
            <w:sz w:val="24"/>
            <w:szCs w:val="24"/>
          </w:rPr>
          <w:t>1000 м</w:t>
        </w:r>
      </w:smartTag>
      <w:r>
        <w:rPr>
          <w:rFonts w:ascii="Times New Roman" w:hAnsi="Times New Roman" w:cs="Times New Roman"/>
          <w:sz w:val="24"/>
          <w:szCs w:val="24"/>
        </w:rPr>
        <w:t xml:space="preserve"> по оси этой дороги, далее на северо-запад </w:t>
      </w:r>
      <w:smartTag w:uri="urn:schemas-microsoft-com:office:smarttags" w:element="metricconverter">
        <w:smartTagPr>
          <w:attr w:name="ProductID" w:val="300 м"/>
        </w:smartTagPr>
        <w:r>
          <w:rPr>
            <w:rFonts w:ascii="Times New Roman" w:hAnsi="Times New Roman" w:cs="Times New Roman"/>
            <w:sz w:val="24"/>
            <w:szCs w:val="24"/>
          </w:rPr>
          <w:t>300 м</w:t>
        </w:r>
      </w:smartTag>
      <w:r>
        <w:rPr>
          <w:rFonts w:ascii="Times New Roman" w:hAnsi="Times New Roman" w:cs="Times New Roman"/>
          <w:sz w:val="24"/>
          <w:szCs w:val="24"/>
        </w:rPr>
        <w:t xml:space="preserve"> по дороге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на север по оси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до продолжения оси </w:t>
      </w:r>
      <w:proofErr w:type="spellStart"/>
      <w:r>
        <w:rPr>
          <w:rFonts w:ascii="Times New Roman" w:hAnsi="Times New Roman" w:cs="Times New Roman"/>
          <w:sz w:val="24"/>
          <w:szCs w:val="24"/>
        </w:rPr>
        <w:t>Приреченской</w:t>
      </w:r>
      <w:proofErr w:type="spellEnd"/>
      <w:r>
        <w:rPr>
          <w:rFonts w:ascii="Times New Roman" w:hAnsi="Times New Roman" w:cs="Times New Roman"/>
          <w:sz w:val="24"/>
          <w:szCs w:val="24"/>
        </w:rPr>
        <w:t xml:space="preserve"> улицы, далее на запад по продолжению и по оси </w:t>
      </w:r>
      <w:proofErr w:type="spellStart"/>
      <w:r>
        <w:rPr>
          <w:rFonts w:ascii="Times New Roman" w:hAnsi="Times New Roman" w:cs="Times New Roman"/>
          <w:sz w:val="24"/>
          <w:szCs w:val="24"/>
        </w:rPr>
        <w:t>Приреченской</w:t>
      </w:r>
      <w:proofErr w:type="spellEnd"/>
      <w:r>
        <w:rPr>
          <w:rFonts w:ascii="Times New Roman" w:hAnsi="Times New Roman" w:cs="Times New Roman"/>
          <w:sz w:val="24"/>
          <w:szCs w:val="24"/>
        </w:rPr>
        <w:t xml:space="preserve"> улицы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 пересечения с продолжением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далее по продолжению и по оси </w:t>
      </w:r>
      <w:proofErr w:type="spellStart"/>
      <w:r>
        <w:rPr>
          <w:rFonts w:ascii="Times New Roman" w:hAnsi="Times New Roman" w:cs="Times New Roman"/>
          <w:sz w:val="24"/>
          <w:szCs w:val="24"/>
        </w:rPr>
        <w:t>Колпинской</w:t>
      </w:r>
      <w:proofErr w:type="spellEnd"/>
      <w:r>
        <w:rPr>
          <w:rFonts w:ascii="Times New Roman" w:hAnsi="Times New Roman" w:cs="Times New Roman"/>
          <w:sz w:val="24"/>
          <w:szCs w:val="24"/>
        </w:rPr>
        <w:t xml:space="preserve"> улицы на север до пересечения с Загородной улицей, далее по оси Загородной улицы до южной стороны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w:t>
      </w:r>
      <w:r>
        <w:rPr>
          <w:rFonts w:ascii="Times New Roman" w:hAnsi="Times New Roman" w:cs="Times New Roman"/>
          <w:sz w:val="24"/>
          <w:szCs w:val="24"/>
        </w:rPr>
        <w:lastRenderedPageBreak/>
        <w:t xml:space="preserve">железной дороги,   далее по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до реки Большой </w:t>
      </w:r>
      <w:proofErr w:type="spellStart"/>
      <w:r>
        <w:rPr>
          <w:rFonts w:ascii="Times New Roman" w:hAnsi="Times New Roman" w:cs="Times New Roman"/>
          <w:sz w:val="24"/>
          <w:szCs w:val="24"/>
        </w:rPr>
        <w:t>Ижорки</w:t>
      </w:r>
      <w:proofErr w:type="spellEnd"/>
      <w:r>
        <w:rPr>
          <w:rFonts w:ascii="Times New Roman" w:hAnsi="Times New Roman" w:cs="Times New Roman"/>
          <w:sz w:val="24"/>
          <w:szCs w:val="24"/>
        </w:rPr>
        <w:t xml:space="preserve">, далее, пересекая реку Большую </w:t>
      </w:r>
      <w:proofErr w:type="spellStart"/>
      <w:r>
        <w:rPr>
          <w:rFonts w:ascii="Times New Roman" w:hAnsi="Times New Roman" w:cs="Times New Roman"/>
          <w:sz w:val="24"/>
          <w:szCs w:val="24"/>
        </w:rPr>
        <w:t>Ижорку</w:t>
      </w:r>
      <w:proofErr w:type="spellEnd"/>
      <w:r>
        <w:rPr>
          <w:rFonts w:ascii="Times New Roman" w:hAnsi="Times New Roman" w:cs="Times New Roman"/>
          <w:sz w:val="24"/>
          <w:szCs w:val="24"/>
        </w:rPr>
        <w:t xml:space="preserve">, </w:t>
      </w:r>
      <w:smartTag w:uri="urn:schemas-microsoft-com:office:smarttags" w:element="metricconverter">
        <w:smartTagPr>
          <w:attr w:name="ProductID" w:val="280 м"/>
        </w:smartTagPr>
        <w:r>
          <w:rPr>
            <w:rFonts w:ascii="Times New Roman" w:hAnsi="Times New Roman" w:cs="Times New Roman"/>
            <w:sz w:val="24"/>
            <w:szCs w:val="24"/>
          </w:rPr>
          <w:t>280 м</w:t>
        </w:r>
      </w:smartTag>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южной стороне полосы отвода </w:t>
      </w:r>
      <w:proofErr w:type="spellStart"/>
      <w:r>
        <w:rPr>
          <w:rFonts w:ascii="Times New Roman" w:hAnsi="Times New Roman" w:cs="Times New Roman"/>
          <w:sz w:val="24"/>
          <w:szCs w:val="24"/>
        </w:rPr>
        <w:t>Волховского</w:t>
      </w:r>
      <w:proofErr w:type="spellEnd"/>
      <w:r>
        <w:rPr>
          <w:rFonts w:ascii="Times New Roman" w:hAnsi="Times New Roman" w:cs="Times New Roman"/>
          <w:sz w:val="24"/>
          <w:szCs w:val="24"/>
        </w:rPr>
        <w:t xml:space="preserve"> направления железной дороги  на восток, далее на северо-восток </w:t>
      </w:r>
      <w:smartTag w:uri="urn:schemas-microsoft-com:office:smarttags" w:element="metricconverter">
        <w:smartTagPr>
          <w:attr w:name="ProductID" w:val="340 м"/>
        </w:smartTagPr>
        <w:r>
          <w:rPr>
            <w:rFonts w:ascii="Times New Roman" w:hAnsi="Times New Roman" w:cs="Times New Roman"/>
            <w:sz w:val="24"/>
            <w:szCs w:val="24"/>
          </w:rPr>
          <w:t>340 м</w:t>
        </w:r>
      </w:smartTag>
      <w:r>
        <w:rPr>
          <w:rFonts w:ascii="Times New Roman" w:hAnsi="Times New Roman" w:cs="Times New Roman"/>
          <w:sz w:val="24"/>
          <w:szCs w:val="24"/>
        </w:rPr>
        <w:t xml:space="preserve"> по оси местного проезда до Новой улицы, далее на северо-восток по оси Новой улицы до пересечения с улицей Пролетарской Победы, далее на север по оси улицы Пролетарской Победы до Шлиссельбургского шоссе.</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3. Поселок Понтонный является внутригородским муниципальным образованием территории  Санкт-Петербурга.</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4. Установление и изменение границ муниципального образования, его    преобразование, осуществляются законами Санкт-Петербурга с учетом мнения населения муниципального образования.</w:t>
      </w:r>
    </w:p>
    <w:p w:rsidR="00DA1293" w:rsidRDefault="00DA1293" w:rsidP="00DA1293">
      <w:pPr>
        <w:pStyle w:val="a4"/>
        <w:ind w:left="-284"/>
        <w:jc w:val="both"/>
        <w:rPr>
          <w:rFonts w:ascii="Times New Roman" w:hAnsi="Times New Roman" w:cs="Times New Roman"/>
          <w:sz w:val="24"/>
          <w:szCs w:val="24"/>
        </w:rPr>
      </w:pPr>
      <w:r>
        <w:rPr>
          <w:rFonts w:ascii="Times New Roman" w:hAnsi="Times New Roman" w:cs="Times New Roman"/>
          <w:sz w:val="24"/>
          <w:szCs w:val="24"/>
        </w:rPr>
        <w:t>5.  Порядок учета мнения населения при установлении и изменении границ муниципального образования, его преобразование, устанавливаются законом Санкт-Петербурга.</w:t>
      </w:r>
    </w:p>
    <w:p w:rsidR="00DA1293" w:rsidRDefault="00DA1293" w:rsidP="00DA1293">
      <w:pPr>
        <w:pStyle w:val="a4"/>
        <w:ind w:left="0" w:firstLine="709"/>
        <w:jc w:val="both"/>
        <w:rPr>
          <w:rFonts w:ascii="Times New Roman" w:hAnsi="Times New Roman" w:cs="Times New Roman"/>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4. Правовая основа местного самоуправления</w:t>
      </w:r>
    </w:p>
    <w:p w:rsidR="00DA1293" w:rsidRDefault="00DA1293" w:rsidP="00DA1293">
      <w:pPr>
        <w:pStyle w:val="a5"/>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Устав Санкт-Петербурга, законы Санкт-Петербурга и иные нормативные правовые акты Санкт-Петербурга, Устав муниципального образования, решения принятые на сходах граждан и местных референдумах, иные муниципальные правовые акты.</w:t>
      </w:r>
      <w:proofErr w:type="gramEnd"/>
    </w:p>
    <w:p w:rsidR="00DA1293" w:rsidRDefault="00DA1293" w:rsidP="00DA1293">
      <w:pPr>
        <w:pStyle w:val="a5"/>
        <w:spacing w:after="0"/>
        <w:ind w:left="-284"/>
        <w:jc w:val="both"/>
        <w:rPr>
          <w:rFonts w:ascii="Times New Roman" w:hAnsi="Times New Roman" w:cs="Times New Roman"/>
          <w:sz w:val="24"/>
          <w:szCs w:val="24"/>
        </w:rPr>
      </w:pPr>
    </w:p>
    <w:p w:rsidR="00DA1293" w:rsidRDefault="00DA1293" w:rsidP="00DA1293">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ГЛАВА 2. ВОПРОСЫ МЕСТНОГО ЗНАЧЕНИЯ</w:t>
      </w:r>
    </w:p>
    <w:p w:rsidR="00DA1293" w:rsidRDefault="00DA1293" w:rsidP="00DA1293">
      <w:pPr>
        <w:pStyle w:val="1"/>
        <w:spacing w:before="0" w:after="0"/>
        <w:jc w:val="center"/>
        <w:rPr>
          <w:rFonts w:ascii="Times New Roman" w:hAnsi="Times New Roman" w:cs="Times New Roman"/>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Статья 5. Вопросы местного значения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К вопросам местного значения муниципального образования относятся: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формирование, утверждение, исполнение бюджета муниципального образования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бюджета;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 установление официальных символов, памятных дат муниципального образования и учреждение звания «Почетный житель муниципального образования»; </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w:t>
      </w:r>
      <w:r>
        <w:rPr>
          <w:rFonts w:ascii="Times New Roman" w:hAnsi="Times New Roman" w:cs="Times New Roman"/>
          <w:sz w:val="24"/>
          <w:szCs w:val="24"/>
        </w:rPr>
        <w:lastRenderedPageBreak/>
        <w:t>независимо от вида жилищного фонда по розничным ценам на твердое топливо, устанавливаемым Правительством Санкт-Петербурга;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10) содействие в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w:t>
      </w:r>
      <w:r>
        <w:rPr>
          <w:rFonts w:ascii="Times New Roman" w:hAnsi="Times New Roman" w:cs="Times New Roman"/>
          <w:b/>
          <w:i/>
          <w:sz w:val="24"/>
          <w:szCs w:val="24"/>
        </w:rPr>
        <w:t xml:space="preserve">  </w:t>
      </w:r>
      <w:r>
        <w:rPr>
          <w:rFonts w:ascii="Times New Roman" w:hAnsi="Times New Roman" w:cs="Times New Roman"/>
          <w:sz w:val="24"/>
          <w:szCs w:val="24"/>
        </w:rPr>
        <w:t>законодательства о розничной торговле, о применении контрольно-кассовых машин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12) выдача разрешений на вступление в брак лицам, достигшим возраста шестнадцати лет, в порядке, установленном семейным законодательством;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 xml:space="preserve"> 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DA1293" w:rsidRDefault="00DA1293" w:rsidP="00DA129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i/>
          <w:sz w:val="24"/>
          <w:szCs w:val="24"/>
        </w:rPr>
        <w:t>14</w:t>
      </w:r>
      <w:r w:rsidRPr="00AE5C14">
        <w:rPr>
          <w:rFonts w:ascii="Times New Roman" w:hAnsi="Times New Roman" w:cs="Times New Roman"/>
          <w:sz w:val="24"/>
          <w:szCs w:val="24"/>
        </w:rPr>
        <w:t>)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в соответствии с законами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w:t>
      </w:r>
      <w:r>
        <w:rPr>
          <w:rFonts w:ascii="Times New Roman" w:hAnsi="Times New Roman" w:cs="Times New Roman"/>
          <w:sz w:val="24"/>
          <w:szCs w:val="24"/>
        </w:rPr>
        <w:t>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DA1293" w:rsidRDefault="00DA1293" w:rsidP="00DA1293">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Pr>
          <w:rFonts w:ascii="Times New Roman" w:hAnsi="Times New Roman" w:cs="Times New Roman"/>
          <w:sz w:val="28"/>
          <w:szCs w:val="28"/>
        </w:rPr>
        <w:t xml:space="preserve"> </w:t>
      </w:r>
      <w:r w:rsidRPr="00AE5C14">
        <w:rPr>
          <w:rFonts w:ascii="Times New Roman" w:hAnsi="Times New Roman" w:cs="Times New Roman"/>
          <w:sz w:val="24"/>
          <w:szCs w:val="24"/>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AE5C14">
        <w:rPr>
          <w:rFonts w:ascii="Times New Roman" w:hAnsi="Times New Roman" w:cs="Times New Roman"/>
          <w:sz w:val="24"/>
          <w:szCs w:val="24"/>
        </w:rPr>
        <w:t>пуаре</w:t>
      </w:r>
      <w:proofErr w:type="spellEnd"/>
      <w:r w:rsidRPr="00AE5C14">
        <w:rPr>
          <w:rFonts w:ascii="Times New Roman" w:hAnsi="Times New Roman" w:cs="Times New Roman"/>
          <w:sz w:val="24"/>
          <w:szCs w:val="24"/>
        </w:rPr>
        <w:t xml:space="preserve">, медовухи, а также розничную продажу пива, пивных напитков, сидра, </w:t>
      </w:r>
      <w:proofErr w:type="spellStart"/>
      <w:r w:rsidRPr="00AE5C14">
        <w:rPr>
          <w:rFonts w:ascii="Times New Roman" w:hAnsi="Times New Roman" w:cs="Times New Roman"/>
          <w:sz w:val="24"/>
          <w:szCs w:val="24"/>
        </w:rPr>
        <w:t>пуаре</w:t>
      </w:r>
      <w:proofErr w:type="spellEnd"/>
      <w:r w:rsidRPr="00AE5C14">
        <w:rPr>
          <w:rFonts w:ascii="Times New Roman" w:hAnsi="Times New Roman" w:cs="Times New Roman"/>
          <w:sz w:val="24"/>
          <w:szCs w:val="24"/>
        </w:rPr>
        <w:t>, медовухи при</w:t>
      </w:r>
      <w:proofErr w:type="gramEnd"/>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rFonts w:ascii="Times New Roman" w:hAnsi="Times New Roman" w:cs="Times New Roman"/>
          <w:i/>
          <w:sz w:val="24"/>
          <w:szCs w:val="24"/>
        </w:rPr>
        <w:t>(изменения внесены Решением МС МО п</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онтонный от 12.12.2016 года.)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lastRenderedPageBreak/>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20)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21) установление тарифов на услуги, предоставляемые муниципальными предприятиями и учреждениями</w:t>
      </w:r>
      <w:r w:rsidR="005D0D0C">
        <w:rPr>
          <w:rFonts w:ascii="Times New Roman" w:hAnsi="Times New Roman" w:cs="Times New Roman"/>
          <w:sz w:val="24"/>
          <w:szCs w:val="24"/>
        </w:rPr>
        <w:t xml:space="preserve">, </w:t>
      </w:r>
      <w:r w:rsidR="005D0D0C" w:rsidRPr="008E4C1E">
        <w:rPr>
          <w:rFonts w:ascii="Times New Roman" w:hAnsi="Times New Roman" w:cs="Times New Roman"/>
          <w:i/>
          <w:sz w:val="24"/>
          <w:szCs w:val="24"/>
        </w:rPr>
        <w:t>и работ</w:t>
      </w:r>
      <w:r w:rsidR="008E4C1E" w:rsidRPr="008E4C1E">
        <w:rPr>
          <w:rFonts w:ascii="Times New Roman" w:hAnsi="Times New Roman" w:cs="Times New Roman"/>
          <w:i/>
          <w:sz w:val="24"/>
          <w:szCs w:val="24"/>
        </w:rPr>
        <w:t>ы, выполняемые муниципальными предприятиями и учреждениями</w:t>
      </w:r>
      <w:r w:rsidRPr="008E4C1E">
        <w:rPr>
          <w:rFonts w:ascii="Times New Roman" w:hAnsi="Times New Roman" w:cs="Times New Roman"/>
          <w:i/>
          <w:sz w:val="24"/>
          <w:szCs w:val="24"/>
        </w:rPr>
        <w:t>,</w:t>
      </w:r>
      <w:r>
        <w:rPr>
          <w:rFonts w:ascii="Times New Roman" w:hAnsi="Times New Roman" w:cs="Times New Roman"/>
          <w:sz w:val="24"/>
          <w:szCs w:val="24"/>
        </w:rPr>
        <w:t xml:space="preserve"> </w:t>
      </w:r>
      <w:r w:rsidR="008E4C1E">
        <w:rPr>
          <w:rFonts w:ascii="Times New Roman" w:hAnsi="Times New Roman" w:cs="Times New Roman"/>
          <w:sz w:val="24"/>
          <w:szCs w:val="24"/>
        </w:rPr>
        <w:t>(</w:t>
      </w:r>
      <w:proofErr w:type="spellStart"/>
      <w:r w:rsidR="008E4C1E">
        <w:rPr>
          <w:rFonts w:ascii="Times New Roman" w:hAnsi="Times New Roman" w:cs="Times New Roman"/>
          <w:sz w:val="24"/>
          <w:szCs w:val="24"/>
        </w:rPr>
        <w:t>изм</w:t>
      </w:r>
      <w:proofErr w:type="spellEnd"/>
      <w:r w:rsidR="008E4C1E">
        <w:rPr>
          <w:rFonts w:ascii="Times New Roman" w:hAnsi="Times New Roman" w:cs="Times New Roman"/>
          <w:sz w:val="24"/>
          <w:szCs w:val="24"/>
        </w:rPr>
        <w:t>. от 17.01.2019</w:t>
      </w:r>
      <w:r w:rsidR="00C264AF">
        <w:rPr>
          <w:rFonts w:ascii="Times New Roman" w:hAnsi="Times New Roman" w:cs="Times New Roman"/>
          <w:sz w:val="24"/>
          <w:szCs w:val="24"/>
        </w:rPr>
        <w:t xml:space="preserve"> </w:t>
      </w:r>
      <w:r w:rsidR="008E4C1E">
        <w:rPr>
          <w:rFonts w:ascii="Times New Roman" w:hAnsi="Times New Roman" w:cs="Times New Roman"/>
          <w:sz w:val="24"/>
          <w:szCs w:val="24"/>
        </w:rPr>
        <w:t xml:space="preserve">г.) </w:t>
      </w:r>
      <w:r>
        <w:rPr>
          <w:rFonts w:ascii="Times New Roman" w:hAnsi="Times New Roman" w:cs="Times New Roman"/>
          <w:sz w:val="24"/>
          <w:szCs w:val="24"/>
        </w:rPr>
        <w:t>если иное не предусмотрено федеральными законами;</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22) осуществление защиты прав потребителей;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23) содействие развитию малого бизнеса на территории муниципального образования;</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24) содержание муниципальной информационной службы;</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26) формирование архивных фондов органов местного самоуправления, муниципальных предприятий и учреждений;</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27) участие в реализации мер по профилактике дорожно-транспортного травматизма на территории муниципального образования, устройство искусственных неровностей на проездах и въездах на придомовых территориях и дворовых территориях;</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28) участие в деятельности по профилактике правонарушений в Санкт-Петербурге в формах, установленных законодательством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29) участие в профилактике терроризма и экстремизма, а также в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 разработки и реализации муниципальных программ в области профилактики терроризма и экстремизма, а также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участие в мероприятиях по профилактике терроризма и экстремизма, а также по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обеспечения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направления предложений по вопросам участия в профилактике терроризма и экстремизма, а также в минимизации </w:t>
      </w:r>
      <w:proofErr w:type="gramStart"/>
      <w:r w:rsidRPr="00AE5C14">
        <w:rPr>
          <w:rFonts w:ascii="Times New Roman" w:hAnsi="Times New Roman" w:cs="Times New Roman"/>
          <w:sz w:val="24"/>
          <w:szCs w:val="24"/>
        </w:rPr>
        <w:t>и(</w:t>
      </w:r>
      <w:proofErr w:type="gramEnd"/>
      <w:r w:rsidRPr="00AE5C14">
        <w:rPr>
          <w:rFonts w:ascii="Times New Roman" w:hAnsi="Times New Roman" w:cs="Times New Roman"/>
          <w:sz w:val="24"/>
          <w:szCs w:val="24"/>
        </w:rPr>
        <w:t>или) ликвидации последствий их проявлений в исполнительные органы государственной власти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30) участие в организации и финансировании: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проведения оплачиваемых общественных работ;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w:t>
      </w:r>
      <w:r>
        <w:rPr>
          <w:rFonts w:ascii="Times New Roman" w:hAnsi="Times New Roman" w:cs="Times New Roman"/>
          <w:sz w:val="24"/>
          <w:szCs w:val="24"/>
        </w:rPr>
        <w:lastRenderedPageBreak/>
        <w:t>безработных граждан в возрасте от 18 до 20 лет, имеющих среднее профессиональное и ищущих работу впервые;</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ярмарок вакансий и учебных рабочих мест;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31) согласование адресного перечня территорий, предназначенных для организации выгула собак;</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32) осуществление противодействия коррупции в пределах своих полномочий;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формирование и размещение муниципального заказа;</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i/>
          <w:sz w:val="24"/>
          <w:szCs w:val="24"/>
        </w:rPr>
        <w:t>размещение и содержание наружной информации в части указателей, информационных щитов и стендов;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организация и проведение </w:t>
      </w:r>
      <w:proofErr w:type="gramStart"/>
      <w:r>
        <w:rPr>
          <w:rFonts w:ascii="Times New Roman" w:hAnsi="Times New Roman" w:cs="Times New Roman"/>
          <w:sz w:val="24"/>
          <w:szCs w:val="24"/>
        </w:rPr>
        <w:t>местных</w:t>
      </w:r>
      <w:proofErr w:type="gramEnd"/>
      <w:r>
        <w:rPr>
          <w:rFonts w:ascii="Times New Roman" w:hAnsi="Times New Roman" w:cs="Times New Roman"/>
          <w:sz w:val="24"/>
          <w:szCs w:val="24"/>
        </w:rPr>
        <w:t xml:space="preserve"> и участие в организации и проведении городских праздничных и иных зрелищных мероприятий;</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36) организация и проведение мероприятий по сохранению и развитию местных традиций и обрядов;</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rFonts w:ascii="Times New Roman" w:hAnsi="Times New Roman" w:cs="Times New Roman"/>
          <w:b/>
          <w:i/>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38) проведение работ по военно-патриотическому воспитанию граждан; </w:t>
      </w:r>
    </w:p>
    <w:p w:rsidR="00DA1293" w:rsidRPr="00AE5C14" w:rsidRDefault="00DA1293" w:rsidP="00DA1293">
      <w:pPr>
        <w:pStyle w:val="ConsPlusNormal"/>
        <w:widowControl/>
        <w:ind w:firstLine="0"/>
        <w:jc w:val="both"/>
        <w:rPr>
          <w:rFonts w:ascii="Times New Roman" w:hAnsi="Times New Roman" w:cs="Times New Roman"/>
          <w:sz w:val="24"/>
          <w:szCs w:val="24"/>
        </w:rPr>
      </w:pPr>
      <w:proofErr w:type="gramStart"/>
      <w:r w:rsidRPr="00AE5C14">
        <w:rPr>
          <w:rFonts w:ascii="Times New Roman" w:hAnsi="Times New Roman" w:cs="Times New Roman"/>
          <w:sz w:val="24"/>
          <w:szCs w:val="24"/>
        </w:rPr>
        <w:t>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39) организация и проведение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 для жителей муниципального образования;</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40) осуществление благоустройства территории муниципального образования, включающее: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текущий ремонт придомовых территорий и дворовых территорий, включая проезды и въезды, пешеходные дорожки;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организацию дополнительных парковочных мест на дворовых территориях; установку, содержание и ремонт ограждений газонов;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r>
        <w:rPr>
          <w:rFonts w:ascii="Times New Roman" w:hAnsi="Times New Roman" w:cs="Times New Roman"/>
          <w:b/>
          <w:i/>
          <w:sz w:val="24"/>
          <w:szCs w:val="24"/>
        </w:rPr>
        <w:t>;</w:t>
      </w:r>
      <w:r>
        <w:rPr>
          <w:rFonts w:ascii="Times New Roman" w:hAnsi="Times New Roman" w:cs="Times New Roman"/>
          <w:sz w:val="24"/>
          <w:szCs w:val="24"/>
        </w:rPr>
        <w:t xml:space="preserve">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создание зон отдыха, в том числе обустройство, содержание и уборку территории детских площадок;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обустройство, содержание и уборку территорий спортивных площадок;</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оборудование контейнерных площадок на дворовых территориях;</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выполнение оформления к праздничным мероприятиям на территории муниципального образования; </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w:t>
      </w:r>
      <w:r>
        <w:rPr>
          <w:rFonts w:ascii="Times New Roman" w:hAnsi="Times New Roman" w:cs="Times New Roman"/>
          <w:b/>
          <w:i/>
          <w:sz w:val="24"/>
          <w:szCs w:val="24"/>
        </w:rPr>
        <w:t xml:space="preserve"> </w:t>
      </w:r>
      <w:r>
        <w:rPr>
          <w:rFonts w:ascii="Times New Roman" w:hAnsi="Times New Roman" w:cs="Times New Roman"/>
          <w:sz w:val="24"/>
          <w:szCs w:val="24"/>
        </w:rPr>
        <w:t>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DA1293" w:rsidRPr="00AE5C14" w:rsidRDefault="00DA1293" w:rsidP="00DA1293">
      <w:pPr>
        <w:jc w:val="both"/>
        <w:rPr>
          <w:rFonts w:ascii="Times New Roman" w:hAnsi="Times New Roman" w:cs="Times New Roman"/>
          <w:sz w:val="24"/>
          <w:szCs w:val="24"/>
        </w:rPr>
      </w:pPr>
      <w:proofErr w:type="gramStart"/>
      <w:r w:rsidRPr="00AE5C14">
        <w:rPr>
          <w:rFonts w:ascii="Times New Roman" w:hAnsi="Times New Roman" w:cs="Times New Roman"/>
          <w:sz w:val="24"/>
          <w:szCs w:val="24"/>
        </w:rPr>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  проведение </w:t>
      </w:r>
      <w:proofErr w:type="gramStart"/>
      <w:r w:rsidRPr="00AE5C14">
        <w:rPr>
          <w:rFonts w:ascii="Times New Roman" w:hAnsi="Times New Roman" w:cs="Times New Roman"/>
          <w:sz w:val="24"/>
          <w:szCs w:val="24"/>
        </w:rPr>
        <w:t>паспортизации территорий зеленых насаждений общего пользования местного значения</w:t>
      </w:r>
      <w:proofErr w:type="gramEnd"/>
      <w:r w:rsidRPr="00AE5C14">
        <w:rPr>
          <w:rFonts w:ascii="Times New Roman" w:hAnsi="Times New Roman" w:cs="Times New Roman"/>
          <w:sz w:val="24"/>
          <w:szCs w:val="24"/>
        </w:rPr>
        <w:t xml:space="preserve"> на территории муниципального образования, включая проведение </w:t>
      </w:r>
      <w:r w:rsidRPr="00AE5C14">
        <w:rPr>
          <w:rFonts w:ascii="Times New Roman" w:hAnsi="Times New Roman" w:cs="Times New Roman"/>
          <w:sz w:val="24"/>
          <w:szCs w:val="24"/>
        </w:rPr>
        <w:lastRenderedPageBreak/>
        <w:t>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z w:val="24"/>
          <w:szCs w:val="24"/>
        </w:rPr>
        <w:t xml:space="preserve">  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DA1293"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создание (размещение) объектов зелёных насаждений на территории зелёных насаждений общего пользования местного значения;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МС МО</w:t>
      </w:r>
      <w:r>
        <w:rPr>
          <w:rFonts w:ascii="Times New Roman" w:hAnsi="Times New Roman" w:cs="Times New Roman"/>
          <w:sz w:val="24"/>
          <w:szCs w:val="24"/>
        </w:rPr>
        <w:t xml:space="preserve">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41) проведение в установленном порядке минимально необходимых мероприятий по обеспечению доступности городской среды для </w:t>
      </w:r>
      <w:proofErr w:type="spellStart"/>
      <w:r>
        <w:rPr>
          <w:rFonts w:ascii="Times New Roman" w:hAnsi="Times New Roman" w:cs="Times New Roman"/>
          <w:sz w:val="24"/>
          <w:szCs w:val="24"/>
        </w:rPr>
        <w:t>маломобильных</w:t>
      </w:r>
      <w:proofErr w:type="spellEnd"/>
      <w:r>
        <w:rPr>
          <w:rFonts w:ascii="Times New Roman" w:hAnsi="Times New Roman" w:cs="Times New Roman"/>
          <w:sz w:val="24"/>
          <w:szCs w:val="24"/>
        </w:rPr>
        <w:t xml:space="preserve"> групп населения на территориях дворов муниципальных образований;</w:t>
      </w:r>
    </w:p>
    <w:p w:rsidR="00DA1293"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42)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w:t>
      </w:r>
      <w:r>
        <w:rPr>
          <w:rFonts w:ascii="Times New Roman" w:hAnsi="Times New Roman" w:cs="Times New Roman"/>
          <w:sz w:val="24"/>
          <w:szCs w:val="24"/>
        </w:rPr>
        <w:t xml:space="preserve">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Pr>
          <w:rFonts w:ascii="Times New Roman" w:hAnsi="Times New Roman" w:cs="Times New Roman"/>
          <w:i/>
          <w:sz w:val="24"/>
          <w:szCs w:val="24"/>
        </w:rPr>
        <w:t>а также осуществление закупок товаров, работ, услуг для обеспечения муниципальных нужд</w:t>
      </w:r>
      <w:r>
        <w:rPr>
          <w:rFonts w:ascii="Times New Roman" w:hAnsi="Times New Roman" w:cs="Times New Roman"/>
          <w:sz w:val="24"/>
          <w:szCs w:val="24"/>
        </w:rPr>
        <w:t>;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proofErr w:type="gramStart"/>
      <w:r>
        <w:rPr>
          <w:rFonts w:ascii="Times New Roman" w:hAnsi="Times New Roman" w:cs="Times New Roman"/>
          <w:sz w:val="24"/>
          <w:szCs w:val="24"/>
        </w:rPr>
        <w:t>44)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w:t>
      </w:r>
      <w:proofErr w:type="spellStart"/>
      <w:r>
        <w:rPr>
          <w:rFonts w:ascii="Times New Roman" w:hAnsi="Times New Roman" w:cs="Times New Roman"/>
          <w:sz w:val="24"/>
          <w:szCs w:val="24"/>
        </w:rPr>
        <w:t>далее-кладбища</w:t>
      </w:r>
      <w:proofErr w:type="spellEnd"/>
      <w:r>
        <w:rPr>
          <w:rFonts w:ascii="Times New Roman" w:hAnsi="Times New Roman" w:cs="Times New Roman"/>
          <w:sz w:val="24"/>
          <w:szCs w:val="24"/>
        </w:rPr>
        <w:t>), за исключением воинских захоронений, мемориальных сооружений и объектов</w:t>
      </w:r>
      <w:proofErr w:type="gramEnd"/>
      <w:r>
        <w:rPr>
          <w:rFonts w:ascii="Times New Roman" w:hAnsi="Times New Roman" w:cs="Times New Roman"/>
          <w:sz w:val="24"/>
          <w:szCs w:val="24"/>
        </w:rPr>
        <w:t>,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roofErr w:type="gramStart"/>
      <w:r>
        <w:rPr>
          <w:rFonts w:ascii="Times New Roman" w:hAnsi="Times New Roman" w:cs="Times New Roman"/>
          <w:sz w:val="24"/>
          <w:szCs w:val="24"/>
        </w:rPr>
        <w:t>;</w:t>
      </w:r>
      <w:r>
        <w:rPr>
          <w:rFonts w:ascii="Times New Roman" w:hAnsi="Times New Roman" w:cs="Times New Roman"/>
          <w:b/>
          <w:i/>
          <w:sz w:val="24"/>
          <w:szCs w:val="24"/>
        </w:rPr>
        <w:t>(</w:t>
      </w:r>
      <w:proofErr w:type="gramEnd"/>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 xml:space="preserve">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осуществляются Правительством Санкт-Петербурга</w:t>
      </w:r>
      <w:proofErr w:type="gramStart"/>
      <w:r>
        <w:rPr>
          <w:rFonts w:ascii="Times New Roman" w:hAnsi="Times New Roman" w:cs="Times New Roman"/>
          <w:sz w:val="24"/>
          <w:szCs w:val="24"/>
        </w:rPr>
        <w:t>;(</w:t>
      </w:r>
      <w:proofErr w:type="gramEnd"/>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Default="00DA1293" w:rsidP="00DA1293">
      <w:pPr>
        <w:pStyle w:val="ConsPlusNormal"/>
        <w:widowControl/>
        <w:ind w:firstLine="180"/>
        <w:jc w:val="both"/>
        <w:rPr>
          <w:rFonts w:ascii="Times New Roman" w:hAnsi="Times New Roman" w:cs="Times New Roman"/>
          <w:sz w:val="24"/>
          <w:szCs w:val="24"/>
        </w:rPr>
      </w:pPr>
      <w:proofErr w:type="gramStart"/>
      <w:r>
        <w:rPr>
          <w:rFonts w:ascii="Times New Roman" w:hAnsi="Times New Roman" w:cs="Times New Roman"/>
          <w:sz w:val="24"/>
          <w:szCs w:val="24"/>
        </w:rPr>
        <w:t>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Pr>
          <w:rFonts w:ascii="Times New Roman" w:hAnsi="Times New Roman" w:cs="Times New Roman"/>
          <w:b/>
          <w:i/>
          <w:sz w:val="24"/>
          <w:szCs w:val="24"/>
        </w:rPr>
        <w:t xml:space="preserve"> </w:t>
      </w:r>
      <w:r>
        <w:rPr>
          <w:rFonts w:ascii="Times New Roman" w:hAnsi="Times New Roman" w:cs="Times New Roman"/>
          <w:sz w:val="24"/>
          <w:szCs w:val="24"/>
        </w:rPr>
        <w:t>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r>
        <w:rPr>
          <w:rFonts w:ascii="Times New Roman" w:hAnsi="Times New Roman" w:cs="Times New Roman"/>
          <w:sz w:val="24"/>
          <w:szCs w:val="24"/>
        </w:rPr>
        <w:t xml:space="preserve"> </w:t>
      </w:r>
      <w:r>
        <w:rPr>
          <w:rFonts w:ascii="Times New Roman" w:hAnsi="Times New Roman" w:cs="Times New Roman"/>
          <w:i/>
          <w:sz w:val="24"/>
          <w:szCs w:val="24"/>
        </w:rPr>
        <w:t>(изменения от 23 октября 2015 года).</w:t>
      </w:r>
      <w:r>
        <w:rPr>
          <w:rFonts w:ascii="Times New Roman" w:hAnsi="Times New Roman" w:cs="Times New Roman"/>
          <w:sz w:val="24"/>
          <w:szCs w:val="24"/>
        </w:rPr>
        <w:t xml:space="preserve"> </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45) организация установки указателей с названиями улиц и номерами домов;</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46)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Pr>
          <w:rFonts w:ascii="Times New Roman" w:hAnsi="Times New Roman" w:cs="Times New Roman"/>
          <w:color w:val="323222"/>
          <w:spacing w:val="-4"/>
          <w:sz w:val="24"/>
          <w:szCs w:val="24"/>
        </w:rPr>
        <w:t>;</w:t>
      </w:r>
    </w:p>
    <w:p w:rsidR="00DA1293" w:rsidRPr="00AE5C14" w:rsidRDefault="00DA1293" w:rsidP="00DA1293">
      <w:pPr>
        <w:jc w:val="both"/>
        <w:rPr>
          <w:rFonts w:ascii="Times New Roman" w:hAnsi="Times New Roman" w:cs="Times New Roman"/>
          <w:sz w:val="24"/>
          <w:szCs w:val="24"/>
        </w:rPr>
      </w:pPr>
      <w:r w:rsidRPr="00AE5C14">
        <w:rPr>
          <w:rFonts w:ascii="Times New Roman" w:hAnsi="Times New Roman" w:cs="Times New Roman"/>
          <w:spacing w:val="-4"/>
          <w:sz w:val="24"/>
          <w:szCs w:val="24"/>
        </w:rPr>
        <w:t xml:space="preserve">47) </w:t>
      </w:r>
      <w:r w:rsidRPr="00AE5C14">
        <w:rPr>
          <w:rFonts w:ascii="Times New Roman" w:hAnsi="Times New Roman" w:cs="Times New Roman"/>
          <w:sz w:val="24"/>
          <w:szCs w:val="24"/>
        </w:rPr>
        <w:t xml:space="preserve">назначение, выплата, перерасчёт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w:t>
      </w:r>
      <w:r w:rsidRPr="00AE5C14">
        <w:rPr>
          <w:rFonts w:ascii="Times New Roman" w:hAnsi="Times New Roman" w:cs="Times New Roman"/>
          <w:sz w:val="24"/>
          <w:szCs w:val="24"/>
        </w:rPr>
        <w:lastRenderedPageBreak/>
        <w:t xml:space="preserve">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 далее </w:t>
      </w:r>
      <w:proofErr w:type="gramStart"/>
      <w:r w:rsidRPr="00AE5C14">
        <w:rPr>
          <w:rFonts w:ascii="Times New Roman" w:hAnsi="Times New Roman" w:cs="Times New Roman"/>
          <w:sz w:val="24"/>
          <w:szCs w:val="24"/>
        </w:rPr>
        <w:t>-д</w:t>
      </w:r>
      <w:proofErr w:type="gramEnd"/>
      <w:r w:rsidRPr="00AE5C14">
        <w:rPr>
          <w:rFonts w:ascii="Times New Roman" w:hAnsi="Times New Roman" w:cs="Times New Roman"/>
          <w:sz w:val="24"/>
          <w:szCs w:val="24"/>
        </w:rPr>
        <w:t>оплата к пенсии),  а также приостановление, возобновление, прекращение выплаты доплаты к пенсии в соответствии с законом Санкт-Петербурга;</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 </w:t>
      </w:r>
      <w:proofErr w:type="gramStart"/>
      <w:r w:rsidRPr="00AE5C14">
        <w:rPr>
          <w:rFonts w:ascii="Times New Roman" w:hAnsi="Times New Roman" w:cs="Times New Roman"/>
          <w:sz w:val="24"/>
          <w:szCs w:val="24"/>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w:t>
      </w:r>
      <w:proofErr w:type="gramEnd"/>
      <w:r w:rsidRPr="00AE5C14">
        <w:rPr>
          <w:rFonts w:ascii="Times New Roman" w:hAnsi="Times New Roman" w:cs="Times New Roman"/>
          <w:sz w:val="24"/>
          <w:szCs w:val="24"/>
        </w:rPr>
        <w:t xml:space="preserve">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0"/>
        <w:jc w:val="both"/>
        <w:rPr>
          <w:rFonts w:ascii="Times New Roman" w:hAnsi="Times New Roman" w:cs="Times New Roman"/>
          <w:sz w:val="24"/>
          <w:szCs w:val="24"/>
        </w:rPr>
      </w:pPr>
      <w:r>
        <w:rPr>
          <w:rFonts w:ascii="Times New Roman" w:hAnsi="Times New Roman" w:cs="Times New Roman"/>
          <w:spacing w:val="-4"/>
          <w:sz w:val="24"/>
          <w:szCs w:val="24"/>
        </w:rPr>
        <w:t xml:space="preserve">48) </w:t>
      </w:r>
      <w:r>
        <w:rPr>
          <w:rFonts w:ascii="Times New Roman" w:hAnsi="Times New Roman" w:cs="Times New Roman"/>
          <w:i/>
          <w:spacing w:val="-4"/>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средства и психотропных веществ, новых потенциально опасных </w:t>
      </w:r>
      <w:proofErr w:type="spellStart"/>
      <w:r>
        <w:rPr>
          <w:rFonts w:ascii="Times New Roman" w:hAnsi="Times New Roman" w:cs="Times New Roman"/>
          <w:i/>
          <w:spacing w:val="-4"/>
          <w:sz w:val="24"/>
          <w:szCs w:val="24"/>
        </w:rPr>
        <w:t>психоактивных</w:t>
      </w:r>
      <w:proofErr w:type="spellEnd"/>
      <w:r>
        <w:rPr>
          <w:rFonts w:ascii="Times New Roman" w:hAnsi="Times New Roman" w:cs="Times New Roman"/>
          <w:i/>
          <w:spacing w:val="-4"/>
          <w:sz w:val="24"/>
          <w:szCs w:val="24"/>
        </w:rPr>
        <w:t xml:space="preserve"> веществ, наркомании в Санкт-Петербурге;</w:t>
      </w:r>
      <w:r>
        <w:rPr>
          <w:rFonts w:ascii="Times New Roman" w:hAnsi="Times New Roman" w:cs="Times New Roman"/>
          <w:spacing w:val="-4"/>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pacing w:val="-4"/>
          <w:sz w:val="24"/>
          <w:szCs w:val="24"/>
        </w:rPr>
        <w:t>49)</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w:t>
      </w:r>
      <w:r>
        <w:rPr>
          <w:rFonts w:ascii="Times New Roman" w:hAnsi="Times New Roman" w:cs="Times New Roman"/>
          <w:b/>
          <w:i/>
          <w:spacing w:val="-4"/>
          <w:sz w:val="24"/>
          <w:szCs w:val="24"/>
        </w:rPr>
        <w:t xml:space="preserve"> </w:t>
      </w:r>
      <w:r>
        <w:rPr>
          <w:rFonts w:ascii="Times New Roman" w:hAnsi="Times New Roman" w:cs="Times New Roman"/>
          <w:spacing w:val="-4"/>
          <w:sz w:val="24"/>
          <w:szCs w:val="24"/>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s="Times New Roman"/>
          <w:b/>
          <w:i/>
          <w:spacing w:val="-4"/>
          <w:sz w:val="24"/>
          <w:szCs w:val="24"/>
        </w:rPr>
        <w:t xml:space="preserve">; </w:t>
      </w:r>
      <w:r>
        <w:rPr>
          <w:rFonts w:ascii="Times New Roman" w:hAnsi="Times New Roman" w:cs="Times New Roman"/>
          <w:i/>
          <w:sz w:val="24"/>
          <w:szCs w:val="24"/>
        </w:rPr>
        <w:t>(изменения от 12 декабря 2016 года).</w:t>
      </w:r>
      <w:r>
        <w:rPr>
          <w:rFonts w:ascii="Times New Roman" w:hAnsi="Times New Roman" w:cs="Times New Roman"/>
          <w:sz w:val="24"/>
          <w:szCs w:val="24"/>
        </w:rPr>
        <w:t xml:space="preserve"> </w:t>
      </w:r>
    </w:p>
    <w:p w:rsidR="00DA1293" w:rsidRDefault="00DA1293" w:rsidP="00DA1293">
      <w:pPr>
        <w:jc w:val="both"/>
        <w:rPr>
          <w:rFonts w:ascii="Times New Roman" w:hAnsi="Times New Roman" w:cs="Times New Roman"/>
          <w:sz w:val="24"/>
          <w:szCs w:val="24"/>
        </w:rPr>
      </w:pPr>
      <w:proofErr w:type="gramStart"/>
      <w:r>
        <w:rPr>
          <w:rFonts w:ascii="Times New Roman" w:hAnsi="Times New Roman" w:cs="Times New Roman"/>
          <w:sz w:val="24"/>
          <w:szCs w:val="24"/>
        </w:rPr>
        <w:t>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51) согласование границ зон экстренного оповещения населения;</w:t>
      </w:r>
    </w:p>
    <w:p w:rsidR="00DA1293" w:rsidRDefault="00DA1293" w:rsidP="00DA1293">
      <w:pPr>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52)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DA1293" w:rsidRPr="00AE5C14" w:rsidRDefault="00DA1293" w:rsidP="00DA1293">
      <w:pPr>
        <w:pStyle w:val="ConsPlusNormal"/>
        <w:widowControl/>
        <w:ind w:firstLine="0"/>
        <w:jc w:val="both"/>
        <w:rPr>
          <w:rFonts w:ascii="Times New Roman" w:hAnsi="Times New Roman" w:cs="Times New Roman"/>
          <w:sz w:val="24"/>
          <w:szCs w:val="24"/>
        </w:rPr>
      </w:pPr>
      <w:r w:rsidRPr="00AE5C14">
        <w:rPr>
          <w:rFonts w:ascii="Times New Roman" w:hAnsi="Times New Roman" w:cs="Times New Roman"/>
          <w:sz w:val="24"/>
          <w:szCs w:val="24"/>
        </w:rPr>
        <w:t xml:space="preserve">53) осуществление ведомственного </w:t>
      </w:r>
      <w:proofErr w:type="gramStart"/>
      <w:r w:rsidRPr="00AE5C14">
        <w:rPr>
          <w:rFonts w:ascii="Times New Roman" w:hAnsi="Times New Roman" w:cs="Times New Roman"/>
          <w:sz w:val="24"/>
          <w:szCs w:val="24"/>
        </w:rPr>
        <w:t>контроля за</w:t>
      </w:r>
      <w:proofErr w:type="gramEnd"/>
      <w:r w:rsidRPr="00AE5C14">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 (</w:t>
      </w:r>
      <w:proofErr w:type="spellStart"/>
      <w:r w:rsidRPr="00AE5C14">
        <w:rPr>
          <w:rFonts w:ascii="Times New Roman" w:hAnsi="Times New Roman" w:cs="Times New Roman"/>
          <w:sz w:val="24"/>
          <w:szCs w:val="24"/>
        </w:rPr>
        <w:t>изм</w:t>
      </w:r>
      <w:proofErr w:type="spellEnd"/>
      <w:r w:rsidRPr="00AE5C14">
        <w:rPr>
          <w:rFonts w:ascii="Times New Roman" w:hAnsi="Times New Roman" w:cs="Times New Roman"/>
          <w:sz w:val="24"/>
          <w:szCs w:val="24"/>
        </w:rPr>
        <w:t>. Решением МС МО п</w:t>
      </w:r>
      <w:proofErr w:type="gramStart"/>
      <w:r w:rsidRPr="00AE5C14">
        <w:rPr>
          <w:rFonts w:ascii="Times New Roman" w:hAnsi="Times New Roman" w:cs="Times New Roman"/>
          <w:sz w:val="24"/>
          <w:szCs w:val="24"/>
        </w:rPr>
        <w:t>.П</w:t>
      </w:r>
      <w:proofErr w:type="gramEnd"/>
      <w:r w:rsidRPr="00AE5C14">
        <w:rPr>
          <w:rFonts w:ascii="Times New Roman" w:hAnsi="Times New Roman" w:cs="Times New Roman"/>
          <w:sz w:val="24"/>
          <w:szCs w:val="24"/>
        </w:rPr>
        <w:t>онтонный от 12.10.2017 г.)</w:t>
      </w:r>
    </w:p>
    <w:p w:rsidR="00DA1293" w:rsidRDefault="00DA1293" w:rsidP="00DA1293">
      <w:pPr>
        <w:pStyle w:val="ConsPlusNormal"/>
        <w:widowControl/>
        <w:ind w:firstLine="180"/>
        <w:jc w:val="both"/>
        <w:rPr>
          <w:rFonts w:ascii="Times New Roman" w:hAnsi="Times New Roman" w:cs="Times New Roman"/>
          <w:sz w:val="24"/>
          <w:szCs w:val="24"/>
        </w:rPr>
      </w:pPr>
      <w:r>
        <w:rPr>
          <w:rFonts w:ascii="Times New Roman" w:hAnsi="Times New Roman" w:cs="Times New Roman"/>
          <w:sz w:val="24"/>
          <w:szCs w:val="24"/>
        </w:rPr>
        <w:t>54)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rFonts w:ascii="Times New Roman" w:hAnsi="Times New Roman" w:cs="Times New Roman"/>
          <w:i/>
          <w:sz w:val="24"/>
          <w:szCs w:val="24"/>
        </w:rPr>
        <w:t>(изменения внесены Решением МС МО п</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онтонный от 12.12.2016 года.)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Установленные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 (или) дополнений в закон Санкт-Петербурга «Об организации местного самоуправления в Санкт-Петербурге».</w:t>
      </w:r>
    </w:p>
    <w:p w:rsidR="00DA1293" w:rsidRDefault="00DA1293" w:rsidP="00DA1293">
      <w:pPr>
        <w:rPr>
          <w:rFonts w:ascii="Times New Roman" w:hAnsi="Times New Roman" w:cs="Times New Roman"/>
          <w:b/>
          <w:color w:val="000000"/>
          <w:sz w:val="24"/>
          <w:szCs w:val="24"/>
        </w:rPr>
      </w:pPr>
      <w:r>
        <w:rPr>
          <w:rFonts w:ascii="Times New Roman" w:hAnsi="Times New Roman" w:cs="Times New Roman"/>
          <w:b/>
          <w:sz w:val="24"/>
          <w:szCs w:val="24"/>
        </w:rPr>
        <w:t xml:space="preserve">                                             </w:t>
      </w:r>
    </w:p>
    <w:p w:rsidR="00DA1293" w:rsidRDefault="00DA1293" w:rsidP="00DA1293">
      <w:pPr>
        <w:shd w:val="clear" w:color="auto" w:fill="FFFFFF"/>
        <w:tabs>
          <w:tab w:val="left" w:pos="584"/>
        </w:tabs>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ГЛАВА 3.  НАДЕЛЕНИЕ ОРГАНОВ МЕСТНОГО САМОУПРАВЛЕНИЯ МУНИЦИПАЛЬНОГО ОБРАЗОВАНИЯ ОТДЕЛЬНЫМИ ГОСУДАРСТВЕННЫМИ ПОЛНОМОЧИЯМИ</w:t>
      </w:r>
    </w:p>
    <w:p w:rsidR="00DA1293" w:rsidRDefault="00DA1293" w:rsidP="00DA1293">
      <w:pPr>
        <w:shd w:val="clear" w:color="auto" w:fill="FFFFFF"/>
        <w:tabs>
          <w:tab w:val="left" w:pos="584"/>
        </w:tabs>
        <w:ind w:firstLine="709"/>
        <w:jc w:val="both"/>
        <w:rPr>
          <w:rFonts w:ascii="Times New Roman" w:hAnsi="Times New Roman" w:cs="Times New Roman"/>
          <w:color w:val="000000"/>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6. Исполнение органами местного самоуправления отдельных </w:t>
      </w:r>
      <w:r>
        <w:rPr>
          <w:rFonts w:ascii="Times New Roman" w:hAnsi="Times New Roman" w:cs="Times New Roman"/>
          <w:b/>
          <w:sz w:val="24"/>
          <w:szCs w:val="24"/>
        </w:rPr>
        <w:lastRenderedPageBreak/>
        <w:t>государственных полномочий</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1. Полномочия органов местного самоуправления, установленные законами Санкт-Петербурга, по вопросам, не отнесенным законом Санкт-Петербурга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2. Наделение органов местного самоуправления муниципального образования отдельными государственными полномочиями Санкт-Петербурга осуществляется законами Санкт-Петербурга в соответствии с требованиями, установленными Федеральным законом.</w:t>
      </w:r>
    </w:p>
    <w:p w:rsidR="00DA1293" w:rsidRDefault="00DA1293" w:rsidP="00DA1293">
      <w:pPr>
        <w:pStyle w:val="21"/>
        <w:ind w:left="-180" w:firstLine="0"/>
        <w:jc w:val="both"/>
        <w:rPr>
          <w:rFonts w:ascii="Times New Roman" w:hAnsi="Times New Roman" w:cs="Times New Roman"/>
          <w:sz w:val="24"/>
          <w:szCs w:val="24"/>
        </w:rPr>
      </w:pPr>
      <w:r>
        <w:rPr>
          <w:rFonts w:ascii="Times New Roman" w:hAnsi="Times New Roman" w:cs="Times New Roman"/>
          <w:sz w:val="24"/>
          <w:szCs w:val="24"/>
        </w:rPr>
        <w:t>3. 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муниципального образования при осуществлении отдельных государственных полномочий вправе дополнительно использовать собственные материальные ресурсы и финансовые средства для осуществления отдельных государственных полномочий в случаях и порядке, предусмотренных Уставом муниципального образования.</w:t>
      </w:r>
    </w:p>
    <w:p w:rsidR="00DA1293" w:rsidRDefault="00DA1293" w:rsidP="00DA1293">
      <w:pPr>
        <w:pStyle w:val="22"/>
        <w:spacing w:after="0"/>
        <w:ind w:left="-180"/>
        <w:jc w:val="both"/>
        <w:rPr>
          <w:rFonts w:ascii="Times New Roman" w:hAnsi="Times New Roman" w:cs="Times New Roman"/>
          <w:sz w:val="24"/>
          <w:szCs w:val="24"/>
        </w:rPr>
      </w:pPr>
      <w:r>
        <w:rPr>
          <w:rFonts w:ascii="Times New Roman" w:hAnsi="Times New Roman" w:cs="Times New Roman"/>
          <w:sz w:val="24"/>
          <w:szCs w:val="24"/>
        </w:rPr>
        <w:t>6. Решение об использовании дополнительных собственных материальных ресурсов и финансовых средств на осуществление отдельных государственных полномочий принимает Муниципальный Совет муниципального образования с обязательным указанием наименования соответствующего государственного полномочия, для осуществления которого дополнительно используются собственные материальные ресурсы и финансовые средства, и объема, используемых материальных ресурсов и финансовых средств.</w:t>
      </w:r>
    </w:p>
    <w:p w:rsidR="00DA1293" w:rsidRDefault="00DA1293" w:rsidP="00DA1293">
      <w:pPr>
        <w:pStyle w:val="22"/>
        <w:spacing w:after="0"/>
        <w:ind w:left="-284" w:firstLine="142"/>
        <w:jc w:val="both"/>
        <w:rPr>
          <w:rFonts w:ascii="Times New Roman" w:hAnsi="Times New Roman" w:cs="Times New Roman"/>
          <w:sz w:val="24"/>
          <w:szCs w:val="24"/>
        </w:rPr>
      </w:pPr>
    </w:p>
    <w:p w:rsidR="00DA1293" w:rsidRDefault="00DA1293" w:rsidP="00DA1293">
      <w:pPr>
        <w:pStyle w:val="a5"/>
        <w:spacing w:after="0"/>
        <w:ind w:hanging="180"/>
        <w:jc w:val="both"/>
        <w:rPr>
          <w:rFonts w:ascii="Times New Roman" w:hAnsi="Times New Roman" w:cs="Times New Roman"/>
          <w:b/>
          <w:sz w:val="24"/>
          <w:szCs w:val="24"/>
        </w:rPr>
      </w:pPr>
      <w:r>
        <w:rPr>
          <w:rFonts w:ascii="Times New Roman" w:hAnsi="Times New Roman" w:cs="Times New Roman"/>
          <w:b/>
          <w:sz w:val="24"/>
          <w:szCs w:val="24"/>
        </w:rPr>
        <w:t>ГЛАВА 4. ФОРМЫ, ПОРЯДОК И ГАРАНТИИ УЧАСТИЯ НАСЕЛЕНИЯ В ОСУЩЕСТВЛЕНИИ МЕСТНОГО  САМОУПРАВЛЕНИЯ</w:t>
      </w:r>
    </w:p>
    <w:p w:rsidR="00DA1293" w:rsidRDefault="00DA1293" w:rsidP="00DA1293">
      <w:pPr>
        <w:pStyle w:val="a5"/>
        <w:spacing w:after="0"/>
        <w:jc w:val="center"/>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7. Право граждан на осуществление местного самоуправления</w:t>
      </w:r>
    </w:p>
    <w:p w:rsidR="00DA1293" w:rsidRDefault="00DA1293" w:rsidP="00DA1293">
      <w:pPr>
        <w:pStyle w:val="21"/>
        <w:tabs>
          <w:tab w:val="num" w:pos="36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                       Граждане, указанные в статье 2 настоящего Устава (далее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3. Граждане имеют право избирать и быть избранными в органы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Граждане имеют право на участие в местном референдуме.</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5. Граждане вправе обращаться в органы местного самоуправления и к должностным лицам местного самоуправления.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A1293" w:rsidRDefault="00DA1293" w:rsidP="00DA1293">
      <w:pPr>
        <w:pStyle w:val="4"/>
        <w:ind w:left="0" w:firstLine="0"/>
        <w:jc w:val="both"/>
        <w:rPr>
          <w:rFonts w:ascii="Times New Roman" w:hAnsi="Times New Roman" w:cs="Times New Roman"/>
          <w:sz w:val="24"/>
          <w:szCs w:val="24"/>
        </w:rPr>
      </w:pPr>
      <w:r>
        <w:rPr>
          <w:rFonts w:ascii="Times New Roman" w:hAnsi="Times New Roman" w:cs="Times New Roman"/>
          <w:sz w:val="24"/>
          <w:szCs w:val="24"/>
        </w:rPr>
        <w:t xml:space="preserve"> 7.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если иное не предусмотрено действующим законодательством.</w:t>
      </w:r>
    </w:p>
    <w:p w:rsidR="00DA1293" w:rsidRDefault="00DA1293" w:rsidP="00DA1293">
      <w:pPr>
        <w:pStyle w:val="11"/>
        <w:rPr>
          <w:rFonts w:ascii="Times New Roman" w:hAnsi="Times New Roman"/>
          <w:b/>
          <w:sz w:val="24"/>
          <w:szCs w:val="24"/>
        </w:rPr>
      </w:pPr>
      <w:r>
        <w:rPr>
          <w:rFonts w:ascii="Times New Roman" w:hAnsi="Times New Roman"/>
          <w:b/>
          <w:sz w:val="24"/>
          <w:szCs w:val="24"/>
        </w:rPr>
        <w:lastRenderedPageBreak/>
        <w:t xml:space="preserve">       Статья 8. Местный референдум</w:t>
      </w:r>
    </w:p>
    <w:p w:rsidR="00DA1293" w:rsidRDefault="00DA1293" w:rsidP="00DA1293">
      <w:pPr>
        <w:pStyle w:val="11"/>
        <w:rPr>
          <w:rFonts w:ascii="Times New Roman" w:hAnsi="Times New Roman"/>
          <w:sz w:val="24"/>
          <w:szCs w:val="24"/>
        </w:rPr>
      </w:pPr>
      <w:r>
        <w:rPr>
          <w:rFonts w:ascii="Times New Roman" w:hAnsi="Times New Roman"/>
          <w:sz w:val="24"/>
          <w:szCs w:val="24"/>
        </w:rPr>
        <w:t>1.  Местный референдум в Санкт-Петербурге - голосование граждан Российской Федерации, место жительства которых расположено в границах муниципального образования, расположенного на территории Санкт-Петербурга, в целях принятия решений по наиболее важным вопросам местного значения.</w:t>
      </w:r>
    </w:p>
    <w:p w:rsidR="00DA1293" w:rsidRDefault="00DA1293" w:rsidP="00DA1293">
      <w:pPr>
        <w:pStyle w:val="11"/>
        <w:rPr>
          <w:rFonts w:ascii="Times New Roman" w:hAnsi="Times New Roman"/>
          <w:sz w:val="24"/>
          <w:szCs w:val="24"/>
          <w:u w:val="single"/>
        </w:rPr>
      </w:pPr>
      <w:r>
        <w:rPr>
          <w:rFonts w:ascii="Times New Roman" w:hAnsi="Times New Roman"/>
          <w:sz w:val="24"/>
          <w:szCs w:val="24"/>
        </w:rPr>
        <w:t>2.  Местный референдум в Санкт-Петербурге проводится на территории муниципального образования, расположенного на территории Санкт-Петербурга.</w:t>
      </w:r>
    </w:p>
    <w:p w:rsidR="00DA1293" w:rsidRDefault="00DA1293" w:rsidP="00DA1293">
      <w:pPr>
        <w:pStyle w:val="11"/>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Местный референдум проводится по вопросам местного значения по решению Муниципального Совета, принимаемому им по инициативе населения муниципального образования,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w:t>
      </w:r>
      <w:proofErr w:type="gramEnd"/>
      <w:r>
        <w:rPr>
          <w:rFonts w:ascii="Times New Roman" w:hAnsi="Times New Roman"/>
          <w:sz w:val="24"/>
          <w:szCs w:val="24"/>
        </w:rPr>
        <w:t xml:space="preserve"> местной администрации.</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4.  В соответствии с действующим законодательством Российской Федерации и Санкт-Петербурга, подготовку и проведение местного референдума осуществляют:  избирательная комиссия муниципального образования, действующая в качестве комиссии референдума и участковые комиссии референдума. </w:t>
      </w:r>
    </w:p>
    <w:p w:rsidR="00DA1293" w:rsidRDefault="00DA1293" w:rsidP="00DA1293">
      <w:pPr>
        <w:pStyle w:val="11"/>
        <w:rPr>
          <w:rFonts w:ascii="Times New Roman" w:hAnsi="Times New Roman"/>
          <w:sz w:val="24"/>
          <w:szCs w:val="24"/>
        </w:rPr>
      </w:pPr>
      <w:r>
        <w:rPr>
          <w:rFonts w:ascii="Times New Roman" w:hAnsi="Times New Roman"/>
          <w:sz w:val="24"/>
          <w:szCs w:val="24"/>
        </w:rPr>
        <w:t xml:space="preserve"> 5. В соответствии с федеральным законом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w:t>
      </w:r>
      <w:r>
        <w:rPr>
          <w:rFonts w:ascii="Times New Roman" w:hAnsi="Times New Roman"/>
          <w:sz w:val="24"/>
          <w:szCs w:val="24"/>
          <w:u w:val="single"/>
        </w:rPr>
        <w:t xml:space="preserve"> </w:t>
      </w:r>
      <w:r>
        <w:rPr>
          <w:rFonts w:ascii="Times New Roman" w:hAnsi="Times New Roman"/>
          <w:sz w:val="24"/>
          <w:szCs w:val="24"/>
        </w:rPr>
        <w:t>самоуправления, организаций, должностных лиц, иных граждан не допускается.</w:t>
      </w:r>
    </w:p>
    <w:p w:rsidR="00DA1293" w:rsidRDefault="00DA1293" w:rsidP="00DA1293">
      <w:pPr>
        <w:pStyle w:val="11"/>
        <w:ind w:firstLine="720"/>
        <w:jc w:val="both"/>
        <w:rPr>
          <w:rFonts w:ascii="Times New Roman" w:hAnsi="Times New Roman"/>
          <w:sz w:val="24"/>
          <w:szCs w:val="24"/>
        </w:rPr>
      </w:pPr>
    </w:p>
    <w:p w:rsidR="00DA1293" w:rsidRDefault="00DA1293" w:rsidP="00DA1293">
      <w:pPr>
        <w:pStyle w:val="11"/>
        <w:ind w:firstLine="720"/>
        <w:jc w:val="both"/>
        <w:rPr>
          <w:rFonts w:ascii="Times New Roman" w:hAnsi="Times New Roman"/>
          <w:b/>
          <w:sz w:val="24"/>
          <w:szCs w:val="24"/>
        </w:rPr>
      </w:pPr>
      <w:r>
        <w:rPr>
          <w:rFonts w:ascii="Times New Roman" w:hAnsi="Times New Roman"/>
          <w:b/>
          <w:sz w:val="24"/>
          <w:szCs w:val="24"/>
        </w:rPr>
        <w:t xml:space="preserve">   Статья 9. Голосование по отзыву депутата Муниципального Совета, голосование по вопросам изменения границ муниципального образования, преобразования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Голосование по отзыву депутата Муниципального Совета проводится по инициативе населения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в порядке, установленном действующим законодательством и настоящим Уставом.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Отзыв депутата Муниципального Совета возможен в случаях:</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неоднократного пропуска без уважительных причин заседаний Муниципального Совета и(или) заседаний постоянных комиссий и иных органов Муниципального Совета в течение одного года;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неоднократного, в течение одного года, нарушения депутатом Муниципального Совета положений настоящего Устава, соответствующих законодательству решений Муниципального Совета и(или) решений местного референдума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несоблюдения ограничений, установленных Федеральным законом от 06.10.2003 № 131-ФЗ.</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Основаниями для отзыва депутата Муниципального Совета являются конкретные противоправные решения или действия (бездействие) депутата Муниципального Совета в случае их подтверждения в судебном порядке.</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 Голосование по отзыву депутата Муниципального Совета проводится в порядке, предусмотренном действующим законодательством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5.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6. Депутат Муниципального Совета считается отозванным, если за отзыв проголосовало не менее половины избирателей, зарегистрированных в избирательном округе, по которому  депутат избирался в муниципальный совет.</w:t>
      </w:r>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lastRenderedPageBreak/>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в соответствии с действующим законодательством.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Муниципальным Советом и проводится в порядке, установленном федеральным законодательством и законом Санкт-Петербурга для проведения местного референдума.</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11. Итоги голосования по отзыву депутата Муниципального Совета,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A1293" w:rsidRDefault="00DA1293" w:rsidP="00DA1293">
      <w:pPr>
        <w:pStyle w:val="21"/>
        <w:ind w:left="0" w:firstLine="709"/>
        <w:jc w:val="both"/>
        <w:rPr>
          <w:rFonts w:ascii="Times New Roman" w:hAnsi="Times New Roman" w:cs="Times New Roman"/>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10. Правотворческая инициатива граждан </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 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DA1293" w:rsidRDefault="00DA1293" w:rsidP="00DA129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 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5.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6.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Муниципального Совета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7.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DA1293" w:rsidRDefault="00DA1293" w:rsidP="00DA1293">
      <w:pPr>
        <w:pStyle w:val="11"/>
        <w:jc w:val="both"/>
        <w:rPr>
          <w:rFonts w:ascii="Times New Roman" w:hAnsi="Times New Roman"/>
          <w:i/>
          <w:sz w:val="24"/>
          <w:szCs w:val="24"/>
        </w:rPr>
      </w:pPr>
      <w:r>
        <w:rPr>
          <w:rFonts w:ascii="Times New Roman" w:hAnsi="Times New Roman"/>
          <w:sz w:val="24"/>
          <w:szCs w:val="24"/>
        </w:rPr>
        <w:t xml:space="preserve">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ее инициативной группы граждан. </w:t>
      </w: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lastRenderedPageBreak/>
        <w:t>Статья 11. Территориальное общественное самоуправление</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Территориальное общественное самоуправление - самоорганизация граждан по месту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издаваемым в соответствии с настоящим Уставом.</w:t>
      </w:r>
    </w:p>
    <w:p w:rsidR="00DA1293" w:rsidRDefault="00DA1293" w:rsidP="00DA1293">
      <w:pPr>
        <w:pStyle w:val="2"/>
        <w:spacing w:before="0" w:after="0"/>
        <w:jc w:val="both"/>
        <w:rPr>
          <w:rFonts w:ascii="Times New Roman" w:hAnsi="Times New Roman" w:cs="Times New Roman"/>
          <w:i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12. Органы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представляют интересы населения соответствующей территории муниципального образования в пределах своих полномочий.</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обеспечивают исполнение решений, принятых на собраниях  и конференциях граждан. </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p>
    <w:p w:rsidR="00DA1293" w:rsidRDefault="00DA1293" w:rsidP="00DA1293">
      <w:pPr>
        <w:pStyle w:val="3"/>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w:t>
      </w:r>
    </w:p>
    <w:p w:rsidR="00DA1293" w:rsidRDefault="00DA1293" w:rsidP="00DA1293">
      <w:pPr>
        <w:pStyle w:val="a5"/>
        <w:spacing w:after="0"/>
        <w:jc w:val="both"/>
        <w:rPr>
          <w:rFonts w:ascii="Times New Roman" w:hAnsi="Times New Roman" w:cs="Times New Roman"/>
          <w:b/>
          <w:sz w:val="24"/>
          <w:szCs w:val="24"/>
        </w:rPr>
      </w:pPr>
    </w:p>
    <w:p w:rsidR="00DA1293" w:rsidRDefault="00DA1293" w:rsidP="00DA1293">
      <w:pPr>
        <w:pStyle w:val="a5"/>
        <w:spacing w:after="0"/>
        <w:jc w:val="both"/>
        <w:rPr>
          <w:rFonts w:ascii="Times New Roman" w:hAnsi="Times New Roman" w:cs="Times New Roman"/>
          <w:b/>
          <w:sz w:val="24"/>
          <w:szCs w:val="24"/>
        </w:rPr>
      </w:pPr>
      <w:r>
        <w:rPr>
          <w:rFonts w:ascii="Times New Roman" w:hAnsi="Times New Roman" w:cs="Times New Roman"/>
          <w:b/>
          <w:sz w:val="24"/>
          <w:szCs w:val="24"/>
        </w:rPr>
        <w:t xml:space="preserve">  Статья 13. Выборы органов территориального общественного самоуправления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половины жителей соответствующей территории муниципального образования,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A1293" w:rsidRDefault="00DA1293" w:rsidP="00DA1293">
      <w:pPr>
        <w:pStyle w:val="21"/>
        <w:ind w:left="0" w:firstLine="142"/>
        <w:jc w:val="both"/>
        <w:rPr>
          <w:rFonts w:ascii="Times New Roman" w:hAnsi="Times New Roman" w:cs="Times New Roman"/>
          <w:sz w:val="24"/>
          <w:szCs w:val="24"/>
        </w:rPr>
      </w:pPr>
      <w:r>
        <w:rPr>
          <w:rFonts w:ascii="Times New Roman" w:hAnsi="Times New Roman" w:cs="Times New Roman"/>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lastRenderedPageBreak/>
        <w:t>установление структуры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принятие устава территориального общественного самоуправления, внесение в него изменений и дополнений;</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избрание органов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DA1293" w:rsidRDefault="00DA1293" w:rsidP="00DA1293">
      <w:pPr>
        <w:pStyle w:val="21"/>
        <w:numPr>
          <w:ilvl w:val="0"/>
          <w:numId w:val="1"/>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рассмотрение и утверждение отчетов о деятельности органов территориального общественного самоуправления;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Статья 14. Публичные слушания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2. Публичные слушания проводятся по инициативе населения, Муниципального Совета муниципального образования или Главы муниципального образования. </w:t>
      </w:r>
    </w:p>
    <w:p w:rsidR="00DA1293" w:rsidRDefault="00DA1293" w:rsidP="00DA1293">
      <w:pPr>
        <w:pStyle w:val="11"/>
        <w:ind w:firstLine="720"/>
        <w:jc w:val="both"/>
        <w:rPr>
          <w:rFonts w:ascii="Times New Roman" w:hAnsi="Times New Roman"/>
          <w:color w:val="000000"/>
          <w:sz w:val="24"/>
          <w:szCs w:val="24"/>
        </w:rPr>
      </w:pPr>
      <w:r>
        <w:rPr>
          <w:rFonts w:ascii="Times New Roman" w:hAnsi="Times New Roman"/>
          <w:color w:val="000000"/>
          <w:sz w:val="24"/>
          <w:szCs w:val="24"/>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3. На публичные слушания должны выноситься: </w:t>
      </w:r>
    </w:p>
    <w:p w:rsidR="00DA1293" w:rsidRDefault="00DA1293" w:rsidP="00DA1293">
      <w:pPr>
        <w:pStyle w:val="11"/>
        <w:jc w:val="both"/>
        <w:rPr>
          <w:rFonts w:ascii="Times New Roman" w:hAnsi="Times New Roman"/>
          <w:color w:val="000000"/>
          <w:sz w:val="24"/>
          <w:szCs w:val="24"/>
        </w:rPr>
      </w:pPr>
      <w:proofErr w:type="gramStart"/>
      <w:r>
        <w:rPr>
          <w:rFonts w:ascii="Times New Roman" w:hAnsi="Times New Roman"/>
          <w:color w:val="000000"/>
          <w:sz w:val="24"/>
          <w:szCs w:val="24"/>
        </w:rPr>
        <w:t>1)</w:t>
      </w:r>
      <w:r w:rsidR="008E4C1E">
        <w:rPr>
          <w:rFonts w:ascii="Times New Roman" w:hAnsi="Times New Roman"/>
          <w:color w:val="000000"/>
          <w:sz w:val="24"/>
          <w:szCs w:val="24"/>
        </w:rPr>
        <w:t xml:space="preserve"> </w:t>
      </w:r>
      <w:r w:rsidR="008E4C1E" w:rsidRPr="008E4C1E">
        <w:rPr>
          <w:rFonts w:ascii="Times New Roman" w:hAnsi="Times New Roman"/>
          <w:i/>
          <w:color w:val="000000"/>
          <w:sz w:val="24"/>
          <w:szCs w:val="24"/>
        </w:rPr>
        <w:t>проект устава муниципального образования, а</w:t>
      </w:r>
      <w:r w:rsidR="008E4C1E">
        <w:rPr>
          <w:rFonts w:ascii="Times New Roman" w:hAnsi="Times New Roman"/>
          <w:color w:val="000000"/>
          <w:sz w:val="24"/>
          <w:szCs w:val="24"/>
        </w:rPr>
        <w:t xml:space="preserve"> т</w:t>
      </w:r>
      <w:r w:rsidR="008E4C1E" w:rsidRPr="008E4C1E">
        <w:rPr>
          <w:rFonts w:ascii="Times New Roman" w:hAnsi="Times New Roman"/>
          <w:i/>
          <w:color w:val="000000"/>
          <w:sz w:val="24"/>
          <w:szCs w:val="24"/>
        </w:rPr>
        <w:t xml:space="preserve">акже </w:t>
      </w:r>
      <w:r w:rsidRPr="008E4C1E">
        <w:rPr>
          <w:rFonts w:ascii="Times New Roman" w:hAnsi="Times New Roman"/>
          <w:i/>
          <w:color w:val="000000"/>
          <w:sz w:val="24"/>
          <w:szCs w:val="24"/>
        </w:rPr>
        <w:t xml:space="preserve">проект муниципального </w:t>
      </w:r>
      <w:r w:rsidR="008E4C1E" w:rsidRPr="008E4C1E">
        <w:rPr>
          <w:rFonts w:ascii="Times New Roman" w:hAnsi="Times New Roman"/>
          <w:i/>
          <w:color w:val="000000"/>
          <w:sz w:val="24"/>
          <w:szCs w:val="24"/>
        </w:rPr>
        <w:t xml:space="preserve">нормативного </w:t>
      </w:r>
      <w:r w:rsidRPr="008E4C1E">
        <w:rPr>
          <w:rFonts w:ascii="Times New Roman" w:hAnsi="Times New Roman"/>
          <w:i/>
          <w:color w:val="000000"/>
          <w:sz w:val="24"/>
          <w:szCs w:val="24"/>
        </w:rPr>
        <w:t>правового акта</w:t>
      </w:r>
      <w:r>
        <w:rPr>
          <w:rFonts w:ascii="Times New Roman" w:hAnsi="Times New Roman"/>
          <w:color w:val="000000"/>
          <w:sz w:val="24"/>
          <w:szCs w:val="24"/>
        </w:rPr>
        <w:t xml:space="preserve"> </w:t>
      </w:r>
      <w:r w:rsidRPr="008E4C1E">
        <w:rPr>
          <w:rFonts w:ascii="Times New Roman" w:hAnsi="Times New Roman"/>
          <w:i/>
          <w:color w:val="000000"/>
          <w:sz w:val="24"/>
          <w:szCs w:val="24"/>
        </w:rPr>
        <w:t xml:space="preserve">о внесении изменений и дополнений в  </w:t>
      </w:r>
      <w:r w:rsidR="00C264AF">
        <w:rPr>
          <w:rFonts w:ascii="Times New Roman" w:hAnsi="Times New Roman"/>
          <w:i/>
          <w:color w:val="000000"/>
          <w:sz w:val="24"/>
          <w:szCs w:val="24"/>
        </w:rPr>
        <w:t>У</w:t>
      </w:r>
      <w:r w:rsidRPr="008E4C1E">
        <w:rPr>
          <w:rFonts w:ascii="Times New Roman" w:hAnsi="Times New Roman"/>
          <w:i/>
          <w:color w:val="000000"/>
          <w:sz w:val="24"/>
          <w:szCs w:val="24"/>
        </w:rPr>
        <w:t>став муниципального образования</w:t>
      </w:r>
      <w:r w:rsidR="008E4C1E">
        <w:rPr>
          <w:rFonts w:ascii="Times New Roman" w:hAnsi="Times New Roman"/>
          <w:i/>
          <w:color w:val="000000"/>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Устава муниципального образования в соответствие с этими нормативными правовыми актами</w:t>
      </w:r>
      <w:r>
        <w:rPr>
          <w:rFonts w:ascii="Times New Roman" w:hAnsi="Times New Roman"/>
          <w:color w:val="000000"/>
          <w:sz w:val="24"/>
          <w:szCs w:val="24"/>
        </w:rPr>
        <w:t>;</w:t>
      </w:r>
      <w:proofErr w:type="gramEnd"/>
      <w:r w:rsidR="00C264AF">
        <w:rPr>
          <w:rFonts w:ascii="Times New Roman" w:hAnsi="Times New Roman"/>
          <w:color w:val="000000"/>
          <w:sz w:val="24"/>
          <w:szCs w:val="24"/>
        </w:rPr>
        <w:t xml:space="preserve"> </w:t>
      </w:r>
      <w:r w:rsidR="00C264AF">
        <w:rPr>
          <w:rFonts w:ascii="Times New Roman" w:hAnsi="Times New Roman"/>
          <w:sz w:val="24"/>
          <w:szCs w:val="24"/>
        </w:rPr>
        <w:t>(</w:t>
      </w:r>
      <w:proofErr w:type="spellStart"/>
      <w:r w:rsidR="00C264AF">
        <w:rPr>
          <w:rFonts w:ascii="Times New Roman" w:hAnsi="Times New Roman"/>
          <w:sz w:val="24"/>
          <w:szCs w:val="24"/>
        </w:rPr>
        <w:t>изм</w:t>
      </w:r>
      <w:proofErr w:type="spellEnd"/>
      <w:r w:rsidR="00C264AF">
        <w:rPr>
          <w:rFonts w:ascii="Times New Roman" w:hAnsi="Times New Roman"/>
          <w:sz w:val="24"/>
          <w:szCs w:val="24"/>
        </w:rPr>
        <w:t>.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2) проект местного бюджета и отчет о его исполнении;</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3) </w:t>
      </w:r>
      <w:r w:rsidRPr="00C264AF">
        <w:rPr>
          <w:rFonts w:ascii="Times New Roman" w:hAnsi="Times New Roman"/>
          <w:i/>
          <w:color w:val="000000"/>
          <w:sz w:val="24"/>
          <w:szCs w:val="24"/>
        </w:rPr>
        <w:t>прое</w:t>
      </w:r>
      <w:proofErr w:type="gramStart"/>
      <w:r w:rsidRPr="00C264AF">
        <w:rPr>
          <w:rFonts w:ascii="Times New Roman" w:hAnsi="Times New Roman"/>
          <w:i/>
          <w:color w:val="000000"/>
          <w:sz w:val="24"/>
          <w:szCs w:val="24"/>
        </w:rPr>
        <w:t>кт</w:t>
      </w:r>
      <w:r w:rsidR="00C264AF" w:rsidRPr="00C264AF">
        <w:rPr>
          <w:rFonts w:ascii="Times New Roman" w:hAnsi="Times New Roman"/>
          <w:i/>
          <w:color w:val="000000"/>
          <w:sz w:val="24"/>
          <w:szCs w:val="24"/>
        </w:rPr>
        <w:t xml:space="preserve"> стр</w:t>
      </w:r>
      <w:proofErr w:type="gramEnd"/>
      <w:r w:rsidR="00C264AF" w:rsidRPr="00C264AF">
        <w:rPr>
          <w:rFonts w:ascii="Times New Roman" w:hAnsi="Times New Roman"/>
          <w:i/>
          <w:color w:val="000000"/>
          <w:sz w:val="24"/>
          <w:szCs w:val="24"/>
        </w:rPr>
        <w:t>атегии социально-экономического развития муниципального образования</w:t>
      </w:r>
      <w:r>
        <w:rPr>
          <w:rFonts w:ascii="Times New Roman" w:hAnsi="Times New Roman"/>
          <w:color w:val="000000"/>
          <w:sz w:val="24"/>
          <w:szCs w:val="24"/>
        </w:rPr>
        <w:t>;</w:t>
      </w:r>
    </w:p>
    <w:p w:rsid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w:t>
      </w:r>
      <w:proofErr w:type="spellStart"/>
      <w:r>
        <w:rPr>
          <w:rFonts w:ascii="Times New Roman" w:hAnsi="Times New Roman"/>
          <w:sz w:val="24"/>
          <w:szCs w:val="24"/>
        </w:rPr>
        <w:t>изм</w:t>
      </w:r>
      <w:proofErr w:type="spellEnd"/>
      <w:r>
        <w:rPr>
          <w:rFonts w:ascii="Times New Roman" w:hAnsi="Times New Roman"/>
          <w:sz w:val="24"/>
          <w:szCs w:val="24"/>
        </w:rPr>
        <w:t>. от 17.01.2019 г.)</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4) вопросы о преобразовании муниципального образования. </w:t>
      </w:r>
    </w:p>
    <w:p w:rsidR="00DA1293" w:rsidRDefault="00DA1293" w:rsidP="00DA1293">
      <w:pPr>
        <w:pStyle w:val="11"/>
        <w:jc w:val="both"/>
        <w:rPr>
          <w:rFonts w:ascii="Times New Roman" w:hAnsi="Times New Roman"/>
          <w:color w:val="000000"/>
          <w:sz w:val="24"/>
          <w:szCs w:val="24"/>
        </w:rPr>
      </w:pPr>
      <w:r>
        <w:rPr>
          <w:rFonts w:ascii="Times New Roman" w:hAnsi="Times New Roman"/>
          <w:color w:val="000000"/>
          <w:sz w:val="24"/>
          <w:szCs w:val="24"/>
        </w:rPr>
        <w:t xml:space="preserve">   4. </w:t>
      </w:r>
      <w:proofErr w:type="gramStart"/>
      <w:r>
        <w:rPr>
          <w:rFonts w:ascii="Times New Roman" w:hAnsi="Times New Roman"/>
          <w:color w:val="000000"/>
          <w:sz w:val="24"/>
          <w:szCs w:val="24"/>
        </w:rPr>
        <w:t>Порядок организации и проведения публичных слушаний определяется решением Муниципального Совета муниципального образования, в соответствии с положениями настоящего Устава,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p>
    <w:p w:rsidR="00DA1293" w:rsidRDefault="00DA1293" w:rsidP="00DA1293">
      <w:pPr>
        <w:ind w:firstLine="720"/>
        <w:rPr>
          <w:rFonts w:ascii="Times New Roman" w:hAnsi="Times New Roman" w:cs="Times New Roman"/>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15. Собрание граждан</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онтонный,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lastRenderedPageBreak/>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5. В обращении указываются вопрос (вопросы) местного значения, который предлагается обсудить на собрании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 xml:space="preserve">    6. К обращению прилагаются подписи не менее 5 процентов жителей муниципального образования, обладающих избирательным правом и поддерживающих инициативу проведения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8. Отказ в назначении собрания граждан должен быть мотивированным. В назначении собрания граждан может быть отказано, если:</w:t>
      </w:r>
    </w:p>
    <w:p w:rsidR="00DA1293" w:rsidRDefault="00DA1293" w:rsidP="00DA1293">
      <w:pPr>
        <w:ind w:firstLine="142"/>
        <w:jc w:val="both"/>
        <w:rPr>
          <w:rFonts w:ascii="Times New Roman" w:hAnsi="Times New Roman" w:cs="Times New Roman"/>
          <w:sz w:val="24"/>
          <w:szCs w:val="24"/>
        </w:rPr>
      </w:pPr>
      <w:r>
        <w:rPr>
          <w:rFonts w:ascii="Times New Roman" w:hAnsi="Times New Roman" w:cs="Times New Roman"/>
          <w:sz w:val="24"/>
          <w:szCs w:val="24"/>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DA1293" w:rsidRDefault="00DA1293" w:rsidP="00DA1293">
      <w:pPr>
        <w:pStyle w:val="11"/>
        <w:ind w:firstLine="142"/>
        <w:jc w:val="both"/>
        <w:rPr>
          <w:rFonts w:ascii="Times New Roman" w:hAnsi="Times New Roman"/>
          <w:sz w:val="24"/>
          <w:szCs w:val="24"/>
        </w:rPr>
      </w:pPr>
      <w:r>
        <w:rPr>
          <w:rFonts w:ascii="Times New Roman" w:hAnsi="Times New Roman"/>
          <w:sz w:val="24"/>
          <w:szCs w:val="24"/>
        </w:rPr>
        <w:t>2) нарушен установленный настоящим Уставом муниципального образования порядок выдвижения инициативы проведения собрания граждан.</w:t>
      </w:r>
    </w:p>
    <w:p w:rsidR="00DA1293" w:rsidRDefault="00DA1293" w:rsidP="00DA1293">
      <w:pPr>
        <w:pStyle w:val="11"/>
        <w:numPr>
          <w:ilvl w:val="0"/>
          <w:numId w:val="2"/>
        </w:numPr>
        <w:ind w:left="0" w:firstLine="142"/>
        <w:jc w:val="both"/>
        <w:rPr>
          <w:rFonts w:ascii="Times New Roman" w:hAnsi="Times New Roman"/>
          <w:color w:val="000000"/>
          <w:sz w:val="24"/>
          <w:szCs w:val="24"/>
        </w:rPr>
      </w:pPr>
      <w:r>
        <w:rPr>
          <w:rFonts w:ascii="Times New Roman" w:hAnsi="Times New Roman"/>
          <w:color w:val="000000"/>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A1293" w:rsidRDefault="00DA1293" w:rsidP="00DA1293">
      <w:pPr>
        <w:pStyle w:val="11"/>
        <w:numPr>
          <w:ilvl w:val="0"/>
          <w:numId w:val="2"/>
        </w:numPr>
        <w:tabs>
          <w:tab w:val="num" w:pos="360"/>
        </w:tabs>
        <w:ind w:left="0" w:firstLine="142"/>
        <w:jc w:val="both"/>
        <w:rPr>
          <w:rFonts w:ascii="Times New Roman" w:hAnsi="Times New Roman"/>
          <w:color w:val="000000"/>
          <w:sz w:val="24"/>
          <w:szCs w:val="24"/>
        </w:rPr>
      </w:pPr>
      <w:r>
        <w:rPr>
          <w:rFonts w:ascii="Times New Roman" w:hAnsi="Times New Roman"/>
          <w:color w:val="000000"/>
          <w:sz w:val="24"/>
          <w:szCs w:val="24"/>
        </w:rPr>
        <w:t xml:space="preserve">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11.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к компетенции которых отнесено решение содержащихся в обращениях вопросов, с направлением письменного ответа не позднее чем через 30 дней со дня поступления обращения.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13. Порядок проведения собрания граждан, а также полномочия собрания граждан определяются нормативными правовыми актами Муниципального Совета в соответствии с действующим законодательством, настоящим Уставом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14. Итоги собрания граждан подлежат официальному опубликованию (обнародованию) не позднее чем через 5 дней со дня его проведения.</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w:t>
      </w:r>
    </w:p>
    <w:p w:rsidR="00DA1293" w:rsidRDefault="00DA1293" w:rsidP="00DA1293">
      <w:pPr>
        <w:pStyle w:val="Heading"/>
        <w:ind w:firstLine="284"/>
        <w:jc w:val="both"/>
        <w:rPr>
          <w:rFonts w:ascii="Times New Roman" w:hAnsi="Times New Roman"/>
          <w:color w:val="000000"/>
          <w:sz w:val="24"/>
          <w:szCs w:val="24"/>
        </w:rPr>
      </w:pPr>
      <w:r>
        <w:rPr>
          <w:rFonts w:ascii="Times New Roman" w:hAnsi="Times New Roman"/>
          <w:color w:val="000000"/>
          <w:sz w:val="24"/>
          <w:szCs w:val="24"/>
        </w:rPr>
        <w:t xml:space="preserve">                  Статья 16. Конференция граждан (собрание делегатов)</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1. В случаях, предусмотренных Уставом муниципального образования или решениями  Муниципального Совета муниципального образования, полномочия собрания граждан могут осуществляться конференцией граждан (собранием делегатов). </w:t>
      </w:r>
    </w:p>
    <w:p w:rsidR="00DA1293" w:rsidRDefault="00DA1293" w:rsidP="00DA1293">
      <w:pPr>
        <w:pStyle w:val="11"/>
        <w:numPr>
          <w:ilvl w:val="0"/>
          <w:numId w:val="3"/>
        </w:numPr>
        <w:ind w:firstLine="284"/>
        <w:jc w:val="both"/>
        <w:rPr>
          <w:rFonts w:ascii="Times New Roman" w:hAnsi="Times New Roman"/>
          <w:color w:val="000000"/>
          <w:sz w:val="24"/>
          <w:szCs w:val="24"/>
        </w:rPr>
      </w:pPr>
      <w:r>
        <w:rPr>
          <w:rFonts w:ascii="Times New Roman" w:hAnsi="Times New Roman"/>
          <w:color w:val="000000"/>
          <w:sz w:val="24"/>
          <w:szCs w:val="24"/>
        </w:rPr>
        <w:lastRenderedPageBreak/>
        <w:t xml:space="preserve">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 не позднее чем через 5 дней со дня ее проведения.</w:t>
      </w:r>
    </w:p>
    <w:p w:rsidR="00DA1293" w:rsidRDefault="00DA1293" w:rsidP="00DA1293">
      <w:pPr>
        <w:ind w:firstLine="284"/>
        <w:jc w:val="both"/>
        <w:rPr>
          <w:rFonts w:ascii="Times New Roman" w:hAnsi="Times New Roman" w:cs="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p>
    <w:p w:rsidR="00DA1293" w:rsidRDefault="00DA1293" w:rsidP="00DA1293">
      <w:pPr>
        <w:pStyle w:val="Heading"/>
        <w:ind w:firstLine="720"/>
        <w:jc w:val="both"/>
        <w:rPr>
          <w:rFonts w:ascii="Times New Roman" w:hAnsi="Times New Roman"/>
          <w:color w:val="000000"/>
          <w:sz w:val="24"/>
          <w:szCs w:val="24"/>
        </w:rPr>
      </w:pPr>
      <w:r>
        <w:rPr>
          <w:rFonts w:ascii="Times New Roman" w:hAnsi="Times New Roman"/>
          <w:color w:val="000000"/>
          <w:sz w:val="24"/>
          <w:szCs w:val="24"/>
        </w:rPr>
        <w:t xml:space="preserve">   Статья 17. Опрос граждан</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п</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онтонный, а также органами государственной власти Санкт-Петербурга.  Результаты опроса носят рекомендательный характер.</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В опросе граждан имеют право участвовать жители муниципального образования, обладающие избирательным правом.</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3. Опрос граждан проводится по инициативе: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Муниципального Совета муниципального образования или Главы муниципального образования - по вопросам местного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4. Порядок назначения и проведения опроса граждан определяется  решениями Муниципального Совета муниципального образования, в соответствии с положениями настоящего Устава.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1) дата и сроки проведения опроса;</w:t>
      </w:r>
    </w:p>
    <w:p w:rsidR="00DA1293" w:rsidRDefault="00DA1293" w:rsidP="00DA1293">
      <w:pPr>
        <w:pStyle w:val="11"/>
        <w:tabs>
          <w:tab w:val="left" w:pos="0"/>
        </w:tabs>
        <w:jc w:val="both"/>
        <w:rPr>
          <w:rFonts w:ascii="Times New Roman" w:hAnsi="Times New Roman"/>
          <w:color w:val="000000"/>
          <w:sz w:val="24"/>
          <w:szCs w:val="24"/>
        </w:rPr>
      </w:pPr>
      <w:proofErr w:type="gramStart"/>
      <w:r>
        <w:rPr>
          <w:rFonts w:ascii="Times New Roman" w:hAnsi="Times New Roman"/>
          <w:color w:val="000000"/>
          <w:sz w:val="24"/>
          <w:szCs w:val="24"/>
        </w:rPr>
        <w:t>2) формулировка вопроса (вопросов), предлагаемого (предлагаемых) при проведении опроса;</w:t>
      </w:r>
      <w:proofErr w:type="gramEnd"/>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3) методика проведения опроса;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4) форма опросного листа;</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5) минимальная численность жителей муниципального образования,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участвующих в опросе.</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6. Жители муниципального образования должны быть проинформированы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о проведении опроса граждан не менее чем за 10 дней до его проведения.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7. Финансирование мероприятий, связанных с подготовкой и проведением опроса граждан, осуществляется:</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1) за счет средств местного бюджета - при проведении опроса по инициативе органов местного самоуправления; </w:t>
      </w:r>
    </w:p>
    <w:p w:rsidR="00DA1293" w:rsidRDefault="00DA1293" w:rsidP="00DA1293">
      <w:pPr>
        <w:pStyle w:val="11"/>
        <w:tabs>
          <w:tab w:val="left" w:pos="0"/>
        </w:tabs>
        <w:jc w:val="both"/>
        <w:rPr>
          <w:rFonts w:ascii="Times New Roman" w:hAnsi="Times New Roman"/>
          <w:color w:val="000000"/>
          <w:sz w:val="24"/>
          <w:szCs w:val="24"/>
        </w:rPr>
      </w:pPr>
      <w:r>
        <w:rPr>
          <w:rFonts w:ascii="Times New Roman" w:hAnsi="Times New Roman"/>
          <w:color w:val="000000"/>
          <w:sz w:val="24"/>
          <w:szCs w:val="24"/>
        </w:rPr>
        <w:t xml:space="preserve">    2) за счет средств бюджета Санкт-Петербурга - при проведении опроса по инициативе органов государственной власти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pStyle w:val="Heading"/>
        <w:tabs>
          <w:tab w:val="left" w:pos="0"/>
        </w:tabs>
        <w:jc w:val="both"/>
        <w:rPr>
          <w:rFonts w:ascii="Times New Roman" w:hAnsi="Times New Roman"/>
          <w:sz w:val="24"/>
          <w:szCs w:val="24"/>
        </w:rPr>
      </w:pPr>
      <w:r>
        <w:rPr>
          <w:rFonts w:ascii="Times New Roman" w:hAnsi="Times New Roman"/>
          <w:sz w:val="24"/>
          <w:szCs w:val="24"/>
        </w:rPr>
        <w:t xml:space="preserve">      Статья 18. Обращения граждан в органы местного самоуправления и к должностным лицам местного самоуправления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1. Граждане имеют право обращаться лично, а также направлять  индивидуальные и коллективные обращения в органы местного самоуправления муниципального образования и должностным лицам местного самоуправления муниципального образования. </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2. Порядок и сроки рассмотрения обращений граждан, поступивших в органы местного самоуправления муниципального образования и должностным лицам местного самоуправления, осуществляются в порядке, предусмотренном Федеральным законом «О </w:t>
      </w:r>
      <w:r>
        <w:rPr>
          <w:rFonts w:ascii="Times New Roman" w:hAnsi="Times New Roman" w:cs="Times New Roman"/>
          <w:sz w:val="24"/>
          <w:szCs w:val="24"/>
        </w:rPr>
        <w:lastRenderedPageBreak/>
        <w:t>порядке рассмотрения обращений граждан Российской Федерации» и принимаемыми в соответствии с ним законами Санкт-Петербурга.</w:t>
      </w:r>
    </w:p>
    <w:p w:rsidR="00DA1293" w:rsidRDefault="00DA1293" w:rsidP="00DA1293">
      <w:pPr>
        <w:tabs>
          <w:tab w:val="left" w:pos="0"/>
        </w:tabs>
        <w:jc w:val="both"/>
        <w:rPr>
          <w:rFonts w:ascii="Times New Roman" w:hAnsi="Times New Roman" w:cs="Times New Roman"/>
          <w:sz w:val="24"/>
          <w:szCs w:val="24"/>
        </w:rPr>
      </w:pPr>
    </w:p>
    <w:p w:rsidR="00DA1293" w:rsidRDefault="00DA1293" w:rsidP="00DA1293">
      <w:pPr>
        <w:tabs>
          <w:tab w:val="left" w:pos="0"/>
        </w:tabs>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Статья 19. Муниципальные выборы</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1. Муниципальные выборы назначаются муниципальным советом муниципального образования не ранее, чем за 90 дней и не позднее, чем за 80 дней до голосования.</w:t>
      </w:r>
    </w:p>
    <w:p w:rsidR="00DA1293" w:rsidRDefault="00DA1293" w:rsidP="00DA1293">
      <w:pPr>
        <w:pStyle w:val="21"/>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2. Муниципальные выборы проводятся в целях избрания депутатов Муниципального Совета на основе равного всеобщего и прямого избирательного права при тайном голосовании.</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3. Гарантии избирательных прав граждан при проведении выборов, порядок назначения, подготовки, проведения и подведения итогов муниципальных выборов устанавливаются федеральным законом и принятым, в соответствие с ним, законом Санкт-Петербурга.</w:t>
      </w:r>
    </w:p>
    <w:p w:rsidR="00DA1293" w:rsidRDefault="00DA1293" w:rsidP="00DA1293">
      <w:pPr>
        <w:tabs>
          <w:tab w:val="left" w:pos="0"/>
        </w:tabs>
        <w:rPr>
          <w:rFonts w:ascii="Times New Roman" w:hAnsi="Times New Roman" w:cs="Times New Roman"/>
          <w:sz w:val="24"/>
          <w:szCs w:val="24"/>
        </w:rPr>
      </w:pPr>
      <w:r>
        <w:rPr>
          <w:rFonts w:ascii="Times New Roman" w:hAnsi="Times New Roman" w:cs="Times New Roman"/>
          <w:sz w:val="24"/>
          <w:szCs w:val="24"/>
        </w:rPr>
        <w:t>4. Для подготовки и проведения муниципальных выборов, местного референдума, голосования по отзыву депутата муниципального совета, голосования по вопросам изменения границ муниципального образования, преобразования муниципального образования формируется Избирательная комиссия внутригородского муниципального образования Санкт-Петербурга поселок Понтонный. Сокращенное наименование- ИКМО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w:t>
      </w:r>
      <w:proofErr w:type="spellStart"/>
      <w:r>
        <w:rPr>
          <w:rFonts w:ascii="Times New Roman" w:hAnsi="Times New Roman" w:cs="Times New Roman"/>
          <w:sz w:val="24"/>
          <w:szCs w:val="24"/>
        </w:rPr>
        <w:t>далее-Избирательная</w:t>
      </w:r>
      <w:proofErr w:type="spellEnd"/>
      <w:r>
        <w:rPr>
          <w:rFonts w:ascii="Times New Roman" w:hAnsi="Times New Roman" w:cs="Times New Roman"/>
          <w:sz w:val="24"/>
          <w:szCs w:val="24"/>
        </w:rPr>
        <w:t xml:space="preserve"> комиссия муниципального образования).</w:t>
      </w:r>
    </w:p>
    <w:p w:rsidR="00DA1293" w:rsidRDefault="00DA1293" w:rsidP="00DA1293">
      <w:pPr>
        <w:tabs>
          <w:tab w:val="left" w:pos="0"/>
        </w:tabs>
        <w:jc w:val="both"/>
        <w:rPr>
          <w:rFonts w:ascii="Times New Roman" w:hAnsi="Times New Roman" w:cs="Times New Roman"/>
          <w:sz w:val="24"/>
          <w:szCs w:val="24"/>
        </w:rPr>
      </w:pPr>
      <w:r>
        <w:rPr>
          <w:rFonts w:ascii="Times New Roman" w:hAnsi="Times New Roman" w:cs="Times New Roman"/>
          <w:sz w:val="24"/>
          <w:szCs w:val="24"/>
        </w:rPr>
        <w:t>5. Избирательная комиссия муниципального образования является муниципальным органом, не входящим в структуру органов местного самоуправления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6. Избирательная комиссия муниципального образования формируется муниципальным советом муниципального образования в соответствии с федеральными законами и законами Санкт-Петербурга в количестве восьми членов с правом решающего голоса.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7. Муниципальный совет муниципального образования в соответствии с действующим законодательством обязан назначить половину от общего числа членов избирательной комиссии муниципального образования на основе поступивших предложений Санкт-Петербургской избирательной комиссии. Избирательная комиссия муниципального образования обладает полномочиями, установленными действующим законодательством, и Уставом муниципального образования. </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8. Срок полномочий Избирательной комиссии муниципального образования составляет пять лет.</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9. Избирательная комиссия муниципального образования обладает полномочиями, установленными федеральным законодательством, законодательством Санкт-Петербурга и Уставом муниципального образования.</w:t>
      </w:r>
    </w:p>
    <w:p w:rsidR="00DA1293" w:rsidRDefault="00DA1293" w:rsidP="00DA1293">
      <w:pPr>
        <w:ind w:left="-142"/>
        <w:rPr>
          <w:rFonts w:ascii="Times New Roman" w:hAnsi="Times New Roman" w:cs="Times New Roman"/>
          <w:b/>
          <w:sz w:val="24"/>
          <w:szCs w:val="24"/>
        </w:rPr>
      </w:pPr>
      <w:r>
        <w:rPr>
          <w:rFonts w:ascii="Times New Roman" w:hAnsi="Times New Roman" w:cs="Times New Roman"/>
          <w:sz w:val="24"/>
          <w:szCs w:val="24"/>
        </w:rPr>
        <w:t>10. Финансирование деятельности Избирательная комиссия муниципального образования осуществляется за счет средств местного бюджета.</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11. Избирательная комиссия муниципального образования может действовать на постоянной основе и являться юридическим лицом. Избирательная комиссия муниципального образования незамедлительно доводит до сведения Санкт-Петербургской избирательной комиссии информацию о принятии решения об освобождении от должности председателя Избирательной комиссии муниципального образования.</w:t>
      </w:r>
    </w:p>
    <w:p w:rsidR="00DA1293" w:rsidRDefault="00DA1293" w:rsidP="00DA1293">
      <w:pPr>
        <w:ind w:left="-142"/>
        <w:jc w:val="both"/>
        <w:rPr>
          <w:rFonts w:ascii="Times New Roman" w:hAnsi="Times New Roman" w:cs="Times New Roman"/>
          <w:sz w:val="24"/>
          <w:szCs w:val="24"/>
        </w:rPr>
      </w:pPr>
      <w:r>
        <w:rPr>
          <w:rFonts w:ascii="Times New Roman" w:hAnsi="Times New Roman" w:cs="Times New Roman"/>
          <w:sz w:val="24"/>
          <w:szCs w:val="24"/>
        </w:rPr>
        <w:t xml:space="preserve"> 12. Документация избирательных комиссий всех уровней, включая подписные листы с подписями избирателей, избирательные бюллетени, открепительные удостоверения и списки избирателей, подлежат хранению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одного года со дня опубликования результатов выборов. Протоколы избирательных комиссий об итогах голосования, результатах выборов, сводные таблицы окружных избирательных комиссий о результатах выборов подлежат хранению в течение одного года со дня объявления даты</w:t>
      </w:r>
      <w:r>
        <w:rPr>
          <w:rFonts w:ascii="Times New Roman" w:hAnsi="Times New Roman" w:cs="Times New Roman"/>
          <w:b/>
          <w:i/>
          <w:sz w:val="24"/>
          <w:szCs w:val="24"/>
        </w:rPr>
        <w:t xml:space="preserve"> </w:t>
      </w:r>
      <w:r>
        <w:rPr>
          <w:rFonts w:ascii="Times New Roman" w:hAnsi="Times New Roman" w:cs="Times New Roman"/>
          <w:sz w:val="24"/>
          <w:szCs w:val="24"/>
        </w:rPr>
        <w:t>следующих выборов.</w:t>
      </w: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B154E2" w:rsidRDefault="00B154E2"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ГЛАВА 5. ОРГАНЫ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b/>
          <w:color w:val="000000"/>
          <w:sz w:val="24"/>
          <w:szCs w:val="24"/>
        </w:rPr>
      </w:pPr>
    </w:p>
    <w:p w:rsidR="00DA1293" w:rsidRDefault="00DA1293" w:rsidP="00DA1293">
      <w:pPr>
        <w:shd w:val="clear" w:color="auto" w:fill="FFFFFF"/>
        <w:ind w:firstLine="709"/>
        <w:jc w:val="both"/>
        <w:rPr>
          <w:rFonts w:ascii="Times New Roman" w:hAnsi="Times New Roman" w:cs="Times New Roman"/>
          <w:b/>
          <w:sz w:val="24"/>
          <w:szCs w:val="24"/>
        </w:rPr>
      </w:pPr>
      <w:r>
        <w:rPr>
          <w:rFonts w:ascii="Times New Roman" w:hAnsi="Times New Roman" w:cs="Times New Roman"/>
          <w:b/>
          <w:sz w:val="24"/>
          <w:szCs w:val="24"/>
        </w:rPr>
        <w:t xml:space="preserve">   Статья 20. Структура органов местного самоуправления муниципального образования</w:t>
      </w:r>
    </w:p>
    <w:p w:rsidR="00DA1293" w:rsidRDefault="00DA1293" w:rsidP="00DA1293">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Органами местного самоуправления муниципального образования являются: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w:t>
      </w:r>
    </w:p>
    <w:p w:rsidR="00DA1293" w:rsidRDefault="00DA1293" w:rsidP="00DA1293">
      <w:pPr>
        <w:ind w:left="142"/>
        <w:rPr>
          <w:rFonts w:ascii="Times New Roman" w:hAnsi="Times New Roman" w:cs="Times New Roman"/>
          <w:sz w:val="24"/>
          <w:szCs w:val="24"/>
        </w:rPr>
      </w:pPr>
      <w:r>
        <w:rPr>
          <w:rFonts w:ascii="Times New Roman" w:hAnsi="Times New Roman" w:cs="Times New Roman"/>
          <w:sz w:val="24"/>
          <w:szCs w:val="24"/>
        </w:rPr>
        <w:t xml:space="preserve">2) Выборное должностное лицо-Глава муниципального образования; </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3) Местная администрация муниципального образования;</w:t>
      </w:r>
    </w:p>
    <w:p w:rsidR="00DA1293" w:rsidRDefault="00DA1293" w:rsidP="00DA1293">
      <w:pPr>
        <w:shd w:val="clear" w:color="auto" w:fill="FFFFFF"/>
        <w:ind w:left="142"/>
        <w:jc w:val="both"/>
        <w:rPr>
          <w:rFonts w:ascii="Times New Roman" w:hAnsi="Times New Roman" w:cs="Times New Roman"/>
          <w:sz w:val="24"/>
          <w:szCs w:val="24"/>
        </w:rPr>
      </w:pPr>
      <w:r>
        <w:rPr>
          <w:rFonts w:ascii="Times New Roman" w:hAnsi="Times New Roman" w:cs="Times New Roman"/>
          <w:sz w:val="24"/>
          <w:szCs w:val="24"/>
        </w:rPr>
        <w:t>4) Контрольно-счетный орган муниципального образования;</w:t>
      </w:r>
    </w:p>
    <w:p w:rsidR="00DA1293" w:rsidRDefault="00DA1293" w:rsidP="00DA1293">
      <w:pPr>
        <w:rPr>
          <w:rFonts w:ascii="Times New Roman" w:hAnsi="Times New Roman" w:cs="Times New Roman"/>
          <w:i/>
          <w:sz w:val="24"/>
          <w:szCs w:val="24"/>
        </w:rPr>
      </w:pPr>
      <w:r>
        <w:rPr>
          <w:rFonts w:ascii="Times New Roman" w:hAnsi="Times New Roman" w:cs="Times New Roman"/>
          <w:b/>
          <w:sz w:val="24"/>
          <w:szCs w:val="24"/>
        </w:rPr>
        <w:t xml:space="preserve">              Статья 21</w:t>
      </w:r>
      <w:r>
        <w:rPr>
          <w:rFonts w:ascii="Times New Roman" w:hAnsi="Times New Roman" w:cs="Times New Roman"/>
          <w:sz w:val="24"/>
          <w:szCs w:val="24"/>
        </w:rPr>
        <w:t>. Муниципальный Совет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1. Муниципальный Совет муниципального образования является постоянно действующим представительным органом внутригородского  муниципального образования Санкт-Петербурга поселок Понтонный. Сокращенное наименование-МС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2. Срок полномочий Муниципального Совета составляет пять лет.</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3. 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обладает правами юридического лица.</w:t>
      </w:r>
    </w:p>
    <w:p w:rsidR="00DA1293" w:rsidRDefault="00DA1293" w:rsidP="00DA1293">
      <w:pPr>
        <w:pStyle w:val="2"/>
        <w:spacing w:before="0" w:after="0"/>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22. Состав Муниципального Совета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Муниципальный Совет муниципального образования состоит из 10 депутатов, которые избираются на муниципальных выборах по двум многомандатным (один округ - пять депутатов) избирательным округам, образуемым на территории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Совет муниципального образования избирает из своего состава Главу муниципального образования, который исполняет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3. Муниципальный Совет муниципального образования избирает из своего состава   Заместителя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4. Депутаты Муниципального Совета муниципального образования вправе создавать депутатские объединения в порядке, определяемом Муниципальным Советом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23.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1. Для предварительной подготовки и рассмотрения вопросов, выносимых на заседания Муниципального Совета, и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2. Постоянные комиссии Муниципального Совета образуются на срок полномочий Муниципального Совета.</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Постоянная комиссия возглавляется председателем постоянной комиссии, избираемым из числа депутатов Муниципального Совета по представлению Заместителя Главы муниципального образования.</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DA1293" w:rsidRDefault="00DA1293" w:rsidP="00DA1293">
      <w:pPr>
        <w:pStyle w:val="21"/>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Наименования постоянных комиссий Муниципального Совета, их персональный </w:t>
      </w:r>
      <w:r>
        <w:rPr>
          <w:rFonts w:ascii="Times New Roman" w:hAnsi="Times New Roman" w:cs="Times New Roman"/>
          <w:sz w:val="24"/>
          <w:szCs w:val="24"/>
        </w:rPr>
        <w:lastRenderedPageBreak/>
        <w:t>состав и положение о порядке работы постоянных комиссий Муниципального Совета определяются правовыми актами Муниципального Совета.</w:t>
      </w:r>
    </w:p>
    <w:p w:rsidR="00DA1293" w:rsidRDefault="00DA1293" w:rsidP="00DA1293">
      <w:pPr>
        <w:pStyle w:val="3"/>
        <w:numPr>
          <w:ilvl w:val="0"/>
          <w:numId w:val="4"/>
        </w:numPr>
        <w:tabs>
          <w:tab w:val="num" w:pos="0"/>
        </w:tabs>
        <w:ind w:left="0" w:firstLine="142"/>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деятельностью иных органов местного самоуправления муниципального образования, постоянные комиссии могут не образовываться.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8. Контрольно-счетный орган муниципального образования формируется Муниципальным Советом муниципального образования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9.  Результаты проверок, осуществляемых Контрольно-счетным органом  муниципального образования, подлежат опубликованию (обнародованию).</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обязаны предъявлять в Контрольно-счетный орган муниципального образования, по ее требованию, необходимую информацию и документы по вопросам, относящимся к ее компетенции. </w:t>
      </w:r>
    </w:p>
    <w:p w:rsidR="00DA1293" w:rsidRDefault="00DA1293" w:rsidP="00DA1293">
      <w:pPr>
        <w:pStyle w:val="2"/>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11. Муниципальный Совет имеет право принять решение о передаче полномочий по осуществлению внешнего муниципального финансового контроля Контрольно-счетной палате Санкт-Петербурга.</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24. Полномочия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 исключительной компетенции Муниципального Совета муниципального образования находятся:</w:t>
      </w:r>
    </w:p>
    <w:p w:rsidR="00DA1293" w:rsidRDefault="00C264AF" w:rsidP="00DA1293">
      <w:pPr>
        <w:pStyle w:val="3"/>
        <w:numPr>
          <w:ilvl w:val="0"/>
          <w:numId w:val="5"/>
        </w:num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A1293">
        <w:rPr>
          <w:rFonts w:ascii="Times New Roman" w:hAnsi="Times New Roman" w:cs="Times New Roman"/>
          <w:sz w:val="24"/>
          <w:szCs w:val="24"/>
        </w:rPr>
        <w:t>принятие Устава муниципального образования и внесение в него изменений и дополнений;</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2) </w:t>
      </w:r>
      <w:r w:rsidR="00DA1293">
        <w:rPr>
          <w:rFonts w:ascii="Times New Roman" w:hAnsi="Times New Roman" w:cs="Times New Roman"/>
          <w:sz w:val="24"/>
          <w:szCs w:val="24"/>
        </w:rPr>
        <w:t>утверждение местного бюджета и отчета о его исполнении;</w:t>
      </w:r>
    </w:p>
    <w:p w:rsidR="00DA1293" w:rsidRPr="00C264AF" w:rsidRDefault="00C264AF" w:rsidP="00C264AF">
      <w:pPr>
        <w:pStyle w:val="11"/>
        <w:jc w:val="both"/>
        <w:rPr>
          <w:rFonts w:ascii="Times New Roman" w:hAnsi="Times New Roman"/>
          <w:color w:val="000000"/>
          <w:sz w:val="24"/>
          <w:szCs w:val="24"/>
        </w:rPr>
      </w:pPr>
      <w:r>
        <w:rPr>
          <w:rFonts w:ascii="Times New Roman" w:hAnsi="Times New Roman"/>
          <w:sz w:val="24"/>
          <w:szCs w:val="24"/>
        </w:rPr>
        <w:t xml:space="preserve">    3) у</w:t>
      </w:r>
      <w:r w:rsidRPr="00C264AF">
        <w:rPr>
          <w:rFonts w:ascii="Times New Roman" w:hAnsi="Times New Roman"/>
          <w:i/>
          <w:sz w:val="24"/>
          <w:szCs w:val="24"/>
        </w:rPr>
        <w:t>тверждение стратегии социально-экономического развития муниципального образования</w:t>
      </w:r>
      <w:r w:rsidR="00DA1293">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изм</w:t>
      </w:r>
      <w:proofErr w:type="spellEnd"/>
      <w:r>
        <w:rPr>
          <w:rFonts w:ascii="Times New Roman" w:hAnsi="Times New Roman"/>
          <w:sz w:val="24"/>
          <w:szCs w:val="24"/>
        </w:rPr>
        <w:t>. от 17.01.2019 г.)</w:t>
      </w:r>
    </w:p>
    <w:p w:rsidR="00DA1293" w:rsidRDefault="00C264AF" w:rsidP="00C264AF">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4) </w:t>
      </w:r>
      <w:r w:rsidR="00DA1293">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5) </w:t>
      </w:r>
      <w:r w:rsidR="00DA1293">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6) </w:t>
      </w:r>
      <w:r w:rsidR="00DA1293">
        <w:rPr>
          <w:rFonts w:ascii="Times New Roman" w:hAnsi="Times New Roman" w:cs="Times New Roman"/>
          <w:sz w:val="24"/>
          <w:szCs w:val="24"/>
        </w:rPr>
        <w:t>определение порядка участия муниципального образования в организациях межмуниципального сотрудничества;</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DA1293">
        <w:rPr>
          <w:rFonts w:ascii="Times New Roman" w:hAnsi="Times New Roman" w:cs="Times New Roman"/>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DA1293" w:rsidRDefault="00C264AF" w:rsidP="00C264AF">
      <w:pPr>
        <w:pStyle w:val="3"/>
        <w:ind w:left="284" w:firstLine="0"/>
        <w:jc w:val="both"/>
        <w:rPr>
          <w:rFonts w:ascii="Times New Roman" w:hAnsi="Times New Roman" w:cs="Times New Roman"/>
          <w:sz w:val="24"/>
          <w:szCs w:val="24"/>
        </w:rPr>
      </w:pPr>
      <w:r>
        <w:rPr>
          <w:rFonts w:ascii="Times New Roman" w:hAnsi="Times New Roman" w:cs="Times New Roman"/>
          <w:sz w:val="24"/>
          <w:szCs w:val="24"/>
        </w:rPr>
        <w:t xml:space="preserve">8) </w:t>
      </w:r>
      <w:r w:rsidR="00DA1293">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муниципального образования п</w:t>
      </w:r>
      <w:proofErr w:type="gramStart"/>
      <w:r w:rsidR="00DA1293">
        <w:rPr>
          <w:rFonts w:ascii="Times New Roman" w:hAnsi="Times New Roman" w:cs="Times New Roman"/>
          <w:sz w:val="24"/>
          <w:szCs w:val="24"/>
        </w:rPr>
        <w:t>.П</w:t>
      </w:r>
      <w:proofErr w:type="gramEnd"/>
      <w:r w:rsidR="00DA1293">
        <w:rPr>
          <w:rFonts w:ascii="Times New Roman" w:hAnsi="Times New Roman" w:cs="Times New Roman"/>
          <w:sz w:val="24"/>
          <w:szCs w:val="24"/>
        </w:rPr>
        <w:t>онтонный полномочий по решению вопросов местного значения.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2. Муниципальный Совет муниципального образования обладает правом законодательной инициативы в Законодательном Собрании Санкт-Петербурга. Порядок </w:t>
      </w:r>
      <w:proofErr w:type="gramStart"/>
      <w:r>
        <w:rPr>
          <w:rFonts w:ascii="Times New Roman" w:hAnsi="Times New Roman" w:cs="Times New Roman"/>
          <w:sz w:val="24"/>
          <w:szCs w:val="24"/>
        </w:rPr>
        <w:lastRenderedPageBreak/>
        <w:t>реализации права законодательной инициативы органов местного самоуправления</w:t>
      </w:r>
      <w:proofErr w:type="gramEnd"/>
      <w:r>
        <w:rPr>
          <w:rFonts w:ascii="Times New Roman" w:hAnsi="Times New Roman" w:cs="Times New Roman"/>
          <w:sz w:val="24"/>
          <w:szCs w:val="24"/>
        </w:rPr>
        <w:t xml:space="preserve"> определяется законом Санкт-Петербурга.</w:t>
      </w:r>
    </w:p>
    <w:p w:rsidR="00DA1293" w:rsidRDefault="00DA1293" w:rsidP="00DA1293">
      <w:pPr>
        <w:shd w:val="clear" w:color="auto" w:fill="FFFFFF"/>
        <w:tabs>
          <w:tab w:val="left" w:pos="481"/>
        </w:tabs>
        <w:ind w:firstLine="720"/>
        <w:jc w:val="both"/>
        <w:rPr>
          <w:rFonts w:ascii="Times New Roman" w:hAnsi="Times New Roman" w:cs="Times New Roman"/>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Статья 25. Порядок проведения заседаний Муниципального Совета муниципального образования</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является правомочным, если в его состав избрано не менее двух третей от установленной пунктом 1 статьи 22 настоящего Устава муниципального </w:t>
      </w:r>
      <w:proofErr w:type="gramStart"/>
      <w:r>
        <w:rPr>
          <w:rFonts w:ascii="Times New Roman" w:hAnsi="Times New Roman" w:cs="Times New Roman"/>
          <w:sz w:val="24"/>
          <w:szCs w:val="24"/>
        </w:rPr>
        <w:t>образования численности депутатов Муниципального Совета муниципального образования</w:t>
      </w:r>
      <w:proofErr w:type="gramEnd"/>
      <w:r>
        <w:rPr>
          <w:rFonts w:ascii="Times New Roman" w:hAnsi="Times New Roman" w:cs="Times New Roman"/>
          <w:sz w:val="24"/>
          <w:szCs w:val="24"/>
        </w:rPr>
        <w:t>.</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Муниципальный Совет муниципального образования нового созыва собирается не позднее, чем на десятый день после официального опубликования </w:t>
      </w:r>
      <w:proofErr w:type="gramStart"/>
      <w:r>
        <w:rPr>
          <w:rFonts w:ascii="Times New Roman" w:hAnsi="Times New Roman" w:cs="Times New Roman"/>
          <w:sz w:val="24"/>
          <w:szCs w:val="24"/>
        </w:rPr>
        <w:t>результатов очередных выборов депутатов  Муниципального Совета муниципального образования нового созыва</w:t>
      </w:r>
      <w:proofErr w:type="gramEnd"/>
      <w:r>
        <w:rPr>
          <w:rFonts w:ascii="Times New Roman" w:hAnsi="Times New Roman" w:cs="Times New Roman"/>
          <w:sz w:val="24"/>
          <w:szCs w:val="24"/>
        </w:rPr>
        <w:t>.</w:t>
      </w:r>
    </w:p>
    <w:p w:rsidR="00DA1293" w:rsidRDefault="00DA1293" w:rsidP="00DA1293">
      <w:pPr>
        <w:pStyle w:val="21"/>
        <w:numPr>
          <w:ilvl w:val="0"/>
          <w:numId w:val="6"/>
        </w:numPr>
        <w:ind w:left="0" w:firstLine="284"/>
        <w:jc w:val="both"/>
        <w:rPr>
          <w:rFonts w:ascii="Times New Roman" w:hAnsi="Times New Roman" w:cs="Times New Roman"/>
          <w:sz w:val="24"/>
          <w:szCs w:val="24"/>
        </w:rPr>
      </w:pPr>
      <w:r>
        <w:rPr>
          <w:rFonts w:ascii="Times New Roman" w:hAnsi="Times New Roman" w:cs="Times New Roman"/>
          <w:sz w:val="24"/>
          <w:szCs w:val="24"/>
        </w:rPr>
        <w:t>Председатель Избирательной комиссии муниципального образования письменно уведомляет депутатов, вновь избранного муниципального совета, о дате, времени и месте проведения первого заседания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Первое заседание муниципального совета муниципального образования нового созыва открывает депутат муниципального совета, бывший</w:t>
      </w:r>
      <w:r>
        <w:rPr>
          <w:rFonts w:ascii="Times New Roman" w:hAnsi="Times New Roman" w:cs="Times New Roman"/>
          <w:b/>
          <w:i/>
          <w:sz w:val="24"/>
          <w:szCs w:val="24"/>
        </w:rPr>
        <w:t xml:space="preserve"> </w:t>
      </w:r>
      <w:r>
        <w:rPr>
          <w:rFonts w:ascii="Times New Roman" w:hAnsi="Times New Roman" w:cs="Times New Roman"/>
          <w:sz w:val="24"/>
          <w:szCs w:val="24"/>
        </w:rPr>
        <w:t>депутатом муниципального совета и Главой муниципального образования предыдущего созыва, а в случае отсутствия такого депутата в составе муниципального совета нового созыв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старший по возрасту депутат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5. Организацию деятельности муниципального совета муниципального образования осуществляет Глава муниципального образования, </w:t>
      </w: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полномочия Председателя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Заседания муниципального совета муниципального образования проводятся по мере необходимости, но не реже одного раза в три месяца.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Очередные заседания муниципального совета муниципального образования созываются Главой муниципального образования. Внеочередные заседания муниципального совета муниципального образования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Порядок созыва, подготовки и проведения заседаний муниципального совета, рассмотрения и принятия решений (включая требования к проектам решений муниципального совета), порядок реализации полномочий депутатов в заседаниях муниципального совета, порядок осуществления контрольных полномочий муниципального совета, порядок участия должностных лиц местной администрации, других органов местного самоуправления, представителей населения муниципального образования в работе муниципального совета определяются Регламентом муниципального совета, утверждаемым муниципальным советом муниципального образования</w:t>
      </w:r>
      <w:proofErr w:type="gramEnd"/>
      <w:r>
        <w:rPr>
          <w:rFonts w:ascii="Times New Roman" w:hAnsi="Times New Roman" w:cs="Times New Roman"/>
          <w:sz w:val="24"/>
          <w:szCs w:val="24"/>
        </w:rPr>
        <w:t>.</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9. Заседания муниципального совета муниципального образования являются открытыми. Муниципальный совет муниципального образования обеспечивает, в соответствии с Регламентом муниципального совета,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10. Заседание муниципального совета муниципального образования правомочно, если на нем присутствует большинство от числа избранных депутатов, при условии, что Глава муниципального образования предпринял меры обеспечивающие информирование всех депутатов о дате, времени и месте проведения заседания не позже, чем за три дня до дня заседания.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11. 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w:t>
      </w:r>
      <w:r>
        <w:rPr>
          <w:rFonts w:ascii="Times New Roman" w:hAnsi="Times New Roman" w:cs="Times New Roman"/>
          <w:sz w:val="24"/>
          <w:szCs w:val="24"/>
        </w:rPr>
        <w:lastRenderedPageBreak/>
        <w:t>принимаются большинством голосов от установленной  частью 1 статьи 22 настоящего Устава численности депутатов муниципального совета муниципального образования, если иное не установлено Федеральным законом.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12. Устав муниципального образования, решение о внесении изменений и дополнений в Устав муниципального образования принимаются большинством в две трети от установленной частью 1 статьи 22</w:t>
      </w:r>
      <w:r>
        <w:rPr>
          <w:rFonts w:ascii="Times New Roman" w:hAnsi="Times New Roman" w:cs="Times New Roman"/>
          <w:b/>
          <w:i/>
          <w:sz w:val="24"/>
          <w:szCs w:val="24"/>
        </w:rPr>
        <w:t xml:space="preserve"> </w:t>
      </w:r>
      <w:r>
        <w:rPr>
          <w:rFonts w:ascii="Times New Roman" w:hAnsi="Times New Roman" w:cs="Times New Roman"/>
          <w:sz w:val="24"/>
          <w:szCs w:val="24"/>
        </w:rPr>
        <w:t>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13. Если иное не установлено федеральным законом и (или) настоящим Уставом, Решения муниципального совета муниципального образования принимаются большинством голосов от числа избранных депутатов.</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14. Принятие решений муниципального совета муниципального образования производится открытым поименным голосованием, а по персональным вопросам -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15. 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16.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w:t>
      </w:r>
    </w:p>
    <w:p w:rsidR="00DA1293" w:rsidRDefault="00DA1293" w:rsidP="00DA1293">
      <w:pPr>
        <w:pStyle w:val="5"/>
        <w:rPr>
          <w:rFonts w:ascii="Times New Roman" w:hAnsi="Times New Roman" w:cs="Times New Roman"/>
          <w:i w:val="0"/>
          <w:sz w:val="24"/>
          <w:szCs w:val="24"/>
        </w:rPr>
      </w:pPr>
      <w:r>
        <w:rPr>
          <w:rFonts w:ascii="Times New Roman" w:hAnsi="Times New Roman" w:cs="Times New Roman"/>
          <w:sz w:val="24"/>
          <w:szCs w:val="24"/>
        </w:rPr>
        <w:t xml:space="preserve">    </w:t>
      </w:r>
      <w:r>
        <w:rPr>
          <w:rFonts w:ascii="Times New Roman" w:hAnsi="Times New Roman" w:cs="Times New Roman"/>
          <w:i w:val="0"/>
          <w:sz w:val="24"/>
          <w:szCs w:val="24"/>
        </w:rPr>
        <w:t>Статья 26. Прекращение полномочий Муниципального Совета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1. Полномочия Муниципального Совета </w:t>
      </w:r>
      <w:r>
        <w:rPr>
          <w:rFonts w:ascii="Times New Roman" w:hAnsi="Times New Roman" w:cs="Times New Roman"/>
          <w:sz w:val="24"/>
          <w:szCs w:val="24"/>
        </w:rPr>
        <w:t xml:space="preserve">муниципального образования, независимо от порядка его формирования, </w:t>
      </w:r>
      <w:r>
        <w:rPr>
          <w:rFonts w:ascii="Times New Roman" w:hAnsi="Times New Roman" w:cs="Times New Roman"/>
          <w:color w:val="000000"/>
          <w:sz w:val="24"/>
          <w:szCs w:val="24"/>
        </w:rPr>
        <w:t>могут быть прекращены досрочно в порядке и по основаниям, которые предусмотрены федеральными законами и законами Санкт-Петербурга. Полномочия Муниципального Совета внутригородского Муниципального образования Санкт-Петербурга поселок Понтонный также прекращаются:</w:t>
      </w:r>
      <w:r>
        <w:rPr>
          <w:rFonts w:ascii="Times New Roman" w:hAnsi="Times New Roman" w:cs="Times New Roman"/>
          <w:b/>
          <w:i/>
          <w:color w:val="000000"/>
          <w:sz w:val="24"/>
          <w:szCs w:val="24"/>
        </w:rPr>
        <w:t xml:space="preserve"> </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случае принятия Муниципальным Советом </w:t>
      </w:r>
      <w:r>
        <w:rPr>
          <w:rFonts w:ascii="Times New Roman" w:hAnsi="Times New Roman" w:cs="Times New Roman"/>
          <w:sz w:val="24"/>
          <w:szCs w:val="24"/>
        </w:rPr>
        <w:t>муниципального образования решения о самороспуске</w:t>
      </w:r>
      <w:r>
        <w:rPr>
          <w:rFonts w:ascii="Times New Roman" w:hAnsi="Times New Roman" w:cs="Times New Roman"/>
          <w:color w:val="000000"/>
          <w:sz w:val="24"/>
          <w:szCs w:val="24"/>
        </w:rPr>
        <w:t>;</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2)  в случае вступления в силу решения Санкт-Петербургского городского суда о неправомочности данного состава депутатов Муниципального Совета</w:t>
      </w:r>
      <w:r>
        <w:rPr>
          <w:rFonts w:ascii="Times New Roman" w:hAnsi="Times New Roman" w:cs="Times New Roman"/>
          <w:sz w:val="24"/>
          <w:szCs w:val="24"/>
        </w:rPr>
        <w:t xml:space="preserve"> муниципального образования</w:t>
      </w:r>
      <w:r>
        <w:rPr>
          <w:rFonts w:ascii="Times New Roman" w:hAnsi="Times New Roman" w:cs="Times New Roman"/>
          <w:color w:val="000000"/>
          <w:sz w:val="24"/>
          <w:szCs w:val="24"/>
        </w:rPr>
        <w:t>, в том числе в связи со сложением депутатами своих полномочий;</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преобразования муниципального образования, а также в случае упразднения  муниципального образования;</w:t>
      </w:r>
    </w:p>
    <w:p w:rsidR="00DA1293" w:rsidRDefault="00DA1293" w:rsidP="00DA1293">
      <w:pPr>
        <w:shd w:val="clear" w:color="auto" w:fill="FFFFFF"/>
        <w:tabs>
          <w:tab w:val="left" w:pos="477"/>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DA1293" w:rsidRDefault="00DA1293" w:rsidP="00DA1293">
      <w:pPr>
        <w:shd w:val="clear" w:color="auto" w:fill="FFFFFF"/>
        <w:tabs>
          <w:tab w:val="left" w:pos="477"/>
        </w:tabs>
        <w:ind w:firstLine="284"/>
        <w:jc w:val="both"/>
        <w:rPr>
          <w:rFonts w:ascii="Times New Roman" w:hAnsi="Times New Roman" w:cs="Times New Roman"/>
          <w:sz w:val="24"/>
          <w:szCs w:val="24"/>
        </w:rPr>
      </w:pPr>
      <w:r>
        <w:rPr>
          <w:rFonts w:ascii="Times New Roman" w:hAnsi="Times New Roman" w:cs="Times New Roman"/>
          <w:color w:val="000000"/>
          <w:sz w:val="24"/>
          <w:szCs w:val="24"/>
        </w:rPr>
        <w:t xml:space="preserve">2. Решение </w:t>
      </w:r>
      <w:r>
        <w:rPr>
          <w:rFonts w:ascii="Times New Roman" w:hAnsi="Times New Roman" w:cs="Times New Roman"/>
          <w:sz w:val="24"/>
          <w:szCs w:val="24"/>
        </w:rPr>
        <w:t>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w:t>
      </w: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27. Глава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муниципального образования и исполняет полномочия Председателя Муниципального Совета.  </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2. Глава муниципального образования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и Муниципальному Совету муниципального образования. Глава муниципального образования не менее двух раз в год представляет отчет о своей деятельности </w:t>
      </w:r>
      <w:r>
        <w:rPr>
          <w:rFonts w:ascii="Times New Roman" w:hAnsi="Times New Roman" w:cs="Times New Roman"/>
          <w:sz w:val="24"/>
          <w:szCs w:val="24"/>
        </w:rPr>
        <w:lastRenderedPageBreak/>
        <w:t>Муниципальному Совету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Несоблюдение Главой муниципального образования ограничений и запретов, а также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являются основанием для удаления Главы муниципального образования в отставку.</w:t>
      </w:r>
    </w:p>
    <w:p w:rsidR="00DA1293" w:rsidRDefault="00DA1293" w:rsidP="00DA1293">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4.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Основаниями для удаления главы муниципального образования в отставку являются: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следующих последствий:</w:t>
      </w:r>
    </w:p>
    <w:p w:rsidR="00DA1293" w:rsidRDefault="00DA1293" w:rsidP="00DA1293">
      <w:pPr>
        <w:pStyle w:val="ConsPlusNormal"/>
        <w:ind w:firstLine="540"/>
        <w:jc w:val="both"/>
        <w:rPr>
          <w:rFonts w:ascii="Times New Roman" w:hAnsi="Times New Roman" w:cs="Times New Roman"/>
          <w:sz w:val="24"/>
          <w:szCs w:val="24"/>
        </w:rPr>
      </w:pPr>
      <w:bookmarkStart w:id="0" w:name="Par5"/>
      <w:bookmarkEnd w:id="0"/>
      <w:proofErr w:type="gramStart"/>
      <w:r>
        <w:rPr>
          <w:rFonts w:ascii="Times New Roman" w:hAnsi="Times New Roman" w:cs="Times New Roman"/>
          <w:sz w:val="24"/>
          <w:szCs w:val="24"/>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w:t>
      </w:r>
      <w:proofErr w:type="gramEnd"/>
      <w:r>
        <w:rPr>
          <w:rFonts w:ascii="Times New Roman" w:hAnsi="Times New Roman" w:cs="Times New Roman"/>
          <w:sz w:val="24"/>
          <w:szCs w:val="24"/>
        </w:rPr>
        <w:t xml:space="preserve"> бюджета и бюджета Санкт-Петербурга в отношении бюджета указанного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bookmarkStart w:id="1" w:name="Par6"/>
      <w:bookmarkEnd w:id="1"/>
      <w:r>
        <w:rPr>
          <w:rFonts w:ascii="Times New Roman" w:hAnsi="Times New Roman" w:cs="Times New Roman"/>
          <w:sz w:val="24"/>
          <w:szCs w:val="24"/>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 противодействии коррупции" и другими федеральными законами;</w:t>
      </w:r>
    </w:p>
    <w:p w:rsidR="00DA1293" w:rsidRDefault="00DA1293" w:rsidP="00DA1293">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4"/>
          <w:szCs w:val="24"/>
        </w:rPr>
        <w:t xml:space="preserve"> межконфессионального согласия и способствовало возникновению межнациональных </w:t>
      </w:r>
      <w:r>
        <w:rPr>
          <w:rFonts w:ascii="Times New Roman" w:hAnsi="Times New Roman" w:cs="Times New Roman"/>
          <w:sz w:val="24"/>
          <w:szCs w:val="24"/>
        </w:rPr>
        <w:lastRenderedPageBreak/>
        <w:t>(межэтнических) и межконфессиональных конфликтов.</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 xml:space="preserve">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hyperlink r:id="rId5" w:anchor="Par5" w:history="1">
        <w:r>
          <w:rPr>
            <w:rStyle w:val="a3"/>
            <w:rFonts w:ascii="Times New Roman" w:hAnsi="Times New Roman" w:cs="Times New Roman"/>
            <w:color w:val="000000" w:themeColor="text1"/>
            <w:sz w:val="24"/>
            <w:szCs w:val="24"/>
          </w:rPr>
          <w:t>подпунктами а</w:t>
        </w:r>
      </w:hyperlink>
      <w:r>
        <w:rPr>
          <w:rFonts w:ascii="Times New Roman" w:hAnsi="Times New Roman" w:cs="Times New Roman"/>
          <w:color w:val="000000" w:themeColor="text1"/>
          <w:sz w:val="24"/>
          <w:szCs w:val="24"/>
        </w:rPr>
        <w:t xml:space="preserve">) и </w:t>
      </w:r>
      <w:hyperlink r:id="rId6" w:anchor="Par6" w:history="1">
        <w:r>
          <w:rPr>
            <w:rStyle w:val="a3"/>
            <w:rFonts w:ascii="Times New Roman" w:hAnsi="Times New Roman" w:cs="Times New Roman"/>
            <w:color w:val="000000" w:themeColor="text1"/>
            <w:sz w:val="24"/>
            <w:szCs w:val="24"/>
          </w:rPr>
          <w:t xml:space="preserve">б) подпункта 1 пункта </w:t>
        </w:r>
      </w:hyperlink>
      <w:r>
        <w:rPr>
          <w:rFonts w:ascii="Times New Roman" w:hAnsi="Times New Roman" w:cs="Times New Roman"/>
          <w:sz w:val="24"/>
          <w:szCs w:val="24"/>
        </w:rPr>
        <w:t>4.1</w:t>
      </w:r>
      <w:proofErr w:type="gramEnd"/>
      <w:r>
        <w:rPr>
          <w:rFonts w:ascii="Times New Roman" w:hAnsi="Times New Roman" w:cs="Times New Roman"/>
          <w:sz w:val="24"/>
          <w:szCs w:val="24"/>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Решение муниципального совета муниципального образования об удалении главы муниципального образования в отставку подписывается председателем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В случае если в соответствии с уставом муниципального образования глава муниципального образования входит в состав муниципального совета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4.10. </w:t>
      </w:r>
      <w:proofErr w:type="gramStart"/>
      <w:r>
        <w:rPr>
          <w:rFonts w:ascii="Times New Roman" w:hAnsi="Times New Roman" w:cs="Times New Roman"/>
          <w:sz w:val="24"/>
          <w:szCs w:val="24"/>
        </w:rPr>
        <w:t xml:space="preserve">В случае если глава муниципального образования, входящий в состав муниципального совета муниципального образования с правом решающего голоса и </w:t>
      </w:r>
      <w:r>
        <w:rPr>
          <w:rFonts w:ascii="Times New Roman" w:hAnsi="Times New Roman" w:cs="Times New Roman"/>
          <w:sz w:val="24"/>
          <w:szCs w:val="24"/>
        </w:rPr>
        <w:lastRenderedPageBreak/>
        <w:t>исполняющий полномочия его председателя, присутствует на заседании муниципального совета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муниципального совета муниципального образования, уполномоченного на это муниципальным советом муниципального образования.</w:t>
      </w:r>
      <w:proofErr w:type="gramEnd"/>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4.13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DA1293" w:rsidRDefault="00DA1293" w:rsidP="00DA129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4.14. </w:t>
      </w:r>
      <w:proofErr w:type="gramStart"/>
      <w:r>
        <w:rPr>
          <w:rFonts w:ascii="Times New Roman" w:hAnsi="Times New Roman" w:cs="Times New Roman"/>
          <w:sz w:val="24"/>
          <w:szCs w:val="24"/>
        </w:rP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rPr>
          <w:rFonts w:ascii="Times New Roman" w:hAnsi="Times New Roman" w:cs="Times New Roman"/>
          <w:sz w:val="24"/>
          <w:szCs w:val="24"/>
        </w:rPr>
        <w:t>, на котором рассматривался указанный вопрос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от 31.03.16 г.)</w:t>
      </w:r>
    </w:p>
    <w:p w:rsidR="00DA1293" w:rsidRDefault="00DA1293" w:rsidP="00DA1293">
      <w:pPr>
        <w:jc w:val="both"/>
        <w:rPr>
          <w:rFonts w:ascii="Times New Roman" w:hAnsi="Times New Roman" w:cs="Times New Roman"/>
          <w:b/>
          <w:i/>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28. Выборы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Выборы Главы муниципального образования проводятся в срок не позднее одного месяца со дня первого заседания муниципального совета муниципального образования нового созыва. Глава муниципального образования избирается тайным голосованием.</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Избранным на должность Главы муниципального образования считается кандидат, за которого проголосовало более половины депутатов  установленной  частью 1 статьи 22 настоящего Устава численности депутатов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Порядок проведения выборов Главы муниципального образования определяется Регламентом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3. До избрания Главы муниципального образования, в заседаниях муниципального совета муниципального образования нового созыва председательствует депутат муниципального совета, избранный Главой муниципального образования муниципальным советом предшествующего созыва, а в случае отсутствия такого депутата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тарший по возрасту депутат муниципального совета нового созыва.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Днем вступления в должность вновь избранного Главы муниципального образования является день официального опубликования (обнародования) Решения муниципального совета о его избрании.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6. Глава муниципального образования осуществляет свои полномочия на постоянной основе. Главе муниципального образования выплачивается денежное содержание. </w:t>
      </w:r>
      <w:proofErr w:type="gramStart"/>
      <w:r>
        <w:rPr>
          <w:rFonts w:ascii="Times New Roman" w:hAnsi="Times New Roman" w:cs="Times New Roman"/>
          <w:sz w:val="24"/>
          <w:szCs w:val="24"/>
        </w:rPr>
        <w:t>Размер оплаты труда</w:t>
      </w:r>
      <w:proofErr w:type="gramEnd"/>
      <w:r>
        <w:rPr>
          <w:rFonts w:ascii="Times New Roman" w:hAnsi="Times New Roman" w:cs="Times New Roman"/>
          <w:sz w:val="24"/>
          <w:szCs w:val="24"/>
        </w:rPr>
        <w:t xml:space="preserve"> Главы муниципального образования устанавливается решением муниципального совета муниципального образования с соблюдением требований федеральных законов и законов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Глава муниципального образования не может одновременно исполнять полномочия Председателя Муниципального Совета муниципального образования и  полномочия Главы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8.  Глава муниципального образования имеет нагрудный знак, который представляет собой вид развевающегося флага муниципального образования с надписью «Глава муниципального образования».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rPr>
          <w:rFonts w:ascii="Times New Roman" w:hAnsi="Times New Roman" w:cs="Times New Roman"/>
          <w:b/>
          <w:bCs/>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29. Полномочия Главы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Глава муниципального образования: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2) исполняет полномочия председателя Муниципального Совета муниципального образования и организует его работу в порядке, установленном настоящим Уставом и решениями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3) обеспечивает осуществление Муниципальным Советом муниципального образования полномочий по решению вопросов местного значения, в том числе  организует контроль выполнения решений Муниципального Совета муниципального образования;</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4)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доступа к информации о деятельности Муниципального Совета муниципального образования;</w:t>
      </w:r>
    </w:p>
    <w:p w:rsidR="00DA1293" w:rsidRDefault="00DA1293" w:rsidP="00DA1293">
      <w:pPr>
        <w:rPr>
          <w:rFonts w:ascii="Times New Roman" w:hAnsi="Times New Roman" w:cs="Times New Roman"/>
          <w:sz w:val="24"/>
          <w:szCs w:val="24"/>
        </w:rPr>
      </w:pPr>
      <w:proofErr w:type="gramStart"/>
      <w:r>
        <w:rPr>
          <w:rFonts w:ascii="Times New Roman" w:hAnsi="Times New Roman" w:cs="Times New Roman"/>
          <w:sz w:val="24"/>
          <w:szCs w:val="24"/>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(обнародование);</w:t>
      </w:r>
      <w:proofErr w:type="gramEnd"/>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6) руководит работой аппарата Муниципального Совета, осуществляет прием и увольнение работников (служащих) аппарата Муниципального Совета, утверждает их должностные инструкции;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распоряжается средствами, предусмотренными в местном бюджете на содержание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8) подписывает договоры и соглашения от имени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9) издает в пределах своих полномочий правовые акты;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10)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11)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12) решение об изменении срока полномочий, а также решение об изменении перечня полномочий и (или) порядка избрания Главы муниципального образования применяются только к Главе муниципального образования, избранного после вступления в силу </w:t>
      </w:r>
      <w:r>
        <w:rPr>
          <w:rFonts w:ascii="Times New Roman" w:hAnsi="Times New Roman" w:cs="Times New Roman"/>
          <w:sz w:val="24"/>
          <w:szCs w:val="24"/>
        </w:rPr>
        <w:lastRenderedPageBreak/>
        <w:t>соответствующего решения.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2. Полномочия Главы муниципального образования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7"/>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7"/>
        </w:numPr>
        <w:tabs>
          <w:tab w:val="num" w:pos="0"/>
        </w:tabs>
        <w:autoSpaceDE/>
        <w:adjustRightInd/>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9) отзыва избирателями;</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A1293" w:rsidRDefault="00DA1293" w:rsidP="00DA1293">
      <w:pPr>
        <w:pStyle w:val="30"/>
      </w:pPr>
      <w:r>
        <w:t>11) досрочного прекращения полномочий Муниципального Совета;</w:t>
      </w:r>
    </w:p>
    <w:p w:rsidR="00DA1293" w:rsidRDefault="00DA1293" w:rsidP="00DA1293">
      <w:pPr>
        <w:pStyle w:val="30"/>
        <w:rPr>
          <w:i/>
        </w:rPr>
      </w:pPr>
      <w:r>
        <w:t>12) преобразования муниципального образования</w:t>
      </w:r>
      <w:r>
        <w:rPr>
          <w:i/>
        </w:rPr>
        <w:t>;</w:t>
      </w:r>
    </w:p>
    <w:p w:rsidR="00DA1293" w:rsidRDefault="00DA1293" w:rsidP="00DA1293">
      <w:pPr>
        <w:pStyle w:val="30"/>
      </w:pPr>
      <w:r>
        <w:t>13) упразднения муниципального образования;</w:t>
      </w:r>
    </w:p>
    <w:p w:rsidR="00DA1293" w:rsidRDefault="00DA1293" w:rsidP="00DA1293">
      <w:pPr>
        <w:pStyle w:val="30"/>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pStyle w:val="30"/>
      </w:pPr>
      <w:r>
        <w:t xml:space="preserve">15) </w:t>
      </w:r>
      <w:r w:rsidR="003E6908">
        <w:t>(</w:t>
      </w:r>
      <w:proofErr w:type="spellStart"/>
      <w:r w:rsidR="003E6908">
        <w:t>реш</w:t>
      </w:r>
      <w:proofErr w:type="spellEnd"/>
      <w:r w:rsidR="003E6908">
        <w:t>. от 17.01. 2019 г.)</w:t>
      </w:r>
    </w:p>
    <w:p w:rsidR="00DA1293" w:rsidRDefault="00DA1293" w:rsidP="00DA1293">
      <w:pPr>
        <w:widowControl/>
        <w:ind w:firstLine="284"/>
        <w:jc w:val="both"/>
        <w:rPr>
          <w:rFonts w:ascii="Times New Roman" w:hAnsi="Times New Roman" w:cs="Times New Roman"/>
          <w:sz w:val="24"/>
          <w:szCs w:val="24"/>
        </w:rPr>
      </w:pPr>
      <w:r w:rsidRPr="003E6908">
        <w:rPr>
          <w:rFonts w:ascii="Times New Roman" w:hAnsi="Times New Roman" w:cs="Times New Roman"/>
          <w:sz w:val="24"/>
          <w:szCs w:val="24"/>
        </w:rPr>
        <w:t xml:space="preserve">  3. В случае досрочного прекращения полномочий главы муниципального образования, до избрания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r>
        <w:rPr>
          <w:rFonts w:ascii="Times New Roman" w:hAnsi="Times New Roman" w:cs="Times New Roman"/>
          <w:i/>
          <w:sz w:val="24"/>
          <w:szCs w:val="24"/>
        </w:rPr>
        <w:t>.</w:t>
      </w:r>
    </w:p>
    <w:p w:rsidR="00DA1293" w:rsidRDefault="00DA1293" w:rsidP="00DA1293">
      <w:pPr>
        <w:pStyle w:val="ConsPlusNormal"/>
        <w:widowControl/>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от 12.10.2017 г.)</w:t>
      </w:r>
    </w:p>
    <w:p w:rsidR="003E6908" w:rsidRDefault="003E6908" w:rsidP="003E6908">
      <w:pPr>
        <w:pStyle w:val="30"/>
      </w:pPr>
      <w:r>
        <w:rPr>
          <w:color w:val="000000"/>
        </w:rPr>
        <w:t xml:space="preserve">4. </w:t>
      </w:r>
      <w:r w:rsidRPr="003E6908">
        <w:rPr>
          <w:i/>
          <w:color w:val="000000"/>
        </w:rPr>
        <w:t>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r w:rsidRPr="003E6908">
        <w:t xml:space="preserve"> </w:t>
      </w:r>
      <w:r>
        <w:t>(</w:t>
      </w:r>
      <w:proofErr w:type="spellStart"/>
      <w:r>
        <w:t>реш</w:t>
      </w:r>
      <w:proofErr w:type="spellEnd"/>
      <w:r>
        <w:t>. от 17.01. 2019 г.)</w:t>
      </w:r>
    </w:p>
    <w:p w:rsidR="00DA1293" w:rsidRPr="003E6908" w:rsidRDefault="00DA1293" w:rsidP="00DA1293">
      <w:pPr>
        <w:shd w:val="clear" w:color="auto" w:fill="FFFFFF"/>
        <w:tabs>
          <w:tab w:val="left" w:pos="494"/>
        </w:tabs>
        <w:ind w:firstLine="284"/>
        <w:jc w:val="both"/>
        <w:rPr>
          <w:rFonts w:ascii="Times New Roman" w:hAnsi="Times New Roman" w:cs="Times New Roman"/>
          <w:i/>
          <w:color w:val="000000"/>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30. Заместитель Главы муниципального образования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3. Избранным на должность Заместителя Главы муниципального образования считается кандидат, набравший в ходе голосования более половины голосов от установленной пунктом 1 статьи 22 настоящего Устава муниципального образования численности депутатов Муниципального Совета.  </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4. Заместитель Главы муниципального образования избирается на срок полномочий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5. Заместитель Главы муниципального образования в отсутствии Главы муниципального образования  исполняет его полномочия, в том числе и полномочия </w:t>
      </w:r>
      <w:r>
        <w:rPr>
          <w:rFonts w:ascii="Times New Roman" w:hAnsi="Times New Roman" w:cs="Times New Roman"/>
          <w:sz w:val="24"/>
          <w:szCs w:val="24"/>
        </w:rPr>
        <w:lastRenderedPageBreak/>
        <w:t>Председателя Муниципального Совета.</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6. Основаниями для досрочного прекращения полномочий заместителя Главы муниципального образования являются основания, предусмотренные  п.п. 1,2,4-14 п. 2 статьи 29 настоящего Устава муниципального образования.</w:t>
      </w:r>
    </w:p>
    <w:p w:rsidR="00DA1293" w:rsidRDefault="00DA1293" w:rsidP="00DA1293">
      <w:pPr>
        <w:pStyle w:val="a5"/>
        <w:spacing w:after="0"/>
        <w:jc w:val="both"/>
        <w:rPr>
          <w:rFonts w:ascii="Times New Roman" w:hAnsi="Times New Roman" w:cs="Times New Roman"/>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31. Статус депутата муниципального совета</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Права и обязанности депутатов Муниципального Совета, гарантии их деятельности, ответственность за действия (бездействие), связанные с осуществлением должностных обязанностей, устанавливаются федеральными законами.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Депутату Муниципального Совета, обеспечиваются условия для беспрепятственного осуществления своих полномочий.</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Срок полномочий депутата составляет пять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Полномочия депутата Муниципального Совета муниципального образования, начинаются со дня его избрания и прекращаются со дня </w:t>
      </w:r>
      <w:proofErr w:type="gramStart"/>
      <w:r>
        <w:rPr>
          <w:rFonts w:ascii="Times New Roman" w:hAnsi="Times New Roman" w:cs="Times New Roman"/>
          <w:sz w:val="24"/>
          <w:szCs w:val="24"/>
        </w:rPr>
        <w:t>начала работы  Муниципального Совета муниципального образования нового созыва</w:t>
      </w:r>
      <w:proofErr w:type="gramEnd"/>
      <w:r>
        <w:rPr>
          <w:rFonts w:ascii="Times New Roman" w:hAnsi="Times New Roman" w:cs="Times New Roman"/>
          <w:sz w:val="24"/>
          <w:szCs w:val="24"/>
        </w:rPr>
        <w:t xml:space="preserve">. </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u w:val="single"/>
        </w:rPr>
      </w:pPr>
      <w:r>
        <w:rPr>
          <w:rFonts w:ascii="Times New Roman" w:hAnsi="Times New Roman" w:cs="Times New Roman"/>
          <w:sz w:val="24"/>
          <w:szCs w:val="24"/>
        </w:rPr>
        <w:t>Депутатом Муниципального Совета муниципального образования может быть избран гражданин Российской Федерации, обладающий в соответствии с действующим законодательством пассивным избирательным правом и достигший на день голосования 18 лет.</w:t>
      </w:r>
    </w:p>
    <w:p w:rsidR="00DA1293" w:rsidRDefault="00DA1293" w:rsidP="00DA1293">
      <w:pPr>
        <w:pStyle w:val="21"/>
        <w:numPr>
          <w:ilvl w:val="0"/>
          <w:numId w:val="8"/>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Депутатом Муниципального Совета муниципального образования на основании международных договоров Российской Федерации и в порядке, установленном действующим законодательством, иностранные граждане, постоянно проживающие на территории муниципального образования, имеют право избирать и быть избранными на выборах, участвовать в иных избирательных действиях на указанных выборах на тех же условиях, что и граждане Российской Федерации.</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7. Депутаты Муниципального Совета муниципального образования осуществляют свои полномочия, как правило, на непостоянной основе.</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Муниципального Совета муниципального образования.</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Размер вознаграждения депутату Муниципального Совета муниципального образования, осуществляющему свои полномочия на непостоянной основе, за проделанную работу, связанную с осуществлением им своего мандата, устанавливается в количестве 12 расчетных единиц в год (размер расчетной единицы устанавливается законодательством Санкт-Петербурга для исчисления должностного оклада лица, замещающего государственную должность Санкт-Петербурга, государственного служащего Санкт-Петербурга). </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8. Депутат Муниципального Совета внутригородского муниципального образования Санкт-Петербурга поселка Понтонный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федеральными законами и законами Санкт-Петербурга.</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9. Осуществляющий свои полномочия на постоянной основе депутат не вправе:</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003E6908">
        <w:rPr>
          <w:rFonts w:ascii="Times New Roman" w:hAnsi="Times New Roman" w:cs="Times New Roman"/>
          <w:sz w:val="24"/>
          <w:szCs w:val="24"/>
        </w:rPr>
        <w:t>(</w:t>
      </w:r>
      <w:proofErr w:type="spellStart"/>
      <w:r w:rsidR="003E6908">
        <w:rPr>
          <w:rFonts w:ascii="Times New Roman" w:hAnsi="Times New Roman" w:cs="Times New Roman"/>
          <w:sz w:val="24"/>
          <w:szCs w:val="24"/>
        </w:rPr>
        <w:t>реш</w:t>
      </w:r>
      <w:proofErr w:type="spellEnd"/>
      <w:r w:rsidR="003E6908">
        <w:rPr>
          <w:rFonts w:ascii="Times New Roman" w:hAnsi="Times New Roman" w:cs="Times New Roman"/>
          <w:sz w:val="24"/>
          <w:szCs w:val="24"/>
        </w:rPr>
        <w:t>. от 17.01.2019 г.)</w:t>
      </w:r>
    </w:p>
    <w:p w:rsidR="00C864D3" w:rsidRDefault="00DA1293" w:rsidP="00C864D3">
      <w:pPr>
        <w:pStyle w:val="a7"/>
        <w:tabs>
          <w:tab w:val="num" w:pos="-284"/>
        </w:tabs>
        <w:spacing w:after="0"/>
        <w:ind w:left="-142"/>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C864D3" w:rsidRPr="00C864D3">
        <w:rPr>
          <w:rFonts w:ascii="Times New Roman" w:eastAsiaTheme="minorHAnsi" w:hAnsi="Times New Roman" w:cs="Times New Roman"/>
          <w:i/>
          <w:sz w:val="24"/>
          <w:szCs w:val="24"/>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w:t>
      </w:r>
      <w:r w:rsidR="00C864D3" w:rsidRPr="00C864D3">
        <w:rPr>
          <w:rFonts w:ascii="Times New Roman" w:eastAsiaTheme="minorHAnsi" w:hAnsi="Times New Roman" w:cs="Times New Roman"/>
          <w:i/>
          <w:sz w:val="24"/>
          <w:szCs w:val="24"/>
          <w:lang w:eastAsia="en-US"/>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C864D3" w:rsidRPr="00C864D3">
        <w:rPr>
          <w:rFonts w:ascii="Times New Roman" w:eastAsiaTheme="minorHAnsi" w:hAnsi="Times New Roman" w:cs="Times New Roman"/>
          <w:i/>
          <w:sz w:val="24"/>
          <w:szCs w:val="24"/>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C864D3" w:rsidRPr="00C864D3">
        <w:rPr>
          <w:rFonts w:ascii="Times New Roman" w:eastAsiaTheme="minorHAnsi" w:hAnsi="Times New Roman" w:cs="Times New Roman"/>
          <w:i/>
          <w:sz w:val="24"/>
          <w:szCs w:val="24"/>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00C864D3" w:rsidRPr="00C864D3">
        <w:rPr>
          <w:rFonts w:ascii="Times New Roman" w:hAnsi="Times New Roman" w:cs="Times New Roman"/>
          <w:sz w:val="24"/>
          <w:szCs w:val="24"/>
        </w:rPr>
        <w:t xml:space="preserve"> </w:t>
      </w:r>
      <w:r w:rsidR="00C864D3">
        <w:rPr>
          <w:rFonts w:ascii="Times New Roman" w:hAnsi="Times New Roman" w:cs="Times New Roman"/>
          <w:sz w:val="24"/>
          <w:szCs w:val="24"/>
        </w:rPr>
        <w:t>(</w:t>
      </w:r>
      <w:proofErr w:type="spellStart"/>
      <w:r w:rsidR="00C864D3">
        <w:rPr>
          <w:rFonts w:ascii="Times New Roman" w:hAnsi="Times New Roman" w:cs="Times New Roman"/>
          <w:sz w:val="24"/>
          <w:szCs w:val="24"/>
        </w:rPr>
        <w:t>реш</w:t>
      </w:r>
      <w:proofErr w:type="spellEnd"/>
      <w:r w:rsidR="00C864D3">
        <w:rPr>
          <w:rFonts w:ascii="Times New Roman" w:hAnsi="Times New Roman" w:cs="Times New Roman"/>
          <w:sz w:val="24"/>
          <w:szCs w:val="24"/>
        </w:rPr>
        <w:t>. от 17.01.2019 г.)</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a7"/>
        <w:tabs>
          <w:tab w:val="num" w:pos="-284"/>
        </w:tabs>
        <w:spacing w:after="0"/>
        <w:ind w:left="-142"/>
        <w:jc w:val="both"/>
        <w:rPr>
          <w:rFonts w:ascii="Times New Roman" w:hAnsi="Times New Roman" w:cs="Times New Roman"/>
          <w:sz w:val="24"/>
          <w:szCs w:val="24"/>
        </w:rPr>
      </w:pPr>
      <w:r>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A1293" w:rsidRDefault="00DA1293" w:rsidP="00DA1293">
      <w:pPr>
        <w:pStyle w:val="21"/>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11. Полномочия депутата Муниципального Совета муниципального образования прекращаются досрочно в случае:</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смерти;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9"/>
        </w:numPr>
        <w:tabs>
          <w:tab w:val="num" w:pos="-284"/>
        </w:tabs>
        <w:autoSpaceDE/>
        <w:adjustRightInd/>
        <w:ind w:left="-142" w:firstLine="0"/>
        <w:jc w:val="both"/>
        <w:rPr>
          <w:rFonts w:ascii="Times New Roman" w:hAnsi="Times New Roman" w:cs="Times New Roman"/>
          <w:sz w:val="24"/>
          <w:szCs w:val="24"/>
        </w:rPr>
      </w:pPr>
      <w:r>
        <w:rPr>
          <w:rFonts w:ascii="Times New Roman" w:hAnsi="Times New Roman" w:cs="Times New Roman"/>
          <w:sz w:val="24"/>
          <w:szCs w:val="24"/>
        </w:rPr>
        <w:t>отзыва избирателями;</w:t>
      </w:r>
    </w:p>
    <w:p w:rsidR="00DA1293" w:rsidRDefault="00DA1293" w:rsidP="00DA1293">
      <w:pPr>
        <w:pStyle w:val="3"/>
        <w:numPr>
          <w:ilvl w:val="0"/>
          <w:numId w:val="9"/>
        </w:numPr>
        <w:tabs>
          <w:tab w:val="num" w:pos="-284"/>
        </w:tabs>
        <w:ind w:left="-142" w:firstLine="0"/>
        <w:jc w:val="both"/>
        <w:rPr>
          <w:rFonts w:ascii="Times New Roman" w:hAnsi="Times New Roman" w:cs="Times New Roman"/>
          <w:sz w:val="24"/>
          <w:szCs w:val="24"/>
        </w:rPr>
      </w:pPr>
      <w:r>
        <w:rPr>
          <w:rFonts w:ascii="Times New Roman" w:hAnsi="Times New Roman" w:cs="Times New Roman"/>
          <w:sz w:val="24"/>
          <w:szCs w:val="24"/>
        </w:rPr>
        <w:t>досрочного прекращения полномочий Муниципального Совета муниципального образования;</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10) призыва на военную службу или направления на замещающую ее альтернативную </w:t>
      </w:r>
      <w:r>
        <w:rPr>
          <w:rFonts w:ascii="Times New Roman" w:hAnsi="Times New Roman" w:cs="Times New Roman"/>
          <w:sz w:val="24"/>
          <w:szCs w:val="24"/>
        </w:rPr>
        <w:lastRenderedPageBreak/>
        <w:t>гражданскую службу;</w:t>
      </w:r>
    </w:p>
    <w:p w:rsidR="00DA1293" w:rsidRDefault="00DA1293" w:rsidP="00DA1293">
      <w:pPr>
        <w:pStyle w:val="3"/>
        <w:tabs>
          <w:tab w:val="num"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    11)  в иных случаях, установленных действующим законодательством.</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12. Депутат муниципального совета муниципального образования вправе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DA1293" w:rsidRPr="00C864D3" w:rsidRDefault="00DA1293" w:rsidP="00DA1293">
      <w:pPr>
        <w:jc w:val="both"/>
        <w:rPr>
          <w:rFonts w:ascii="Times New Roman" w:hAnsi="Times New Roman" w:cs="Times New Roman"/>
          <w:sz w:val="24"/>
          <w:szCs w:val="24"/>
        </w:rPr>
      </w:pPr>
      <w:proofErr w:type="gramStart"/>
      <w:r w:rsidRPr="00C864D3">
        <w:rPr>
          <w:rFonts w:ascii="Times New Roman" w:hAnsi="Times New Roman" w:cs="Times New Roman"/>
          <w:sz w:val="24"/>
          <w:szCs w:val="24"/>
        </w:rPr>
        <w:t xml:space="preserve">1) встречи депутата с избирателями проводится в помещениях, специально отведенных местах, а также на </w:t>
      </w:r>
      <w:proofErr w:type="spellStart"/>
      <w:r w:rsidRPr="00C864D3">
        <w:rPr>
          <w:rFonts w:ascii="Times New Roman" w:hAnsi="Times New Roman" w:cs="Times New Roman"/>
          <w:sz w:val="24"/>
          <w:szCs w:val="24"/>
        </w:rPr>
        <w:t>внутридворовых</w:t>
      </w:r>
      <w:proofErr w:type="spellEnd"/>
      <w:r w:rsidRPr="00C864D3">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864D3">
        <w:rPr>
          <w:rFonts w:ascii="Times New Roman" w:hAnsi="Times New Roman" w:cs="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C864D3">
        <w:rPr>
          <w:rFonts w:ascii="Times New Roman" w:hAnsi="Times New Roman" w:cs="Times New Roman"/>
          <w:sz w:val="24"/>
          <w:szCs w:val="24"/>
        </w:rPr>
        <w:t>;»</w:t>
      </w:r>
      <w:proofErr w:type="gramEnd"/>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C864D3">
        <w:rPr>
          <w:rFonts w:ascii="Times New Roman" w:hAnsi="Times New Roman" w:cs="Times New Roman"/>
          <w:sz w:val="24"/>
          <w:szCs w:val="24"/>
        </w:rPr>
        <w:t>;»</w:t>
      </w:r>
      <w:proofErr w:type="gramEnd"/>
    </w:p>
    <w:p w:rsidR="00DA1293" w:rsidRPr="00C864D3" w:rsidRDefault="00DA1293" w:rsidP="00DA1293">
      <w:pPr>
        <w:pStyle w:val="ConsPlusNormal"/>
        <w:widowControl/>
        <w:ind w:firstLine="0"/>
        <w:jc w:val="both"/>
        <w:rPr>
          <w:rFonts w:ascii="Times New Roman" w:hAnsi="Times New Roman" w:cs="Times New Roman"/>
          <w:sz w:val="24"/>
          <w:szCs w:val="24"/>
        </w:rPr>
      </w:pPr>
      <w:r w:rsidRPr="00C864D3">
        <w:rPr>
          <w:rFonts w:ascii="Times New Roman" w:hAnsi="Times New Roman" w:cs="Times New Roman"/>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roofErr w:type="spellStart"/>
      <w:r w:rsidRPr="00C864D3">
        <w:rPr>
          <w:rFonts w:ascii="Times New Roman" w:hAnsi="Times New Roman" w:cs="Times New Roman"/>
          <w:sz w:val="24"/>
          <w:szCs w:val="24"/>
        </w:rPr>
        <w:t>изм</w:t>
      </w:r>
      <w:proofErr w:type="spellEnd"/>
      <w:r w:rsidRPr="00C864D3">
        <w:rPr>
          <w:rFonts w:ascii="Times New Roman" w:hAnsi="Times New Roman" w:cs="Times New Roman"/>
          <w:sz w:val="24"/>
          <w:szCs w:val="24"/>
        </w:rPr>
        <w:t>. Решением МС МО п</w:t>
      </w:r>
      <w:proofErr w:type="gramStart"/>
      <w:r w:rsidRPr="00C864D3">
        <w:rPr>
          <w:rFonts w:ascii="Times New Roman" w:hAnsi="Times New Roman" w:cs="Times New Roman"/>
          <w:sz w:val="24"/>
          <w:szCs w:val="24"/>
        </w:rPr>
        <w:t>.П</w:t>
      </w:r>
      <w:proofErr w:type="gramEnd"/>
      <w:r w:rsidRPr="00C864D3">
        <w:rPr>
          <w:rFonts w:ascii="Times New Roman" w:hAnsi="Times New Roman" w:cs="Times New Roman"/>
          <w:sz w:val="24"/>
          <w:szCs w:val="24"/>
        </w:rPr>
        <w:t>онтонный от 12.10.2017 г.)</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13. Депутат муниципального совета муниципального образования имеет нагрудный знак. Нагрудный знак представляет собой вид развевающегося флага муниципального образования с надписью «Депутат муниципального совета». Длина диагонали нагрудного знака </w:t>
      </w:r>
      <w:smartTag w:uri="urn:schemas-microsoft-com:office:smarttags" w:element="metricconverter">
        <w:smartTagPr>
          <w:attr w:name="ProductID" w:val="30 мм"/>
        </w:smartTagPr>
        <w:r>
          <w:rPr>
            <w:rFonts w:ascii="Times New Roman" w:hAnsi="Times New Roman" w:cs="Times New Roman"/>
            <w:sz w:val="24"/>
            <w:szCs w:val="24"/>
          </w:rPr>
          <w:t>30 мм</w:t>
        </w:r>
      </w:smartTag>
      <w:r>
        <w:rPr>
          <w:rFonts w:ascii="Times New Roman" w:hAnsi="Times New Roman" w:cs="Times New Roman"/>
          <w:sz w:val="24"/>
          <w:szCs w:val="24"/>
        </w:rPr>
        <w:t xml:space="preserve">, толщина </w:t>
      </w:r>
      <w:smartTag w:uri="urn:schemas-microsoft-com:office:smarttags" w:element="metricconverter">
        <w:smartTagPr>
          <w:attr w:name="ProductID" w:val="2 мм"/>
        </w:smartTagPr>
        <w:r>
          <w:rPr>
            <w:rFonts w:ascii="Times New Roman" w:hAnsi="Times New Roman" w:cs="Times New Roman"/>
            <w:sz w:val="24"/>
            <w:szCs w:val="24"/>
          </w:rPr>
          <w:t>2 мм</w:t>
        </w:r>
      </w:smartTag>
      <w:r>
        <w:rPr>
          <w:rFonts w:ascii="Times New Roman" w:hAnsi="Times New Roman" w:cs="Times New Roman"/>
          <w:sz w:val="24"/>
          <w:szCs w:val="24"/>
        </w:rPr>
        <w:t>. Нагрудный знак изготовлен методом штамповки из латуни с использованием заливки цветными горячими эмалями.</w:t>
      </w:r>
    </w:p>
    <w:p w:rsidR="00DA1293" w:rsidRDefault="00DA129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14.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w:t>
      </w:r>
      <w:proofErr w:type="gramEnd"/>
      <w:r>
        <w:rPr>
          <w:rFonts w:ascii="Times New Roman" w:hAnsi="Times New Roman" w:cs="Times New Roman"/>
          <w:sz w:val="24"/>
          <w:szCs w:val="24"/>
        </w:rPr>
        <w:t xml:space="preserve">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зм</w:t>
      </w:r>
      <w:proofErr w:type="spellEnd"/>
      <w:r>
        <w:rPr>
          <w:rFonts w:ascii="Times New Roman" w:hAnsi="Times New Roman" w:cs="Times New Roman"/>
          <w:sz w:val="24"/>
          <w:szCs w:val="24"/>
        </w:rPr>
        <w:t>. от 31.03.16 г.)</w:t>
      </w:r>
    </w:p>
    <w:p w:rsidR="00C864D3" w:rsidRPr="00C864D3" w:rsidRDefault="00C864D3" w:rsidP="00DA129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15. </w:t>
      </w:r>
      <w:r w:rsidRPr="00C864D3">
        <w:rPr>
          <w:rFonts w:ascii="Times New Roman" w:hAnsi="Times New Roman" w:cs="Times New Roman"/>
          <w:i/>
          <w:sz w:val="24"/>
          <w:szCs w:val="24"/>
        </w:rPr>
        <w:t xml:space="preserve">В случае обращения высшего должностного лица Санкт-Петербурга-Губернатора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w:t>
      </w:r>
      <w:r w:rsidRPr="00C864D3">
        <w:rPr>
          <w:rFonts w:ascii="Times New Roman" w:hAnsi="Times New Roman" w:cs="Times New Roman"/>
          <w:i/>
          <w:sz w:val="24"/>
          <w:szCs w:val="24"/>
        </w:rPr>
        <w:lastRenderedPageBreak/>
        <w:t>образования данного заявления</w:t>
      </w:r>
      <w:proofErr w:type="gramStart"/>
      <w:r w:rsidRPr="00C864D3">
        <w:rPr>
          <w:rFonts w:ascii="Times New Roman" w:hAnsi="Times New Roman" w:cs="Times New Roman"/>
          <w:sz w:val="24"/>
          <w:szCs w:val="24"/>
        </w:rPr>
        <w:t>.</w:t>
      </w:r>
      <w:proofErr w:type="gramEnd"/>
      <w:r w:rsidR="00AE5C14">
        <w:rPr>
          <w:rFonts w:ascii="Times New Roman" w:hAnsi="Times New Roman" w:cs="Times New Roman"/>
          <w:sz w:val="24"/>
          <w:szCs w:val="24"/>
        </w:rPr>
        <w:t xml:space="preserve"> </w:t>
      </w:r>
      <w:r w:rsidRPr="00C864D3">
        <w:rPr>
          <w:rFonts w:ascii="Times New Roman" w:hAnsi="Times New Roman" w:cs="Times New Roman"/>
          <w:sz w:val="24"/>
          <w:szCs w:val="24"/>
        </w:rPr>
        <w:t>(</w:t>
      </w:r>
      <w:r w:rsidR="00AE5C14">
        <w:rPr>
          <w:rFonts w:ascii="Times New Roman" w:hAnsi="Times New Roman" w:cs="Times New Roman"/>
          <w:sz w:val="24"/>
          <w:szCs w:val="24"/>
        </w:rPr>
        <w:t xml:space="preserve"> </w:t>
      </w:r>
      <w:proofErr w:type="spellStart"/>
      <w:proofErr w:type="gramStart"/>
      <w:r w:rsidRPr="00C864D3">
        <w:rPr>
          <w:rFonts w:ascii="Times New Roman" w:hAnsi="Times New Roman" w:cs="Times New Roman"/>
          <w:sz w:val="24"/>
          <w:szCs w:val="24"/>
        </w:rPr>
        <w:t>р</w:t>
      </w:r>
      <w:proofErr w:type="gramEnd"/>
      <w:r w:rsidRPr="00C864D3">
        <w:rPr>
          <w:rFonts w:ascii="Times New Roman" w:hAnsi="Times New Roman" w:cs="Times New Roman"/>
          <w:sz w:val="24"/>
          <w:szCs w:val="24"/>
        </w:rPr>
        <w:t>еш</w:t>
      </w:r>
      <w:proofErr w:type="spellEnd"/>
      <w:r>
        <w:rPr>
          <w:rFonts w:ascii="Times New Roman" w:hAnsi="Times New Roman" w:cs="Times New Roman"/>
          <w:sz w:val="24"/>
          <w:szCs w:val="24"/>
        </w:rPr>
        <w:t>. от 17.01.2019 г.)</w:t>
      </w:r>
    </w:p>
    <w:p w:rsidR="00DA1293" w:rsidRPr="00C864D3" w:rsidRDefault="00DA1293" w:rsidP="00DA1293">
      <w:pPr>
        <w:pStyle w:val="2"/>
        <w:spacing w:before="0" w:after="0"/>
        <w:jc w:val="both"/>
        <w:rPr>
          <w:rFonts w:ascii="Times New Roman" w:hAnsi="Times New Roman" w:cs="Times New Roman"/>
          <w:sz w:val="24"/>
          <w:szCs w:val="24"/>
        </w:rPr>
      </w:pPr>
      <w:r w:rsidRPr="00C864D3">
        <w:rPr>
          <w:rFonts w:ascii="Times New Roman" w:hAnsi="Times New Roman" w:cs="Times New Roman"/>
          <w:sz w:val="24"/>
          <w:szCs w:val="24"/>
        </w:rPr>
        <w:t xml:space="preserve">   </w:t>
      </w: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32.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1. Обеспечение деятельности Муниципального Совета муниципального образования осуществляет Аппарат Муниципального Совета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2. Структура и штатное расписание Аппарата Муниципального Совета муниципального образования утверждается Муниципальным Советом муниципального образования по представлению Главы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Работники Аппарата Муниципального Совета муниципального образования принимаются на должность Главой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Должностные обязанности работников Аппарата Муниципального Совета муниципального образования устанавливаются их должностными инструкциями, которые утверждаются Главой муниципального образования.</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Аппарата Муниципального Совета муниципального образования могут быть установлены должности для осуществления технического обеспечения деятельности Муниципального Совета муниципального образования. Эти должности не являются выборными муниципальными должностями и муниципальными должностями муниципальной службы.</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6. Расходы на обеспечение деятельности Муниципального Совета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7.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DA1293" w:rsidRDefault="00DA1293" w:rsidP="00DA1293">
      <w:pPr>
        <w:pStyle w:val="1"/>
        <w:spacing w:before="0" w:after="0"/>
        <w:ind w:firstLine="709"/>
        <w:jc w:val="both"/>
        <w:rPr>
          <w:rFonts w:ascii="Times New Roman" w:hAnsi="Times New Roman" w:cs="Times New Roman"/>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Статья 33. Местная администрация муниципального образования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 xml:space="preserve">  1. Местная администрация внутригородского муниципального образования Санкт-Петербурга поселок Понтонный, сокращенное наименование - МА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2. Местной администрацией руководит Глава местной администрации на    принципах единоначалия.</w:t>
      </w:r>
    </w:p>
    <w:p w:rsidR="00DA1293" w:rsidRDefault="00DA1293" w:rsidP="00DA1293">
      <w:pPr>
        <w:pStyle w:val="a5"/>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 3. Местная администрация обладает правами юридического лица.</w:t>
      </w:r>
    </w:p>
    <w:p w:rsidR="00DA1293" w:rsidRDefault="00DA1293" w:rsidP="00DA1293">
      <w:pPr>
        <w:pStyle w:val="2"/>
        <w:spacing w:before="0" w:after="0"/>
        <w:ind w:firstLine="709"/>
        <w:jc w:val="both"/>
        <w:rPr>
          <w:rFonts w:ascii="Times New Roman" w:hAnsi="Times New Roman" w:cs="Times New Roman"/>
          <w:b w:val="0"/>
          <w:bCs w:val="0"/>
          <w:i w:val="0"/>
          <w:iCs w:val="0"/>
          <w:sz w:val="24"/>
          <w:szCs w:val="24"/>
        </w:rPr>
      </w:pPr>
    </w:p>
    <w:p w:rsidR="00DA1293" w:rsidRDefault="00DA1293" w:rsidP="00DA1293">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34. Полномочия местной администрации  муниципального      образования</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Местная администрация:</w:t>
      </w:r>
    </w:p>
    <w:p w:rsidR="00DA1293" w:rsidRDefault="00DA1293" w:rsidP="00DA1293">
      <w:pPr>
        <w:widowControl/>
        <w:numPr>
          <w:ilvl w:val="0"/>
          <w:numId w:val="10"/>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 муниципального образования.</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местный бюджет и представляет на утверждение Муниципального Совета муниципального образования отчет о его исполнении.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исполняет правовые акты Муниципального Совета муниципального образования, принятые в пределах его компетенции.</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обеспечивает содержание и использование находящихся в муниципальной собственности жилищного фонда и нежилых помещений, транспорта, учреждений </w:t>
      </w:r>
      <w:r>
        <w:rPr>
          <w:rFonts w:ascii="Times New Roman" w:hAnsi="Times New Roman" w:cs="Times New Roman"/>
          <w:sz w:val="24"/>
          <w:szCs w:val="24"/>
        </w:rPr>
        <w:lastRenderedPageBreak/>
        <w:t>здравоохранения, образования, культуры, социальной защиты населения и других муниципальных учреждений.</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управляет муниципальной и иной переданной в управление муниципальному образованию собственностью.</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отдельные государственные полномочия, переданные местной  администрации федеральными законами и законами Санкт-Петербурга.</w:t>
      </w:r>
    </w:p>
    <w:p w:rsidR="00DA1293" w:rsidRDefault="00DA1293" w:rsidP="00DA1293">
      <w:pPr>
        <w:widowControl/>
        <w:numPr>
          <w:ilvl w:val="0"/>
          <w:numId w:val="10"/>
        </w:numPr>
        <w:tabs>
          <w:tab w:val="num" w:pos="540"/>
        </w:tabs>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Муниципального Совета муниципального образования, иных органов местного самоуправления муниципального образования.</w:t>
      </w:r>
    </w:p>
    <w:p w:rsidR="00DA1293" w:rsidRDefault="00DA1293" w:rsidP="00DA1293">
      <w:pPr>
        <w:pStyle w:val="2"/>
        <w:spacing w:before="0" w:after="0"/>
        <w:ind w:firstLine="709"/>
        <w:jc w:val="both"/>
        <w:rPr>
          <w:rFonts w:ascii="Times New Roman" w:hAnsi="Times New Roman" w:cs="Times New Roman"/>
          <w:i w:val="0"/>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35. Глава местной администрации.</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           1. Лицо назначается на должность Главы местной администрации муниципального образования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начала работы муниципального совета муниципального образования нового созыва), но не менее чем на два года.</w:t>
      </w:r>
    </w:p>
    <w:p w:rsidR="00DA1293" w:rsidRDefault="00DA1293" w:rsidP="00DA1293">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первом заседании муниципального совета муниципального образования нового созыва Решением муниципального совета назначается исполняющий обязанности Главы местной администрации муниципального образования на период до назначения нового Главы</w:t>
      </w:r>
      <w:r>
        <w:rPr>
          <w:rFonts w:ascii="Times New Roman" w:hAnsi="Times New Roman" w:cs="Times New Roman"/>
          <w:b/>
          <w:i/>
          <w:sz w:val="24"/>
          <w:szCs w:val="24"/>
        </w:rPr>
        <w:t xml:space="preserve"> </w:t>
      </w:r>
      <w:r>
        <w:rPr>
          <w:rFonts w:ascii="Times New Roman" w:hAnsi="Times New Roman" w:cs="Times New Roman"/>
          <w:sz w:val="24"/>
          <w:szCs w:val="24"/>
        </w:rPr>
        <w:t>местной администрации</w:t>
      </w:r>
      <w:r>
        <w:rPr>
          <w:rFonts w:ascii="Times New Roman" w:hAnsi="Times New Roman" w:cs="Times New Roman"/>
          <w:b/>
          <w:i/>
          <w:sz w:val="24"/>
          <w:szCs w:val="24"/>
        </w:rPr>
        <w:t xml:space="preserve"> </w:t>
      </w:r>
      <w:r>
        <w:rPr>
          <w:rFonts w:ascii="Times New Roman" w:hAnsi="Times New Roman" w:cs="Times New Roman"/>
          <w:sz w:val="24"/>
          <w:szCs w:val="24"/>
        </w:rPr>
        <w:t>муниципального образования.</w:t>
      </w:r>
      <w:proofErr w:type="gramEnd"/>
    </w:p>
    <w:p w:rsidR="00DA1293" w:rsidRDefault="00DA1293" w:rsidP="00DA1293">
      <w:pPr>
        <w:widowControl/>
        <w:jc w:val="both"/>
        <w:rPr>
          <w:rFonts w:ascii="Times New Roman" w:hAnsi="Times New Roman" w:cs="Times New Roman"/>
          <w:sz w:val="24"/>
          <w:szCs w:val="24"/>
        </w:rPr>
      </w:pPr>
      <w:r>
        <w:rPr>
          <w:rFonts w:ascii="Times New Roman" w:hAnsi="Times New Roman" w:cs="Times New Roman"/>
          <w:sz w:val="24"/>
          <w:szCs w:val="24"/>
        </w:rPr>
        <w:t>3. Условия контракта для Главы местной администрации определяются положением, утверждаемым Муниципальным Советом муниципального образования, в части осуществления полномочий по решению вопросов местного значения. Условия контракта для Главы местной администрации, в части осуществления отдельных государственных полномочий, переданных местной администрации федеральными законами и законами Санкт-Петербурга, определяются законом Санкт-Петербурга.</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4. Порядок проведения конкурса на замещение должности Главы местной администрации устанавливается Муниципальным Советом муниципального образования.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5. Общее число членов конкурсной комиссии в муниципальном образовании устанавливается муниципальным советом муниципального образования. При формировании конкурсной комиссии половина ее членов назначаются муниципальным советом муниципального образования, а другая половин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Губернатором Санкт-Петербурга.</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tabs>
          <w:tab w:val="num" w:pos="0"/>
        </w:tabs>
        <w:spacing w:after="0"/>
        <w:jc w:val="both"/>
        <w:rPr>
          <w:rFonts w:ascii="Times New Roman" w:hAnsi="Times New Roman" w:cs="Times New Roman"/>
          <w:sz w:val="24"/>
          <w:szCs w:val="24"/>
        </w:rPr>
      </w:pPr>
      <w:r>
        <w:rPr>
          <w:rFonts w:ascii="Times New Roman" w:hAnsi="Times New Roman" w:cs="Times New Roman"/>
          <w:sz w:val="24"/>
          <w:szCs w:val="24"/>
        </w:rPr>
        <w:t>6.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 xml:space="preserve">авой местной администрации заключает Глава муниципального образования. </w:t>
      </w:r>
      <w:proofErr w:type="gramStart"/>
      <w:r>
        <w:rPr>
          <w:rFonts w:ascii="Times New Roman" w:hAnsi="Times New Roman" w:cs="Times New Roman"/>
          <w:sz w:val="24"/>
          <w:szCs w:val="24"/>
        </w:rPr>
        <w:t>Глава местной администрации, осуществляющий свои полномочия на основе контракта подконтролен и подотчетен муниципальному совету муниципального образования и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roofErr w:type="gramEnd"/>
    </w:p>
    <w:p w:rsidR="00DA1293" w:rsidRDefault="00DA1293" w:rsidP="00DA1293">
      <w:pPr>
        <w:pStyle w:val="a7"/>
        <w:spacing w:after="0"/>
        <w:ind w:left="0"/>
        <w:jc w:val="both"/>
        <w:rPr>
          <w:rFonts w:ascii="Times New Roman" w:hAnsi="Times New Roman" w:cs="Times New Roman"/>
          <w:sz w:val="24"/>
          <w:szCs w:val="24"/>
          <w:u w:val="single"/>
        </w:rPr>
      </w:pPr>
      <w:r>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8.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1293" w:rsidRDefault="00DA1293" w:rsidP="00DA1293">
      <w:pPr>
        <w:pStyle w:val="32"/>
        <w:spacing w:after="0"/>
        <w:ind w:left="0"/>
        <w:jc w:val="both"/>
        <w:rPr>
          <w:rFonts w:ascii="Times New Roman" w:hAnsi="Times New Roman" w:cs="Times New Roman"/>
          <w:sz w:val="24"/>
          <w:szCs w:val="24"/>
        </w:rPr>
      </w:pPr>
      <w:r>
        <w:rPr>
          <w:rFonts w:ascii="Times New Roman" w:hAnsi="Times New Roman" w:cs="Times New Roman"/>
          <w:sz w:val="24"/>
          <w:szCs w:val="24"/>
        </w:rPr>
        <w:t>9. Полномочия Главы местной администрации, осуществляемые на основе контракта, прекращаются досрочно в случае:</w:t>
      </w:r>
    </w:p>
    <w:p w:rsidR="00DA1293" w:rsidRDefault="00DA1293" w:rsidP="00DA1293">
      <w:pPr>
        <w:ind w:firstLine="284"/>
        <w:jc w:val="both"/>
        <w:rPr>
          <w:rFonts w:ascii="Times New Roman" w:hAnsi="Times New Roman" w:cs="Times New Roman"/>
          <w:sz w:val="24"/>
          <w:szCs w:val="24"/>
        </w:rPr>
      </w:pPr>
      <w:r>
        <w:rPr>
          <w:rFonts w:ascii="Times New Roman" w:hAnsi="Times New Roman" w:cs="Times New Roman"/>
          <w:sz w:val="24"/>
          <w:szCs w:val="24"/>
        </w:rPr>
        <w:t>1)    смерти;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отставки по собственному желанию;</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расторжения контракта в соответствии с действующим законодательством и частями 11,12 настоящей статьи;</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отрешения от должности в соответствии с действующим законодательством;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недееспособным или ограниченно дееспособным;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признания судом безвестно отсутствующим или объявления умершим;</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вступления в отношении его в законную силу обвинительного приговора суда;</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выезда за пределы Российской Федерации на постоянное место жительства;</w:t>
      </w:r>
    </w:p>
    <w:p w:rsidR="00DA1293" w:rsidRDefault="00DA1293" w:rsidP="00DA1293">
      <w:pPr>
        <w:pStyle w:val="3"/>
        <w:numPr>
          <w:ilvl w:val="0"/>
          <w:numId w:val="11"/>
        </w:numPr>
        <w:tabs>
          <w:tab w:val="num" w:pos="0"/>
        </w:tabs>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cs="Times New Roman"/>
          <w:sz w:val="24"/>
          <w:szCs w:val="24"/>
        </w:rPr>
        <w:t xml:space="preserve">, в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преобразования муниципального образования, а также упразднения муниципального образования;</w:t>
      </w:r>
    </w:p>
    <w:p w:rsidR="00DA1293" w:rsidRDefault="00DA1293" w:rsidP="00DA1293">
      <w:pPr>
        <w:widowControl/>
        <w:numPr>
          <w:ilvl w:val="0"/>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13) несоблюдения ограничений, установленных Федеральным законом от 06.10.2003 № 131-ФЗ;</w:t>
      </w:r>
    </w:p>
    <w:p w:rsidR="00DA1293" w:rsidRDefault="00DA1293" w:rsidP="00DA1293">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14) вступления Главы местной администрации в должность Главы муниципального образования, исполняющего полномочия Главы местной администрации.</w:t>
      </w:r>
    </w:p>
    <w:p w:rsidR="00DA1293" w:rsidRDefault="00DA1293" w:rsidP="00DA1293">
      <w:pPr>
        <w:pStyle w:val="25"/>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 Контра</w:t>
      </w:r>
      <w:proofErr w:type="gramStart"/>
      <w:r>
        <w:rPr>
          <w:rFonts w:ascii="Times New Roman" w:hAnsi="Times New Roman" w:cs="Times New Roman"/>
          <w:sz w:val="24"/>
          <w:szCs w:val="24"/>
        </w:rPr>
        <w:t>кт с Гл</w:t>
      </w:r>
      <w:proofErr w:type="gramEnd"/>
      <w:r>
        <w:rPr>
          <w:rFonts w:ascii="Times New Roman" w:hAnsi="Times New Roman" w:cs="Times New Roman"/>
          <w:sz w:val="24"/>
          <w:szCs w:val="24"/>
        </w:rPr>
        <w:t>авой местной администрации, может быть, расторгнут по соглашению сторон или в судебном порядке на основании заявления: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Муниципального Совета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DA1293" w:rsidRDefault="00DA1293" w:rsidP="00DA1293">
      <w:pPr>
        <w:widowControl/>
        <w:numPr>
          <w:ilvl w:val="1"/>
          <w:numId w:val="11"/>
        </w:numPr>
        <w:autoSpaceDE/>
        <w:adjustRightInd/>
        <w:ind w:left="0" w:firstLine="284"/>
        <w:jc w:val="both"/>
        <w:rPr>
          <w:rFonts w:ascii="Times New Roman" w:hAnsi="Times New Roman" w:cs="Times New Roman"/>
          <w:sz w:val="24"/>
          <w:szCs w:val="24"/>
        </w:rPr>
      </w:pPr>
      <w:r>
        <w:rPr>
          <w:rFonts w:ascii="Times New Roman" w:hAnsi="Times New Roman" w:cs="Times New Roman"/>
          <w:sz w:val="24"/>
          <w:szCs w:val="24"/>
        </w:rPr>
        <w:t xml:space="preserve">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11.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 xml:space="preserve">12. При нарушении запретов, ограничений и обязанностей, которые установлены </w:t>
      </w:r>
      <w:r>
        <w:rPr>
          <w:rFonts w:ascii="Times New Roman" w:hAnsi="Times New Roman" w:cs="Times New Roman"/>
          <w:sz w:val="24"/>
          <w:szCs w:val="24"/>
        </w:rPr>
        <w:lastRenderedPageBreak/>
        <w:t>Федеральным законом от 25 декабря 2008 года № 273-ФЗ «О противодействии коррупции» и другими федеральными законами, Глава местной администрации несет ответственность, предусмотренную федеральными законами и иными нормативными правовыми актами Российской Федерации.</w:t>
      </w:r>
    </w:p>
    <w:p w:rsidR="00DA1293" w:rsidRDefault="00DA1293" w:rsidP="00DA1293">
      <w:pPr>
        <w:tabs>
          <w:tab w:val="num" w:pos="540"/>
        </w:tabs>
        <w:jc w:val="both"/>
        <w:rPr>
          <w:rFonts w:ascii="Times New Roman" w:hAnsi="Times New Roman" w:cs="Times New Roman"/>
          <w:b/>
          <w:i/>
          <w:sz w:val="24"/>
          <w:szCs w:val="24"/>
        </w:rPr>
      </w:pPr>
    </w:p>
    <w:p w:rsidR="00DA1293" w:rsidRDefault="00DA1293" w:rsidP="00DA1293">
      <w:pPr>
        <w:pStyle w:val="2"/>
        <w:spacing w:before="0" w:after="0"/>
        <w:ind w:firstLine="720"/>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36. Структура и порядок формирования местной администрации</w:t>
      </w:r>
    </w:p>
    <w:p w:rsidR="00DA1293" w:rsidRDefault="00DA1293" w:rsidP="00DA1293">
      <w:pPr>
        <w:pStyle w:val="23"/>
        <w:tabs>
          <w:tab w:val="left" w:pos="54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Структура местной администрации утверждается Муниципальным Советом муниципального образования по представлению Главы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3. Штатное расписание местной администрации утверждает Глава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Полномочия руководителей и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муниципальными должностями муниципальной службы.</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tabs>
          <w:tab w:val="num" w:pos="540"/>
        </w:tabs>
        <w:ind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37. Финансирование деятельности местной администрации</w:t>
      </w:r>
    </w:p>
    <w:p w:rsidR="00DA1293" w:rsidRDefault="00DA1293" w:rsidP="00DA1293">
      <w:pPr>
        <w:pStyle w:val="23"/>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Финансирование деятельности местной администрации осуществляется за счет средств местного бюджета.</w:t>
      </w:r>
    </w:p>
    <w:p w:rsidR="00DA1293" w:rsidRDefault="00DA1293" w:rsidP="00DA1293">
      <w:pPr>
        <w:tabs>
          <w:tab w:val="num" w:pos="540"/>
        </w:tabs>
        <w:ind w:firstLine="284"/>
        <w:jc w:val="both"/>
        <w:rPr>
          <w:rFonts w:ascii="Times New Roman" w:hAnsi="Times New Roman" w:cs="Times New Roman"/>
          <w:sz w:val="24"/>
          <w:szCs w:val="24"/>
        </w:rPr>
      </w:pPr>
      <w:r>
        <w:rPr>
          <w:rFonts w:ascii="Times New Roman" w:hAnsi="Times New Roman" w:cs="Times New Roman"/>
          <w:sz w:val="24"/>
          <w:szCs w:val="24"/>
        </w:rPr>
        <w:t>2. Расходы по обеспечению деятельности местной администрации предусматриваются в местном бюджете отдельной строкой.</w:t>
      </w:r>
    </w:p>
    <w:p w:rsidR="00DA1293" w:rsidRDefault="00DA1293" w:rsidP="00DA1293">
      <w:pPr>
        <w:tabs>
          <w:tab w:val="num" w:pos="540"/>
        </w:tabs>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38. Муниципальная служба</w:t>
      </w:r>
    </w:p>
    <w:p w:rsidR="00DA1293" w:rsidRDefault="00DA1293" w:rsidP="00DA1293">
      <w:pPr>
        <w:pStyle w:val="21"/>
        <w:tabs>
          <w:tab w:val="num" w:pos="1440"/>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4.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Санкт-Петербурге.</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 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Санкт-Петербурга, обязанности по должности муниципальной службы за денежное содержание, выплачиваемое за счет средств местного бюджета.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6. При замещении должности муниципальной службы в муниципальном образовании может предшествовать конкурс, порядок проведения конкурса, общее число членов конкурсной комиссии и порядок ее формирования устанавливаются Муниципальным </w:t>
      </w:r>
      <w:r>
        <w:rPr>
          <w:rFonts w:ascii="Times New Roman" w:hAnsi="Times New Roman" w:cs="Times New Roman"/>
          <w:sz w:val="24"/>
          <w:szCs w:val="24"/>
        </w:rPr>
        <w:lastRenderedPageBreak/>
        <w:t>Советом муниципального образования.</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7. В соответствии с действующим законодательством один раз в три года проводится аттестация муниципального служащего.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8. На муниципальных служащих распространяются все основные права, гарантии, обязанности, ограничения и </w:t>
      </w:r>
      <w:proofErr w:type="gramStart"/>
      <w:r>
        <w:rPr>
          <w:rFonts w:ascii="Times New Roman" w:hAnsi="Times New Roman" w:cs="Times New Roman"/>
          <w:sz w:val="24"/>
          <w:szCs w:val="24"/>
        </w:rPr>
        <w:t>запреты</w:t>
      </w:r>
      <w:proofErr w:type="gramEnd"/>
      <w:r>
        <w:rPr>
          <w:rFonts w:ascii="Times New Roman" w:hAnsi="Times New Roman" w:cs="Times New Roman"/>
          <w:sz w:val="24"/>
          <w:szCs w:val="24"/>
        </w:rPr>
        <w:t xml:space="preserve"> связанные с муниципальной службой  согласно действующего законодательства.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Pr>
          <w:rFonts w:ascii="Times New Roman" w:hAnsi="Times New Roman" w:cs="Times New Roman"/>
          <w:sz w:val="24"/>
          <w:szCs w:val="24"/>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служащих Санкт-Петербурга.</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10.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DA1293" w:rsidRDefault="00DA1293" w:rsidP="00DA1293">
      <w:pPr>
        <w:pStyle w:val="21"/>
        <w:tabs>
          <w:tab w:val="num" w:pos="-142"/>
        </w:tabs>
        <w:ind w:left="-142" w:firstLine="142"/>
        <w:jc w:val="both"/>
        <w:rPr>
          <w:rFonts w:ascii="Times New Roman" w:hAnsi="Times New Roman" w:cs="Times New Roman"/>
          <w:sz w:val="24"/>
          <w:szCs w:val="24"/>
        </w:rPr>
      </w:pPr>
      <w:r>
        <w:rPr>
          <w:rFonts w:ascii="Times New Roman" w:hAnsi="Times New Roman" w:cs="Times New Roman"/>
          <w:sz w:val="24"/>
          <w:szCs w:val="24"/>
        </w:rPr>
        <w:t>11. Правовые основы муниципальной службы составляют Конституция Российской Федерации, федеральные законы, иные нормативные правовые акты Российской Федерации, Устав, законы и иные нормативные правовые акты Санкт-Петербурга, Устав муниципального образования, иные муниципальные правовые акты.</w:t>
      </w:r>
    </w:p>
    <w:p w:rsidR="00DA1293" w:rsidRDefault="00DA1293" w:rsidP="00DA1293">
      <w:pPr>
        <w:pStyle w:val="21"/>
        <w:tabs>
          <w:tab w:val="num" w:pos="-142"/>
        </w:tabs>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12.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13. Гражданин не может быть принят на муниципальную службу, а муниципальный служащий не может находиться на муниципальной службе, в том числе, в случаях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A1293" w:rsidRPr="00C864D3" w:rsidRDefault="00DA1293" w:rsidP="00DA1293">
      <w:pPr>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истечения срока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w:t>
      </w:r>
    </w:p>
    <w:p w:rsidR="00DA1293" w:rsidRPr="00C864D3" w:rsidRDefault="00DA1293" w:rsidP="00DA1293">
      <w:pPr>
        <w:pStyle w:val="ConsPlusNormal"/>
        <w:widowControl/>
        <w:ind w:left="-284" w:firstLine="0"/>
        <w:jc w:val="both"/>
        <w:rPr>
          <w:rFonts w:ascii="Times New Roman" w:hAnsi="Times New Roman" w:cs="Times New Roman"/>
          <w:sz w:val="24"/>
          <w:szCs w:val="24"/>
        </w:rPr>
      </w:pPr>
      <w:r w:rsidRPr="00C864D3">
        <w:rPr>
          <w:rFonts w:ascii="Times New Roman" w:hAnsi="Times New Roman" w:cs="Times New Roman"/>
          <w:sz w:val="24"/>
          <w:szCs w:val="24"/>
        </w:rPr>
        <w:t>-в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sidRPr="00C864D3">
        <w:rPr>
          <w:rFonts w:ascii="Times New Roman" w:hAnsi="Times New Roman" w:cs="Times New Roman"/>
          <w:sz w:val="24"/>
          <w:szCs w:val="24"/>
        </w:rPr>
        <w:t>.</w:t>
      </w:r>
      <w:proofErr w:type="gramEnd"/>
      <w:r w:rsidRPr="00C864D3">
        <w:rPr>
          <w:rFonts w:ascii="Times New Roman" w:hAnsi="Times New Roman" w:cs="Times New Roman"/>
          <w:sz w:val="24"/>
          <w:szCs w:val="24"/>
        </w:rPr>
        <w:t xml:space="preserve"> (</w:t>
      </w:r>
      <w:proofErr w:type="spellStart"/>
      <w:proofErr w:type="gramStart"/>
      <w:r w:rsidRPr="00C864D3">
        <w:rPr>
          <w:rFonts w:ascii="Times New Roman" w:hAnsi="Times New Roman" w:cs="Times New Roman"/>
          <w:sz w:val="24"/>
          <w:szCs w:val="24"/>
        </w:rPr>
        <w:t>и</w:t>
      </w:r>
      <w:proofErr w:type="gramEnd"/>
      <w:r w:rsidRPr="00C864D3">
        <w:rPr>
          <w:rFonts w:ascii="Times New Roman" w:hAnsi="Times New Roman" w:cs="Times New Roman"/>
          <w:sz w:val="24"/>
          <w:szCs w:val="24"/>
        </w:rPr>
        <w:t>зм</w:t>
      </w:r>
      <w:proofErr w:type="spellEnd"/>
      <w:r w:rsidRPr="00C864D3">
        <w:rPr>
          <w:rFonts w:ascii="Times New Roman" w:hAnsi="Times New Roman" w:cs="Times New Roman"/>
          <w:sz w:val="24"/>
          <w:szCs w:val="24"/>
        </w:rPr>
        <w:t>. Решением МС МО п</w:t>
      </w:r>
      <w:proofErr w:type="gramStart"/>
      <w:r w:rsidRPr="00C864D3">
        <w:rPr>
          <w:rFonts w:ascii="Times New Roman" w:hAnsi="Times New Roman" w:cs="Times New Roman"/>
          <w:sz w:val="24"/>
          <w:szCs w:val="24"/>
        </w:rPr>
        <w:t>.П</w:t>
      </w:r>
      <w:proofErr w:type="gramEnd"/>
      <w:r w:rsidRPr="00C864D3">
        <w:rPr>
          <w:rFonts w:ascii="Times New Roman" w:hAnsi="Times New Roman" w:cs="Times New Roman"/>
          <w:sz w:val="24"/>
          <w:szCs w:val="24"/>
        </w:rPr>
        <w:t>онтонный от 12.10.2017 г.)</w:t>
      </w:r>
    </w:p>
    <w:p w:rsidR="00DA1293" w:rsidRPr="00C864D3" w:rsidRDefault="00DA1293" w:rsidP="00DA1293">
      <w:pPr>
        <w:tabs>
          <w:tab w:val="num" w:pos="540"/>
        </w:tabs>
        <w:jc w:val="center"/>
        <w:rPr>
          <w:rFonts w:ascii="Times New Roman" w:hAnsi="Times New Roman" w:cs="Times New Roman"/>
          <w:b/>
          <w:sz w:val="24"/>
          <w:szCs w:val="24"/>
        </w:rPr>
      </w:pPr>
    </w:p>
    <w:p w:rsidR="00DA1293" w:rsidRDefault="00DA1293" w:rsidP="00DA1293">
      <w:pPr>
        <w:tabs>
          <w:tab w:val="num" w:pos="540"/>
        </w:tabs>
        <w:jc w:val="center"/>
        <w:rPr>
          <w:rFonts w:ascii="Times New Roman" w:hAnsi="Times New Roman" w:cs="Times New Roman"/>
          <w:b/>
          <w:sz w:val="24"/>
          <w:szCs w:val="24"/>
        </w:rPr>
      </w:pPr>
      <w:r>
        <w:rPr>
          <w:rFonts w:ascii="Times New Roman" w:hAnsi="Times New Roman" w:cs="Times New Roman"/>
          <w:b/>
          <w:sz w:val="24"/>
          <w:szCs w:val="24"/>
        </w:rPr>
        <w:t>ГЛАВА 6.  МУНИЦИПАЛЬНЫЕ ПРАВОВЫЕ АКТЫ</w:t>
      </w:r>
    </w:p>
    <w:p w:rsidR="00DA1293" w:rsidRDefault="00DA1293" w:rsidP="00DA1293">
      <w:pPr>
        <w:pStyle w:val="a5"/>
        <w:spacing w:after="0"/>
        <w:ind w:firstLine="709"/>
        <w:jc w:val="both"/>
        <w:rPr>
          <w:rFonts w:ascii="Times New Roman" w:hAnsi="Times New Roman" w:cs="Times New Roman"/>
          <w:b/>
          <w:sz w:val="24"/>
          <w:szCs w:val="24"/>
        </w:rPr>
      </w:pPr>
    </w:p>
    <w:p w:rsidR="00DA1293" w:rsidRDefault="00DA1293" w:rsidP="00DA1293">
      <w:pPr>
        <w:pStyle w:val="a5"/>
        <w:spacing w:after="0"/>
        <w:ind w:firstLine="709"/>
        <w:jc w:val="both"/>
        <w:rPr>
          <w:rFonts w:ascii="Times New Roman" w:hAnsi="Times New Roman" w:cs="Times New Roman"/>
          <w:b/>
          <w:sz w:val="24"/>
          <w:szCs w:val="24"/>
        </w:rPr>
      </w:pPr>
      <w:r>
        <w:rPr>
          <w:rFonts w:ascii="Times New Roman" w:hAnsi="Times New Roman" w:cs="Times New Roman"/>
          <w:b/>
          <w:sz w:val="24"/>
          <w:szCs w:val="24"/>
        </w:rPr>
        <w:t>Статья 39. Система муниципальных правовых актов, подготовка, вступление в силу и отмена муниципальных правовых актов</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w:t>
      </w:r>
      <w:r>
        <w:rPr>
          <w:rFonts w:ascii="Times New Roman" w:hAnsi="Times New Roman"/>
          <w:sz w:val="24"/>
          <w:szCs w:val="24"/>
        </w:rPr>
        <w:lastRenderedPageBreak/>
        <w:t>муниципального образования в соответствии с федеральными законами к полномочиям</w:t>
      </w:r>
      <w:proofErr w:type="gramEnd"/>
      <w:r>
        <w:rPr>
          <w:rFonts w:ascii="Times New Roman" w:hAnsi="Times New Roman"/>
          <w:sz w:val="24"/>
          <w:szCs w:val="24"/>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общеобразовательные правила или имеющие индивидуальный характер. </w:t>
      </w:r>
    </w:p>
    <w:p w:rsidR="00DA1293" w:rsidRDefault="00DA1293" w:rsidP="00DA1293">
      <w:pPr>
        <w:pStyle w:val="11"/>
        <w:ind w:firstLine="284"/>
        <w:jc w:val="both"/>
        <w:rPr>
          <w:rFonts w:ascii="Times New Roman" w:hAnsi="Times New Roman"/>
          <w:sz w:val="24"/>
          <w:szCs w:val="24"/>
        </w:rPr>
      </w:pPr>
      <w:r>
        <w:rPr>
          <w:rFonts w:ascii="Times New Roman" w:hAnsi="Times New Roman"/>
          <w:sz w:val="24"/>
          <w:szCs w:val="24"/>
        </w:rPr>
        <w:t>В систему муниципальных правовых актов входят:</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1) Устав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правовые акты, принятые на местном референдуме, нормативные и иные правовые акты Муниципального Совета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 xml:space="preserve">3) правовые акты Главы муниципального образования, постановления и распоряжения Главы местной администрации, иных органов местного самоуправления и должностных лиц местного самоуправления, предусмотренных настоящим Уставом. </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A1293" w:rsidRDefault="00DA1293" w:rsidP="00DA1293">
      <w:pPr>
        <w:pStyle w:val="11"/>
        <w:ind w:firstLine="284"/>
        <w:jc w:val="both"/>
        <w:rPr>
          <w:rFonts w:ascii="Times New Roman" w:hAnsi="Times New Roman"/>
          <w:color w:val="000000"/>
          <w:sz w:val="24"/>
          <w:szCs w:val="24"/>
        </w:rPr>
      </w:pPr>
      <w:r>
        <w:rPr>
          <w:rFonts w:ascii="Times New Roman" w:hAnsi="Times New Roman"/>
          <w:color w:val="000000"/>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A1293" w:rsidRDefault="00DA1293" w:rsidP="00DA1293">
      <w:pPr>
        <w:jc w:val="both"/>
        <w:rPr>
          <w:rFonts w:ascii="Times New Roman" w:hAnsi="Times New Roman" w:cs="Times New Roman"/>
          <w:sz w:val="24"/>
          <w:szCs w:val="24"/>
        </w:rPr>
      </w:pPr>
      <w:r>
        <w:rPr>
          <w:rFonts w:ascii="Times New Roman" w:hAnsi="Times New Roman" w:cs="Times New Roman"/>
          <w:color w:val="000000"/>
          <w:sz w:val="24"/>
          <w:szCs w:val="24"/>
        </w:rPr>
        <w:t xml:space="preserve">3.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w:t>
      </w:r>
      <w:proofErr w:type="gramStart"/>
      <w:r>
        <w:rPr>
          <w:rFonts w:ascii="Times New Roman" w:hAnsi="Times New Roman" w:cs="Times New Roman"/>
          <w:color w:val="000000"/>
          <w:sz w:val="24"/>
          <w:szCs w:val="24"/>
        </w:rPr>
        <w:t>Р</w:t>
      </w:r>
      <w:r>
        <w:rPr>
          <w:rFonts w:ascii="Times New Roman" w:hAnsi="Times New Roman" w:cs="Times New Roman"/>
          <w:sz w:val="24"/>
          <w:szCs w:val="24"/>
        </w:rPr>
        <w:t>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в соответствии с пунктом 1 статьи</w:t>
      </w:r>
      <w:proofErr w:type="gramEnd"/>
      <w:r>
        <w:rPr>
          <w:rFonts w:ascii="Times New Roman" w:hAnsi="Times New Roman" w:cs="Times New Roman"/>
          <w:sz w:val="24"/>
          <w:szCs w:val="24"/>
        </w:rPr>
        <w:t xml:space="preserve"> 22 Устава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sz w:val="24"/>
          <w:szCs w:val="24"/>
        </w:rPr>
        <w:t xml:space="preserve">   4.</w:t>
      </w:r>
      <w:r>
        <w:rPr>
          <w:rFonts w:ascii="Times New Roman" w:hAnsi="Times New Roman"/>
          <w:color w:val="000000"/>
          <w:sz w:val="24"/>
          <w:szCs w:val="24"/>
        </w:rPr>
        <w:t xml:space="preserve"> Глава муниципального образования, в пределах своих полномочий, установленных Уставом муниципального образования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DA1293" w:rsidRDefault="00DA1293" w:rsidP="00DA1293">
      <w:pPr>
        <w:pStyle w:val="11"/>
        <w:ind w:firstLine="142"/>
        <w:jc w:val="both"/>
        <w:rPr>
          <w:rFonts w:ascii="Times New Roman" w:hAnsi="Times New Roman"/>
          <w:color w:val="000000"/>
          <w:sz w:val="24"/>
          <w:szCs w:val="24"/>
        </w:rPr>
      </w:pPr>
      <w:r>
        <w:rPr>
          <w:rFonts w:ascii="Times New Roman" w:hAnsi="Times New Roman"/>
          <w:color w:val="000000"/>
          <w:sz w:val="24"/>
          <w:szCs w:val="24"/>
        </w:rPr>
        <w:t xml:space="preserve">  5. </w:t>
      </w:r>
      <w:proofErr w:type="gramStart"/>
      <w:r>
        <w:rPr>
          <w:rFonts w:ascii="Times New Roman" w:hAnsi="Times New Roman"/>
          <w:color w:val="000000"/>
          <w:sz w:val="24"/>
          <w:szCs w:val="24"/>
        </w:rPr>
        <w:t>Глава местной администрации, в пределах своих полномочий, установленных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по вопросам организации работы местной администрации.</w:t>
      </w:r>
      <w:proofErr w:type="gramEnd"/>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6.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7.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w:t>
      </w:r>
    </w:p>
    <w:p w:rsidR="00DA1293" w:rsidRDefault="00DA1293" w:rsidP="00DA1293">
      <w:pPr>
        <w:pStyle w:val="a5"/>
        <w:spacing w:after="0"/>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муниципальных правовых актов осуществляется не позднее чем через 7 дней со дня их принятия, если настоящим Уставом муниципального образования не установлено иное.</w:t>
      </w:r>
    </w:p>
    <w:p w:rsidR="00DA1293" w:rsidRDefault="00DA1293" w:rsidP="00DA1293">
      <w:pPr>
        <w:pStyle w:val="ConsPlusNormal"/>
        <w:widowControl/>
        <w:ind w:left="-180" w:firstLine="180"/>
        <w:jc w:val="both"/>
        <w:rPr>
          <w:rFonts w:ascii="Times New Roman" w:hAnsi="Times New Roman" w:cs="Times New Roman"/>
          <w:sz w:val="24"/>
          <w:szCs w:val="24"/>
        </w:rPr>
      </w:pPr>
      <w:r>
        <w:rPr>
          <w:rFonts w:ascii="Times New Roman" w:hAnsi="Times New Roman" w:cs="Times New Roman"/>
          <w:sz w:val="24"/>
          <w:szCs w:val="24"/>
        </w:rPr>
        <w:t>Средством массовой информации, осуществляющим официальное опубликование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является газета «Вести Понтонного». Официальное обнародование нормативных правовых актов </w:t>
      </w:r>
      <w:r>
        <w:rPr>
          <w:rFonts w:ascii="Times New Roman" w:hAnsi="Times New Roman" w:cs="Times New Roman"/>
          <w:sz w:val="24"/>
          <w:szCs w:val="24"/>
        </w:rPr>
        <w:lastRenderedPageBreak/>
        <w:t>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осуществляется через размещение их на информационных стендах в помещениях органов МСУ МО п.Понтонный и доставкой в читальный зал библиотеки, расположенной на территории МО поселок Понтонный. Дополнительно к официальному опубликованию (обнародованию) нормативных правовых актов органов местного самоуправления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нормативные правовые акты подлежат размещению на сайте МО п.Понтонный, по адресу: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mo</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pontonniy</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u w:val="single"/>
        </w:rPr>
        <w:t>.</w:t>
      </w:r>
      <w:r>
        <w:rPr>
          <w:rFonts w:ascii="Times New Roman" w:hAnsi="Times New Roman" w:cs="Times New Roman"/>
          <w:i/>
          <w:sz w:val="24"/>
          <w:szCs w:val="24"/>
        </w:rPr>
        <w:t xml:space="preserve"> (изменения от 23 октября 2015 года).</w:t>
      </w:r>
      <w:r>
        <w:rPr>
          <w:rFonts w:ascii="Times New Roman" w:hAnsi="Times New Roman" w:cs="Times New Roman"/>
          <w:sz w:val="24"/>
          <w:szCs w:val="24"/>
        </w:rPr>
        <w:t xml:space="preserve"> </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8.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DA1293" w:rsidRDefault="00DA1293" w:rsidP="00DA1293">
      <w:pPr>
        <w:pStyle w:val="a5"/>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9. Муниципальные правовые акты Муниципального Совета муниципального образования о налогах и сборах, вступают в силу в соответствии с Налоговым кодексом Российской Федерации.</w:t>
      </w:r>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A1293" w:rsidRDefault="00DA1293" w:rsidP="00DA1293">
      <w:pPr>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roofErr w:type="gramEnd"/>
    </w:p>
    <w:p w:rsidR="00DA1293" w:rsidRDefault="00DA1293" w:rsidP="00DA1293">
      <w:pPr>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11.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прокурором Колпинского района Санкт-Петербурга.</w:t>
      </w:r>
      <w:r>
        <w:rPr>
          <w:rFonts w:ascii="Times New Roman" w:hAnsi="Times New Roman" w:cs="Times New Roman"/>
          <w:b/>
          <w:i/>
          <w:sz w:val="24"/>
          <w:szCs w:val="24"/>
        </w:rPr>
        <w:t xml:space="preserve">  </w:t>
      </w:r>
      <w:r>
        <w:rPr>
          <w:rFonts w:ascii="Times New Roman" w:hAnsi="Times New Roman" w:cs="Times New Roman"/>
          <w:color w:val="000000"/>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на рассмотрение которых вносятся указанные проекты.</w:t>
      </w:r>
    </w:p>
    <w:p w:rsidR="00DA1293" w:rsidRDefault="00DA1293" w:rsidP="00DA1293">
      <w:pPr>
        <w:rPr>
          <w:rFonts w:ascii="Times New Roman" w:hAnsi="Times New Roman" w:cs="Times New Roman"/>
          <w:color w:val="000000"/>
          <w:sz w:val="24"/>
          <w:szCs w:val="24"/>
        </w:rPr>
      </w:pPr>
      <w:r>
        <w:rPr>
          <w:rFonts w:ascii="Times New Roman" w:hAnsi="Times New Roman" w:cs="Times New Roman"/>
          <w:sz w:val="24"/>
          <w:szCs w:val="24"/>
        </w:rPr>
        <w:t xml:space="preserve">  12. Муниципальные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Санкт-Петербурга, организация и ведение которого осуществляются органами государственной власти Санкт-Петербурга в порядке, установленном законом Санкт-Петербурга.</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rPr>
          <w:rFonts w:ascii="Times New Roman" w:hAnsi="Times New Roman" w:cs="Times New Roman"/>
          <w:b/>
          <w:sz w:val="24"/>
          <w:szCs w:val="24"/>
        </w:rPr>
      </w:pPr>
      <w:r>
        <w:rPr>
          <w:rFonts w:ascii="Times New Roman" w:hAnsi="Times New Roman" w:cs="Times New Roman"/>
          <w:b/>
          <w:sz w:val="24"/>
          <w:szCs w:val="24"/>
        </w:rPr>
        <w:t>Статья 40. Внесение изменений и дополнений в Устав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Изменения и дополнения, внесенные в Устав муниципального образования и </w:t>
      </w:r>
      <w:r>
        <w:rPr>
          <w:rFonts w:ascii="Times New Roman" w:hAnsi="Times New Roman" w:cs="Times New Roman"/>
          <w:sz w:val="24"/>
          <w:szCs w:val="24"/>
        </w:rPr>
        <w:lastRenderedPageBreak/>
        <w:t>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3.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в соответствии со статьей 14 настоящего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DA1293" w:rsidRDefault="00DA1293" w:rsidP="00DA1293">
      <w:pPr>
        <w:pStyle w:val="1"/>
        <w:spacing w:before="0"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ГЛАВА 7.  ФИНАНСОВО-ЭКОНОМИЧЕСКАЯ ОСНОВА МЕСТНОГО САМОУПРАВЛЕНИЯ</w:t>
      </w:r>
    </w:p>
    <w:p w:rsidR="00DA1293" w:rsidRDefault="00DA1293" w:rsidP="00DA1293">
      <w:pPr>
        <w:shd w:val="clear" w:color="auto" w:fill="FFFFFF"/>
        <w:ind w:firstLine="284"/>
        <w:jc w:val="both"/>
        <w:rPr>
          <w:rFonts w:ascii="Times New Roman" w:hAnsi="Times New Roman" w:cs="Times New Roman"/>
          <w:sz w:val="24"/>
          <w:szCs w:val="24"/>
        </w:rPr>
      </w:pPr>
    </w:p>
    <w:p w:rsidR="00DA1293" w:rsidRDefault="00DA1293" w:rsidP="00DA1293">
      <w:pPr>
        <w:pStyle w:val="2"/>
        <w:spacing w:before="0" w:after="0"/>
        <w:ind w:firstLine="284"/>
        <w:jc w:val="both"/>
        <w:rPr>
          <w:rFonts w:ascii="Times New Roman" w:hAnsi="Times New Roman" w:cs="Times New Roman"/>
          <w:i w:val="0"/>
          <w:sz w:val="24"/>
          <w:szCs w:val="24"/>
        </w:rPr>
      </w:pPr>
      <w:r>
        <w:rPr>
          <w:rFonts w:ascii="Times New Roman" w:hAnsi="Times New Roman" w:cs="Times New Roman"/>
          <w:i w:val="0"/>
          <w:sz w:val="24"/>
          <w:szCs w:val="24"/>
        </w:rPr>
        <w:t xml:space="preserve">           Статья 41. Экономическая основа местного самоуправления</w:t>
      </w:r>
    </w:p>
    <w:p w:rsidR="00DA1293" w:rsidRDefault="00DA1293" w:rsidP="00DA1293">
      <w:pPr>
        <w:pStyle w:val="a5"/>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 </w:t>
      </w:r>
    </w:p>
    <w:p w:rsidR="00DA1293" w:rsidRDefault="00DA1293" w:rsidP="00DA1293">
      <w:pPr>
        <w:pStyle w:val="a5"/>
        <w:spacing w:after="0"/>
        <w:ind w:left="360" w:firstLine="284"/>
        <w:jc w:val="both"/>
        <w:rPr>
          <w:rFonts w:ascii="Times New Roman" w:hAnsi="Times New Roman" w:cs="Times New Roman"/>
          <w:sz w:val="24"/>
          <w:szCs w:val="24"/>
        </w:rPr>
      </w:pPr>
    </w:p>
    <w:p w:rsidR="00DA1293" w:rsidRDefault="00DA1293" w:rsidP="00DA1293">
      <w:pPr>
        <w:pStyle w:val="21"/>
        <w:ind w:left="349" w:firstLine="284"/>
        <w:jc w:val="both"/>
        <w:rPr>
          <w:rFonts w:ascii="Times New Roman" w:hAnsi="Times New Roman" w:cs="Times New Roman"/>
          <w:b/>
          <w:sz w:val="24"/>
          <w:szCs w:val="24"/>
        </w:rPr>
      </w:pPr>
      <w:r>
        <w:rPr>
          <w:rFonts w:ascii="Times New Roman" w:hAnsi="Times New Roman" w:cs="Times New Roman"/>
          <w:b/>
          <w:sz w:val="24"/>
          <w:szCs w:val="24"/>
        </w:rPr>
        <w:t xml:space="preserve">         Статья 42. Муниципальное имущество</w:t>
      </w:r>
    </w:p>
    <w:p w:rsidR="00DA1293" w:rsidRDefault="00DA1293" w:rsidP="00DA1293">
      <w:pPr>
        <w:pStyle w:val="21"/>
        <w:ind w:left="-142" w:firstLine="142"/>
        <w:jc w:val="both"/>
        <w:rPr>
          <w:rFonts w:ascii="Times New Roman" w:hAnsi="Times New Roman" w:cs="Times New Roman"/>
          <w:sz w:val="24"/>
          <w:szCs w:val="24"/>
        </w:rPr>
      </w:pPr>
      <w:r>
        <w:rPr>
          <w:rFonts w:ascii="Times New Roman" w:hAnsi="Times New Roman" w:cs="Times New Roman"/>
          <w:sz w:val="24"/>
          <w:szCs w:val="24"/>
        </w:rPr>
        <w:t>1. В собственности муниципального образования может находиться: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sz w:val="24"/>
          <w:szCs w:val="24"/>
        </w:rPr>
        <w:t>указанное в пунктах 2,3,4,5 настоящей статьи имущество, предназначенное для решения установленных законами Санкт-Петербурга в соответствии с Федеральным законом вопросов местного значения</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 xml:space="preserve">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возникновении чрезвычайной ситуации; </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sz w:val="24"/>
          <w:szCs w:val="24"/>
        </w:rPr>
        <w:t>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r>
        <w:rPr>
          <w:rFonts w:ascii="Times New Roman" w:hAnsi="Times New Roman" w:cs="Times New Roman"/>
          <w:color w:val="000000"/>
          <w:sz w:val="24"/>
          <w:szCs w:val="24"/>
        </w:rPr>
        <w:t>;</w:t>
      </w:r>
    </w:p>
    <w:p w:rsidR="00DA1293" w:rsidRDefault="00DA1293" w:rsidP="00DA1293">
      <w:pPr>
        <w:pStyle w:val="21"/>
        <w:numPr>
          <w:ilvl w:val="1"/>
          <w:numId w:val="7"/>
        </w:numPr>
        <w:ind w:left="-142" w:firstLine="142"/>
        <w:jc w:val="both"/>
        <w:rPr>
          <w:rFonts w:ascii="Times New Roman" w:hAnsi="Times New Roman" w:cs="Times New Roman"/>
          <w:sz w:val="24"/>
          <w:szCs w:val="24"/>
        </w:rPr>
      </w:pPr>
      <w:r>
        <w:rPr>
          <w:rFonts w:ascii="Times New Roman" w:hAnsi="Times New Roman" w:cs="Times New Roman"/>
          <w:color w:val="00000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онтонный,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DA1293" w:rsidRDefault="00DA1293" w:rsidP="00DA1293">
      <w:pPr>
        <w:pStyle w:val="21"/>
        <w:numPr>
          <w:ilvl w:val="1"/>
          <w:numId w:val="7"/>
        </w:numPr>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предназначенное для содержания и благоустройства мест погребения и воинских захоронений.</w:t>
      </w:r>
    </w:p>
    <w:p w:rsidR="00DA1293" w:rsidRDefault="00DA1293" w:rsidP="00DA1293">
      <w:pPr>
        <w:pStyle w:val="21"/>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w:t>
      </w:r>
      <w:proofErr w:type="gramEnd"/>
      <w:r>
        <w:rPr>
          <w:rFonts w:ascii="Times New Roman" w:hAnsi="Times New Roman" w:cs="Times New Roman"/>
          <w:color w:val="000000"/>
          <w:sz w:val="24"/>
          <w:szCs w:val="24"/>
        </w:rPr>
        <w:t xml:space="preserve"> с федеральным законом.</w:t>
      </w:r>
    </w:p>
    <w:p w:rsidR="00DA1293" w:rsidRDefault="00DA1293" w:rsidP="00DA1293">
      <w:pPr>
        <w:pStyle w:val="21"/>
        <w:ind w:left="-142" w:firstLine="142"/>
        <w:jc w:val="both"/>
        <w:rPr>
          <w:rFonts w:ascii="Times New Roman" w:hAnsi="Times New Roman" w:cs="Times New Roman"/>
          <w:sz w:val="24"/>
          <w:szCs w:val="24"/>
        </w:rPr>
      </w:pPr>
    </w:p>
    <w:p w:rsidR="00B154E2"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Статья 43.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1. Муниципальное образование имеет собственный бюджет (местный бюджет). </w:t>
      </w:r>
    </w:p>
    <w:p w:rsidR="00DA1293" w:rsidRDefault="00DA1293" w:rsidP="00DA1293">
      <w:pPr>
        <w:pStyle w:val="Heading"/>
        <w:ind w:left="-142"/>
        <w:jc w:val="both"/>
        <w:rPr>
          <w:rFonts w:ascii="Times New Roman" w:hAnsi="Times New Roman"/>
          <w:b w:val="0"/>
          <w:sz w:val="24"/>
          <w:szCs w:val="24"/>
        </w:rPr>
      </w:pPr>
      <w:r>
        <w:rPr>
          <w:rFonts w:ascii="Times New Roman" w:hAnsi="Times New Roman"/>
          <w:b w:val="0"/>
          <w:sz w:val="24"/>
          <w:szCs w:val="24"/>
        </w:rPr>
        <w:t xml:space="preserve">    2. </w:t>
      </w:r>
      <w:r w:rsidR="00C864D3" w:rsidRPr="00C864D3">
        <w:rPr>
          <w:rFonts w:ascii="Times New Roman" w:hAnsi="Times New Roman"/>
          <w:b w:val="0"/>
          <w:i/>
          <w:sz w:val="24"/>
          <w:szCs w:val="24"/>
        </w:rPr>
        <w:t>Составление и рассмотрение проекта местного бюджета</w:t>
      </w:r>
      <w:r w:rsidR="00E86C89">
        <w:rPr>
          <w:rFonts w:ascii="Times New Roman" w:hAnsi="Times New Roman"/>
          <w:b w:val="0"/>
          <w:sz w:val="24"/>
          <w:szCs w:val="24"/>
        </w:rPr>
        <w:t>,</w:t>
      </w:r>
      <w:r>
        <w:rPr>
          <w:rFonts w:ascii="Times New Roman" w:hAnsi="Times New Roman"/>
          <w:b w:val="0"/>
          <w:sz w:val="24"/>
          <w:szCs w:val="24"/>
        </w:rPr>
        <w:t xml:space="preserve"> </w:t>
      </w:r>
      <w:r w:rsidRPr="00E86C89">
        <w:rPr>
          <w:rFonts w:ascii="Times New Roman" w:hAnsi="Times New Roman"/>
          <w:b w:val="0"/>
          <w:i/>
          <w:sz w:val="24"/>
          <w:szCs w:val="24"/>
        </w:rPr>
        <w:t>утверждение</w:t>
      </w:r>
      <w:r w:rsidR="00E86C89" w:rsidRPr="00E86C89">
        <w:rPr>
          <w:rFonts w:ascii="Times New Roman" w:hAnsi="Times New Roman"/>
          <w:b w:val="0"/>
          <w:i/>
          <w:sz w:val="24"/>
          <w:szCs w:val="24"/>
        </w:rPr>
        <w:t xml:space="preserve"> и</w:t>
      </w:r>
      <w:r w:rsidRPr="00E86C89">
        <w:rPr>
          <w:rFonts w:ascii="Times New Roman" w:hAnsi="Times New Roman"/>
          <w:b w:val="0"/>
          <w:i/>
          <w:sz w:val="24"/>
          <w:szCs w:val="24"/>
        </w:rPr>
        <w:t xml:space="preserve"> исполнение местного бюджета</w:t>
      </w:r>
      <w:r w:rsidR="00E86C89">
        <w:rPr>
          <w:rFonts w:ascii="Times New Roman" w:hAnsi="Times New Roman"/>
          <w:b w:val="0"/>
          <w:sz w:val="24"/>
          <w:szCs w:val="24"/>
        </w:rPr>
        <w:t xml:space="preserve">, </w:t>
      </w:r>
      <w:r w:rsidR="00E86C89" w:rsidRPr="00E86C89">
        <w:rPr>
          <w:rFonts w:ascii="Times New Roman" w:hAnsi="Times New Roman"/>
          <w:b w:val="0"/>
          <w:i/>
          <w:sz w:val="24"/>
          <w:szCs w:val="24"/>
        </w:rPr>
        <w:t>осуществление контроля</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за </w:t>
      </w:r>
      <w:r w:rsidRPr="00E86C89">
        <w:rPr>
          <w:rFonts w:ascii="Times New Roman" w:hAnsi="Times New Roman"/>
          <w:b w:val="0"/>
          <w:i/>
          <w:sz w:val="24"/>
          <w:szCs w:val="24"/>
        </w:rPr>
        <w:t>его исполнени</w:t>
      </w:r>
      <w:r w:rsidR="00E86C89" w:rsidRPr="00E86C89">
        <w:rPr>
          <w:rFonts w:ascii="Times New Roman" w:hAnsi="Times New Roman"/>
          <w:b w:val="0"/>
          <w:i/>
          <w:sz w:val="24"/>
          <w:szCs w:val="24"/>
        </w:rPr>
        <w:t>ем</w:t>
      </w:r>
      <w:r>
        <w:rPr>
          <w:rFonts w:ascii="Times New Roman" w:hAnsi="Times New Roman"/>
          <w:b w:val="0"/>
          <w:sz w:val="24"/>
          <w:szCs w:val="24"/>
        </w:rPr>
        <w:t xml:space="preserve">, </w:t>
      </w:r>
      <w:r w:rsidR="00E86C89" w:rsidRPr="00E86C89">
        <w:rPr>
          <w:rFonts w:ascii="Times New Roman" w:hAnsi="Times New Roman"/>
          <w:b w:val="0"/>
          <w:i/>
          <w:sz w:val="24"/>
          <w:szCs w:val="24"/>
        </w:rPr>
        <w:t xml:space="preserve">составление и утверждение отчета об исполнении местного бюджета осуществляется органами </w:t>
      </w:r>
      <w:r w:rsidRPr="00E86C89">
        <w:rPr>
          <w:rFonts w:ascii="Times New Roman" w:hAnsi="Times New Roman"/>
          <w:b w:val="0"/>
          <w:i/>
          <w:sz w:val="24"/>
          <w:szCs w:val="24"/>
        </w:rPr>
        <w:t>местного самоуправления</w:t>
      </w:r>
      <w:r>
        <w:rPr>
          <w:rFonts w:ascii="Times New Roman" w:hAnsi="Times New Roman"/>
          <w:b w:val="0"/>
          <w:sz w:val="24"/>
          <w:szCs w:val="24"/>
        </w:rPr>
        <w:t xml:space="preserve"> </w:t>
      </w:r>
      <w:r w:rsidRPr="00E86C89">
        <w:rPr>
          <w:rFonts w:ascii="Times New Roman" w:hAnsi="Times New Roman"/>
          <w:b w:val="0"/>
          <w:i/>
          <w:sz w:val="24"/>
          <w:szCs w:val="24"/>
        </w:rPr>
        <w:t>самостоятельно в соответствии с Бюджетным кодексом Российской Федерации</w:t>
      </w:r>
      <w:proofErr w:type="gramStart"/>
      <w:r w:rsidR="00E86C89">
        <w:rPr>
          <w:rFonts w:ascii="Times New Roman" w:hAnsi="Times New Roman"/>
          <w:b w:val="0"/>
          <w:sz w:val="24"/>
          <w:szCs w:val="24"/>
        </w:rPr>
        <w:t>.</w:t>
      </w:r>
      <w:proofErr w:type="gramEnd"/>
      <w:r w:rsidR="00E86C89">
        <w:rPr>
          <w:rFonts w:ascii="Times New Roman" w:hAnsi="Times New Roman"/>
          <w:b w:val="0"/>
          <w:sz w:val="24"/>
          <w:szCs w:val="24"/>
        </w:rPr>
        <w:t xml:space="preserve"> ( </w:t>
      </w:r>
      <w:proofErr w:type="spellStart"/>
      <w:proofErr w:type="gramStart"/>
      <w:r w:rsidR="00E86C89">
        <w:rPr>
          <w:rFonts w:ascii="Times New Roman" w:hAnsi="Times New Roman"/>
          <w:b w:val="0"/>
          <w:sz w:val="24"/>
          <w:szCs w:val="24"/>
        </w:rPr>
        <w:t>р</w:t>
      </w:r>
      <w:proofErr w:type="gramEnd"/>
      <w:r w:rsidR="00E86C89">
        <w:rPr>
          <w:rFonts w:ascii="Times New Roman" w:hAnsi="Times New Roman"/>
          <w:b w:val="0"/>
          <w:sz w:val="24"/>
          <w:szCs w:val="24"/>
        </w:rPr>
        <w:t>еш</w:t>
      </w:r>
      <w:proofErr w:type="spellEnd"/>
      <w:r w:rsidR="00E86C89">
        <w:rPr>
          <w:rFonts w:ascii="Times New Roman" w:hAnsi="Times New Roman"/>
          <w:b w:val="0"/>
          <w:sz w:val="24"/>
          <w:szCs w:val="24"/>
        </w:rPr>
        <w:t>. от 17.01.2019 г.)</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3. Расходы местного бюджета осуществляются в формах, предусмотренных Бюджетным кодексом Российской Федерации.</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4.  Осуществление расходов из местного бюджета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5. Размер оплаты труда депутатов, членов выборных органов местного самоуправления, выборных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осуществляющих свои полномочия на постоянной основе, муниципальных служащих, работников муниципальных предприятий и учреждений определяются в соответствии с предельными нормативами, установленными законом Санкт-Петербурга.</w:t>
      </w:r>
    </w:p>
    <w:p w:rsidR="00DA1293" w:rsidRDefault="00DA1293" w:rsidP="00DA1293">
      <w:pPr>
        <w:shd w:val="clear" w:color="auto" w:fill="FFFFFF"/>
        <w:tabs>
          <w:tab w:val="left" w:pos="506"/>
        </w:tabs>
        <w:ind w:left="-142"/>
        <w:jc w:val="both"/>
        <w:rPr>
          <w:rFonts w:ascii="Times New Roman" w:hAnsi="Times New Roman" w:cs="Times New Roman"/>
          <w:sz w:val="24"/>
          <w:szCs w:val="24"/>
        </w:rPr>
      </w:pPr>
      <w:r>
        <w:rPr>
          <w:rFonts w:ascii="Times New Roman" w:hAnsi="Times New Roman" w:cs="Times New Roman"/>
          <w:sz w:val="24"/>
          <w:szCs w:val="24"/>
        </w:rPr>
        <w:t xml:space="preserve">  6.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исполнительными органами государственной власти Санкт-Петербурга.</w:t>
      </w:r>
    </w:p>
    <w:p w:rsidR="00DA1293" w:rsidRDefault="00DA1293" w:rsidP="00DA1293">
      <w:pPr>
        <w:shd w:val="clear" w:color="auto" w:fill="FFFFFF"/>
        <w:ind w:left="-142"/>
        <w:jc w:val="both"/>
        <w:rPr>
          <w:rFonts w:ascii="Times New Roman" w:hAnsi="Times New Roman" w:cs="Times New Roman"/>
          <w:b/>
          <w:sz w:val="24"/>
          <w:szCs w:val="24"/>
        </w:rPr>
      </w:pPr>
      <w:r>
        <w:rPr>
          <w:rFonts w:ascii="Times New Roman" w:hAnsi="Times New Roman" w:cs="Times New Roman"/>
          <w:sz w:val="24"/>
          <w:szCs w:val="24"/>
        </w:rPr>
        <w:t xml:space="preserve">  7.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w:t>
      </w:r>
      <w:proofErr w:type="gramStart"/>
      <w:r>
        <w:rPr>
          <w:rFonts w:ascii="Times New Roman" w:hAnsi="Times New Roman" w:cs="Times New Roman"/>
          <w:i/>
          <w:sz w:val="24"/>
          <w:szCs w:val="24"/>
        </w:rPr>
        <w:t>и</w:t>
      </w:r>
      <w:proofErr w:type="gramEnd"/>
      <w:r>
        <w:rPr>
          <w:rFonts w:ascii="Times New Roman" w:hAnsi="Times New Roman" w:cs="Times New Roman"/>
          <w:i/>
          <w:sz w:val="24"/>
          <w:szCs w:val="24"/>
        </w:rPr>
        <w:t>зменения от 23 октября 2015 года).</w:t>
      </w:r>
    </w:p>
    <w:p w:rsidR="00DA1293" w:rsidRDefault="00DA1293" w:rsidP="00DA1293">
      <w:pPr>
        <w:pStyle w:val="a5"/>
        <w:spacing w:after="0"/>
        <w:ind w:left="-142"/>
        <w:jc w:val="both"/>
        <w:rPr>
          <w:rFonts w:ascii="Times New Roman" w:hAnsi="Times New Roman" w:cs="Times New Roman"/>
          <w:b/>
          <w:color w:val="000000"/>
          <w:sz w:val="24"/>
          <w:szCs w:val="24"/>
        </w:rPr>
      </w:pPr>
    </w:p>
    <w:p w:rsidR="00DA1293" w:rsidRDefault="00DA1293" w:rsidP="00DA1293">
      <w:pPr>
        <w:pStyle w:val="a5"/>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Статья 44. Муниципальный заказ</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2. Муниципальный заказ на поставки товаров, исполнение работ и оказание услуг оплачивается за счет средств местного бюджета.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DA1293" w:rsidRDefault="00DA1293" w:rsidP="00DA1293">
      <w:pPr>
        <w:pStyle w:val="3"/>
        <w:ind w:left="0" w:firstLine="0"/>
        <w:jc w:val="both"/>
        <w:rPr>
          <w:rFonts w:ascii="Times New Roman" w:hAnsi="Times New Roman" w:cs="Times New Roman"/>
          <w:sz w:val="24"/>
          <w:szCs w:val="24"/>
        </w:rPr>
      </w:pPr>
      <w:r>
        <w:rPr>
          <w:rFonts w:ascii="Times New Roman" w:hAnsi="Times New Roman" w:cs="Times New Roman"/>
          <w:sz w:val="24"/>
          <w:szCs w:val="24"/>
        </w:rPr>
        <w:t xml:space="preserve">  3.  Порядок формирования, размещения, исполнения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муниципального заказа устанавливается нормативными  муниципальными правовыми актами в соответствии с настоящим Уставом и действующим законодательством.</w:t>
      </w:r>
    </w:p>
    <w:p w:rsidR="00DA1293" w:rsidRDefault="00DA1293" w:rsidP="00DA1293">
      <w:pPr>
        <w:pStyle w:val="3"/>
        <w:ind w:left="0" w:firstLine="720"/>
        <w:jc w:val="both"/>
        <w:rPr>
          <w:rFonts w:ascii="Times New Roman" w:hAnsi="Times New Roman" w:cs="Times New Roman"/>
          <w:sz w:val="24"/>
          <w:szCs w:val="24"/>
        </w:rPr>
      </w:pPr>
    </w:p>
    <w:p w:rsidR="00DA1293" w:rsidRDefault="00DA1293" w:rsidP="00DA1293">
      <w:pPr>
        <w:pStyle w:val="31"/>
        <w:spacing w:after="0"/>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       Статья 45. Обеспечение минимального местного бюджета</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1. Законами Санкт-Петербурга, в соответствии с требованиями, установленными Бюджетным кодексом Российской Федерации, законодательством Российской Федерации о налогах и сборах, Федеральным законом устанавливается система выравнивания бюджетной обеспеченности муниципальных образований.</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2.  В соответствии с требованиями федеральных законов и иных нормативных правовых актов федеральных органов государственной власти,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w:t>
      </w:r>
    </w:p>
    <w:p w:rsidR="00DA1293" w:rsidRDefault="00DA1293" w:rsidP="00DA1293">
      <w:pPr>
        <w:pStyle w:val="31"/>
        <w:spacing w:after="0"/>
        <w:jc w:val="both"/>
        <w:rPr>
          <w:rFonts w:ascii="Times New Roman" w:hAnsi="Times New Roman" w:cs="Times New Roman"/>
          <w:sz w:val="24"/>
          <w:szCs w:val="24"/>
        </w:rPr>
      </w:pPr>
    </w:p>
    <w:p w:rsidR="00DA1293" w:rsidRDefault="00DA1293" w:rsidP="00DA1293">
      <w:pPr>
        <w:pStyle w:val="31"/>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Статья 46. Межмуниципальное сотрудничество</w:t>
      </w:r>
    </w:p>
    <w:p w:rsidR="00DA1293" w:rsidRDefault="00DA1293" w:rsidP="00DA1293">
      <w:pPr>
        <w:pStyle w:val="31"/>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180"/>
        <w:jc w:val="both"/>
        <w:rPr>
          <w:rFonts w:ascii="Times New Roman" w:hAnsi="Times New Roman" w:cs="Times New Roman"/>
          <w:b/>
          <w:sz w:val="24"/>
          <w:szCs w:val="24"/>
        </w:rPr>
      </w:pPr>
      <w:r>
        <w:rPr>
          <w:rFonts w:ascii="Times New Roman" w:hAnsi="Times New Roman" w:cs="Times New Roman"/>
          <w:b/>
          <w:sz w:val="24"/>
          <w:szCs w:val="24"/>
        </w:rPr>
        <w:t>ГЛАВА 8. ГАРАНТИИ МЕСТНОГО САМОУПРАВЛЕНИЯ И    ОТВЕТСТВЕННОСТЬ ОРГАНОВ МЕСТНОГО САМОУПРАВЛЕНИЯ И ДОЛЖНОСТНЫХ ЛИЦ  МЕСТНОГО САМОУПРАВЛЕНИЯ</w:t>
      </w:r>
    </w:p>
    <w:p w:rsidR="00DA1293" w:rsidRDefault="00DA1293" w:rsidP="00DA1293">
      <w:pPr>
        <w:pStyle w:val="a5"/>
        <w:spacing w:after="0"/>
        <w:ind w:firstLine="720"/>
        <w:jc w:val="both"/>
        <w:rPr>
          <w:rFonts w:ascii="Times New Roman" w:hAnsi="Times New Roman" w:cs="Times New Roman"/>
          <w:b/>
          <w:sz w:val="24"/>
          <w:szCs w:val="24"/>
        </w:rPr>
      </w:pP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47. Ответственность за неисполнение муниципальных правовых актов</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1293" w:rsidRDefault="00DA1293" w:rsidP="00DA1293">
      <w:pPr>
        <w:pStyle w:val="a5"/>
        <w:spacing w:after="0"/>
        <w:ind w:firstLine="720"/>
        <w:jc w:val="both"/>
        <w:rPr>
          <w:rFonts w:ascii="Times New Roman" w:hAnsi="Times New Roman" w:cs="Times New Roman"/>
          <w:b/>
          <w:sz w:val="24"/>
          <w:szCs w:val="24"/>
        </w:rPr>
      </w:pPr>
      <w:r>
        <w:rPr>
          <w:rFonts w:ascii="Times New Roman" w:hAnsi="Times New Roman" w:cs="Times New Roman"/>
          <w:b/>
          <w:sz w:val="24"/>
          <w:szCs w:val="24"/>
        </w:rPr>
        <w:t>Статья 48. Ответственность органов местного самоуправления и должностных лиц местного самоуправления перед населением муниципального образования, государством, физическими и юридическими лицами</w:t>
      </w:r>
    </w:p>
    <w:p w:rsidR="00DA1293" w:rsidRDefault="00DA1293" w:rsidP="00DA1293">
      <w:pPr>
        <w:pStyle w:val="21"/>
        <w:numPr>
          <w:ilvl w:val="0"/>
          <w:numId w:val="12"/>
        </w:numPr>
        <w:ind w:firstLine="284"/>
        <w:jc w:val="both"/>
        <w:rPr>
          <w:rFonts w:ascii="Times New Roman" w:hAnsi="Times New Roman" w:cs="Times New Roman"/>
          <w:sz w:val="24"/>
          <w:szCs w:val="24"/>
        </w:rPr>
      </w:pPr>
      <w:r>
        <w:rPr>
          <w:rFonts w:ascii="Times New Roman" w:hAnsi="Times New Roman" w:cs="Times New Roman"/>
          <w:sz w:val="24"/>
          <w:szCs w:val="24"/>
        </w:rPr>
        <w:t xml:space="preserve"> Органы местного самоуправления и должностные лица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онтонный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w:t>
      </w:r>
    </w:p>
    <w:p w:rsidR="00DA1293" w:rsidRDefault="00DA1293" w:rsidP="00DA1293">
      <w:pPr>
        <w:pStyle w:val="21"/>
        <w:ind w:left="0" w:firstLine="0"/>
        <w:jc w:val="both"/>
        <w:rPr>
          <w:rFonts w:ascii="Times New Roman" w:hAnsi="Times New Roman" w:cs="Times New Roman"/>
          <w:sz w:val="24"/>
          <w:szCs w:val="24"/>
        </w:rPr>
      </w:pPr>
      <w:r>
        <w:rPr>
          <w:rFonts w:ascii="Times New Roman" w:hAnsi="Times New Roman" w:cs="Times New Roman"/>
          <w:sz w:val="24"/>
          <w:szCs w:val="24"/>
        </w:rPr>
        <w:t xml:space="preserve">2. Основания наступления ответственности депутатов, перед населением и порядок решения соответствующих вопросов определяются Уставом муниципального образования в соответствии с Федеральным законом. </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3. Население</w:t>
      </w:r>
      <w:r>
        <w:rPr>
          <w:rFonts w:ascii="Times New Roman" w:hAnsi="Times New Roman" w:cs="Times New Roman"/>
          <w:b/>
          <w:sz w:val="24"/>
          <w:szCs w:val="24"/>
        </w:rPr>
        <w:t xml:space="preserve"> </w:t>
      </w:r>
      <w:r>
        <w:rPr>
          <w:rFonts w:ascii="Times New Roman" w:hAnsi="Times New Roman" w:cs="Times New Roman"/>
          <w:sz w:val="24"/>
          <w:szCs w:val="24"/>
        </w:rPr>
        <w:t>муниципального образования вправе отозвать депутатов Муниципального Совета,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4. Ответственность органов местного самоуправления и должностных лиц местного самоуправления муниципального образования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а также в случае ненадлежащего осуществления указанными органами и должностными лицами переданных им государственных полномочий.</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5. Ответственность органов местного самоуправления и должностных лиц местного самоуправления перед</w:t>
      </w:r>
      <w:r>
        <w:rPr>
          <w:rFonts w:ascii="Times New Roman" w:hAnsi="Times New Roman" w:cs="Times New Roman"/>
          <w:b/>
          <w:sz w:val="24"/>
          <w:szCs w:val="24"/>
        </w:rPr>
        <w:t xml:space="preserve"> </w:t>
      </w:r>
      <w:r>
        <w:rPr>
          <w:rFonts w:ascii="Times New Roman" w:hAnsi="Times New Roman" w:cs="Times New Roman"/>
          <w:sz w:val="24"/>
          <w:szCs w:val="24"/>
        </w:rPr>
        <w:t>физическими и юридическими лицами наступает в порядке, установленном федеральными законами.</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 xml:space="preserve">  6.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DA1293" w:rsidRDefault="00DA1293" w:rsidP="00DA1293">
      <w:pPr>
        <w:pStyle w:val="21"/>
        <w:ind w:left="0" w:firstLine="284"/>
        <w:jc w:val="both"/>
        <w:rPr>
          <w:rFonts w:ascii="Times New Roman" w:hAnsi="Times New Roman" w:cs="Times New Roman"/>
          <w:sz w:val="24"/>
          <w:szCs w:val="24"/>
        </w:rPr>
      </w:pPr>
      <w:r>
        <w:rPr>
          <w:rFonts w:ascii="Times New Roman" w:hAnsi="Times New Roman" w:cs="Times New Roman"/>
          <w:sz w:val="24"/>
          <w:szCs w:val="24"/>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издаёт правовой акт об отрешении от должности главы муниципального образования или главы местной администрации в случае:</w:t>
      </w:r>
    </w:p>
    <w:p w:rsidR="00DA1293" w:rsidRDefault="00DA1293" w:rsidP="00DA1293">
      <w:pPr>
        <w:pStyle w:val="21"/>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w:t>
      </w:r>
      <w:r>
        <w:rPr>
          <w:rFonts w:ascii="Times New Roman" w:hAnsi="Times New Roman" w:cs="Times New Roman"/>
          <w:sz w:val="24"/>
          <w:szCs w:val="24"/>
        </w:rPr>
        <w:lastRenderedPageBreak/>
        <w:t>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пределах</w:t>
      </w:r>
      <w:proofErr w:type="gramEnd"/>
      <w:r>
        <w:rPr>
          <w:rFonts w:ascii="Times New Roman" w:hAnsi="Times New Roman" w:cs="Times New Roman"/>
          <w:sz w:val="24"/>
          <w:szCs w:val="24"/>
        </w:rPr>
        <w:t xml:space="preserve"> своих полномочий, мер по исполнению решения суда;</w:t>
      </w:r>
    </w:p>
    <w:p w:rsidR="00DA1293" w:rsidRDefault="00DA1293" w:rsidP="00DA1293">
      <w:pPr>
        <w:pStyle w:val="21"/>
        <w:ind w:left="0" w:firstLine="284"/>
        <w:jc w:val="both"/>
        <w:rPr>
          <w:rFonts w:ascii="Times New Roman" w:hAnsi="Times New Roman" w:cs="Times New Roman"/>
          <w:i/>
          <w:sz w:val="24"/>
          <w:szCs w:val="24"/>
        </w:rPr>
      </w:pPr>
      <w:proofErr w:type="gramStart"/>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cs="Times New Roman"/>
          <w:sz w:val="24"/>
          <w:szCs w:val="24"/>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Pr>
          <w:rFonts w:ascii="Times New Roman" w:hAnsi="Times New Roman" w:cs="Times New Roman"/>
          <w:i/>
          <w:sz w:val="24"/>
          <w:szCs w:val="24"/>
        </w:rPr>
        <w:t>изменения внесены Решением МС МО</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Понтонный от 12.12.16 г.)</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8.</w:t>
      </w:r>
      <w:r w:rsidRPr="00AE5C14">
        <w:rPr>
          <w:rFonts w:ascii="Times New Roman" w:eastAsiaTheme="minorHAnsi" w:hAnsi="Times New Roman" w:cs="Times New Roman"/>
          <w:i/>
          <w:sz w:val="24"/>
          <w:szCs w:val="24"/>
          <w:lang w:eastAsia="en-US"/>
        </w:rPr>
        <w:t xml:space="preserve">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 w:history="1">
        <w:r w:rsidRPr="00AE5C14">
          <w:rPr>
            <w:rStyle w:val="a3"/>
            <w:rFonts w:ascii="Times New Roman" w:eastAsiaTheme="minorHAnsi" w:hAnsi="Times New Roman" w:cs="Times New Roman"/>
            <w:i/>
            <w:color w:val="auto"/>
            <w:sz w:val="24"/>
            <w:szCs w:val="24"/>
            <w:u w:val="none"/>
            <w:lang w:eastAsia="en-US"/>
          </w:rPr>
          <w:t>Конституции</w:t>
        </w:r>
      </w:hyperlink>
      <w:r w:rsidRPr="00AE5C14">
        <w:rPr>
          <w:rFonts w:ascii="Times New Roman" w:eastAsiaTheme="minorHAnsi" w:hAnsi="Times New Roman" w:cs="Times New Roman"/>
          <w:i/>
          <w:sz w:val="24"/>
          <w:szCs w:val="24"/>
          <w:lang w:eastAsia="en-US"/>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AE5C14">
        <w:rPr>
          <w:rFonts w:ascii="Times New Roman" w:eastAsiaTheme="minorHAnsi" w:hAnsi="Times New Roman" w:cs="Times New Roman"/>
          <w:i/>
          <w:sz w:val="24"/>
          <w:szCs w:val="24"/>
          <w:lang w:eastAsia="en-US"/>
        </w:rP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rsidRPr="00AE5C14">
        <w:rPr>
          <w:rFonts w:ascii="Times New Roman" w:eastAsiaTheme="minorHAnsi" w:hAnsi="Times New Roman" w:cs="Times New Roman"/>
          <w:i/>
          <w:sz w:val="24"/>
          <w:szCs w:val="24"/>
          <w:lang w:eastAsia="en-US"/>
        </w:rPr>
        <w:t xml:space="preserve">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sidRPr="00AE5C14">
        <w:rPr>
          <w:rFonts w:ascii="Times New Roman" w:eastAsiaTheme="minorHAnsi" w:hAnsi="Times New Roman" w:cs="Times New Roman"/>
          <w:i/>
          <w:sz w:val="24"/>
          <w:szCs w:val="24"/>
          <w:lang w:eastAsia="en-US"/>
        </w:rPr>
        <w:t>ии о е</w:t>
      </w:r>
      <w:proofErr w:type="gramEnd"/>
      <w:r w:rsidRPr="00AE5C14">
        <w:rPr>
          <w:rFonts w:ascii="Times New Roman" w:eastAsiaTheme="minorHAnsi" w:hAnsi="Times New Roman" w:cs="Times New Roman"/>
          <w:i/>
          <w:sz w:val="24"/>
          <w:szCs w:val="24"/>
          <w:lang w:eastAsia="en-US"/>
        </w:rPr>
        <w:t>го роспуске.</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9.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eastAsiaTheme="minorHAnsi" w:hAnsi="Times New Roman" w:cs="Times New Roman"/>
          <w:i/>
          <w:sz w:val="24"/>
          <w:szCs w:val="24"/>
          <w:lang w:eastAsia="en-US"/>
        </w:rPr>
        <w:t xml:space="preserve"> 10. В случае</w:t>
      </w:r>
      <w:proofErr w:type="gramStart"/>
      <w:r w:rsidRPr="00AE5C14">
        <w:rPr>
          <w:rFonts w:ascii="Times New Roman" w:eastAsiaTheme="minorHAnsi" w:hAnsi="Times New Roman" w:cs="Times New Roman"/>
          <w:i/>
          <w:sz w:val="24"/>
          <w:szCs w:val="24"/>
          <w:lang w:eastAsia="en-US"/>
        </w:rPr>
        <w:t>,</w:t>
      </w:r>
      <w:proofErr w:type="gramEnd"/>
      <w:r w:rsidRPr="00AE5C14">
        <w:rPr>
          <w:rFonts w:ascii="Times New Roman" w:eastAsiaTheme="minorHAnsi" w:hAnsi="Times New Roman" w:cs="Times New Roman"/>
          <w:i/>
          <w:sz w:val="24"/>
          <w:szCs w:val="24"/>
          <w:lang w:eastAsia="en-US"/>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11.</w:t>
      </w:r>
      <w:r>
        <w:rPr>
          <w:rFonts w:ascii="Times New Roman" w:hAnsi="Times New Roman" w:cs="Times New Roman"/>
          <w:i/>
          <w:sz w:val="24"/>
          <w:szCs w:val="24"/>
        </w:rPr>
        <w:t xml:space="preserve"> </w:t>
      </w:r>
      <w:proofErr w:type="gramStart"/>
      <w:r w:rsidRPr="00AE5C14">
        <w:rPr>
          <w:rFonts w:ascii="Times New Roman" w:eastAsiaTheme="minorHAnsi" w:hAnsi="Times New Roman" w:cs="Times New Roman"/>
          <w:i/>
          <w:sz w:val="24"/>
          <w:szCs w:val="24"/>
          <w:lang w:eastAsia="en-US"/>
        </w:rPr>
        <w:t xml:space="preserve">Депутаты представительного органа муниципального образования, </w:t>
      </w:r>
      <w:r w:rsidRPr="00AE5C14">
        <w:rPr>
          <w:rFonts w:ascii="Times New Roman" w:eastAsiaTheme="minorHAnsi" w:hAnsi="Times New Roman" w:cs="Times New Roman"/>
          <w:i/>
          <w:sz w:val="24"/>
          <w:szCs w:val="24"/>
          <w:lang w:eastAsia="en-US"/>
        </w:rPr>
        <w:lastRenderedPageBreak/>
        <w:t xml:space="preserve">распущенного на основании </w:t>
      </w:r>
      <w:hyperlink r:id="rId8"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w:t>
      </w:r>
      <w:proofErr w:type="gramEnd"/>
      <w:r w:rsidRPr="00AE5C14">
        <w:rPr>
          <w:rFonts w:ascii="Times New Roman" w:eastAsiaTheme="minorHAnsi" w:hAnsi="Times New Roman" w:cs="Times New Roman"/>
          <w:i/>
          <w:sz w:val="24"/>
          <w:szCs w:val="24"/>
          <w:lang w:eastAsia="en-US"/>
        </w:rPr>
        <w:t xml:space="preserve"> вины за </w:t>
      </w:r>
      <w:proofErr w:type="spellStart"/>
      <w:r w:rsidRPr="00AE5C14">
        <w:rPr>
          <w:rFonts w:ascii="Times New Roman" w:eastAsiaTheme="minorHAnsi" w:hAnsi="Times New Roman" w:cs="Times New Roman"/>
          <w:i/>
          <w:sz w:val="24"/>
          <w:szCs w:val="24"/>
          <w:lang w:eastAsia="en-US"/>
        </w:rPr>
        <w:t>непроведение</w:t>
      </w:r>
      <w:proofErr w:type="spellEnd"/>
      <w:r w:rsidRPr="00AE5C14">
        <w:rPr>
          <w:rFonts w:ascii="Times New Roman" w:eastAsiaTheme="minorHAnsi" w:hAnsi="Times New Roman" w:cs="Times New Roman"/>
          <w:i/>
          <w:sz w:val="24"/>
          <w:szCs w:val="24"/>
          <w:lang w:eastAsia="en-US"/>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E5C14" w:rsidRPr="00AE5C14" w:rsidRDefault="00AE5C14" w:rsidP="00AE5C14">
      <w:pPr>
        <w:ind w:firstLine="540"/>
        <w:jc w:val="both"/>
        <w:rPr>
          <w:rFonts w:ascii="Times New Roman" w:eastAsiaTheme="minorHAnsi" w:hAnsi="Times New Roman" w:cs="Times New Roman"/>
          <w:i/>
          <w:sz w:val="24"/>
          <w:szCs w:val="24"/>
          <w:lang w:eastAsia="en-US"/>
        </w:rPr>
      </w:pPr>
      <w:r w:rsidRPr="00AE5C14">
        <w:rPr>
          <w:rFonts w:ascii="Times New Roman" w:hAnsi="Times New Roman" w:cs="Times New Roman"/>
          <w:i/>
          <w:sz w:val="24"/>
          <w:szCs w:val="24"/>
        </w:rPr>
        <w:t xml:space="preserve">12. </w:t>
      </w:r>
      <w:proofErr w:type="gramStart"/>
      <w:r w:rsidRPr="00AE5C14">
        <w:rPr>
          <w:rFonts w:ascii="Times New Roman" w:eastAsiaTheme="minorHAnsi" w:hAnsi="Times New Roman" w:cs="Times New Roman"/>
          <w:i/>
          <w:sz w:val="24"/>
          <w:szCs w:val="24"/>
          <w:lang w:eastAsia="en-US"/>
        </w:rPr>
        <w:t xml:space="preserve">Лица, являвшиеся депутатами представительного органа муниципального образования, распущенного на основании </w:t>
      </w:r>
      <w:hyperlink r:id="rId9" w:history="1">
        <w:r w:rsidRPr="00AE5C14">
          <w:rPr>
            <w:rStyle w:val="a3"/>
            <w:rFonts w:ascii="Times New Roman" w:eastAsiaTheme="minorHAnsi" w:hAnsi="Times New Roman" w:cs="Times New Roman"/>
            <w:i/>
            <w:color w:val="auto"/>
            <w:sz w:val="24"/>
            <w:szCs w:val="24"/>
            <w:u w:val="none"/>
            <w:lang w:eastAsia="en-US"/>
          </w:rPr>
          <w:t>части 2.1 статьи 73</w:t>
        </w:r>
      </w:hyperlink>
      <w:r w:rsidRPr="00AE5C14">
        <w:rPr>
          <w:rFonts w:ascii="Times New Roman" w:eastAsiaTheme="minorHAnsi" w:hAnsi="Times New Roman" w:cs="Times New Roman"/>
          <w:i/>
          <w:sz w:val="24"/>
          <w:szCs w:val="24"/>
          <w:lang w:eastAsia="en-US"/>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E5C14">
        <w:rPr>
          <w:rFonts w:ascii="Times New Roman" w:eastAsiaTheme="minorHAnsi" w:hAnsi="Times New Roman" w:cs="Times New Roman"/>
          <w:i/>
          <w:sz w:val="24"/>
          <w:szCs w:val="24"/>
          <w:lang w:eastAsia="en-US"/>
        </w:rPr>
        <w:t>непроведение</w:t>
      </w:r>
      <w:proofErr w:type="spellEnd"/>
      <w:r w:rsidRPr="00AE5C14">
        <w:rPr>
          <w:rFonts w:ascii="Times New Roman" w:eastAsiaTheme="minorHAnsi" w:hAnsi="Times New Roman" w:cs="Times New Roman"/>
          <w:i/>
          <w:sz w:val="24"/>
          <w:szCs w:val="24"/>
          <w:lang w:eastAsia="en-US"/>
        </w:rPr>
        <w:t xml:space="preserve"> представительным органом муниципального образования правомочного заседания в течение трех месяцев подряд), не могут быть выдвинуты</w:t>
      </w:r>
      <w:proofErr w:type="gramEnd"/>
      <w:r w:rsidRPr="00AE5C14">
        <w:rPr>
          <w:rFonts w:ascii="Times New Roman" w:eastAsiaTheme="minorHAnsi" w:hAnsi="Times New Roman" w:cs="Times New Roman"/>
          <w:i/>
          <w:sz w:val="24"/>
          <w:szCs w:val="24"/>
          <w:lang w:eastAsia="en-US"/>
        </w:rPr>
        <w:t xml:space="preserve"> кандидатами на выборах, назначенных в связи с указанными обстоятельствами</w:t>
      </w:r>
      <w:proofErr w:type="gramStart"/>
      <w:r w:rsidRPr="00AE5C14">
        <w:rPr>
          <w:rFonts w:ascii="Times New Roman" w:eastAsiaTheme="minorHAnsi" w:hAnsi="Times New Roman" w:cs="Times New Roman"/>
          <w:sz w:val="24"/>
          <w:szCs w:val="24"/>
          <w:lang w:eastAsia="en-US"/>
        </w:rPr>
        <w:t>.</w:t>
      </w:r>
      <w:bookmarkStart w:id="2" w:name="Par59"/>
      <w:bookmarkEnd w:id="2"/>
      <w:r w:rsidRPr="00AE5C14">
        <w:rPr>
          <w:rFonts w:ascii="Times New Roman" w:eastAsiaTheme="minorHAnsi" w:hAnsi="Times New Roman" w:cs="Times New Roman"/>
          <w:sz w:val="24"/>
          <w:szCs w:val="24"/>
          <w:lang w:eastAsia="en-US"/>
        </w:rPr>
        <w:t>(</w:t>
      </w:r>
      <w:proofErr w:type="spellStart"/>
      <w:proofErr w:type="gramEnd"/>
      <w:r w:rsidRPr="00AE5C14">
        <w:rPr>
          <w:rFonts w:ascii="Times New Roman" w:eastAsiaTheme="minorHAnsi" w:hAnsi="Times New Roman" w:cs="Times New Roman"/>
          <w:sz w:val="24"/>
          <w:szCs w:val="24"/>
          <w:lang w:eastAsia="en-US"/>
        </w:rPr>
        <w:t>реш</w:t>
      </w:r>
      <w:proofErr w:type="spellEnd"/>
      <w:r w:rsidRPr="00AE5C14">
        <w:rPr>
          <w:rFonts w:ascii="Times New Roman" w:eastAsiaTheme="minorHAnsi" w:hAnsi="Times New Roman" w:cs="Times New Roman"/>
          <w:sz w:val="24"/>
          <w:szCs w:val="24"/>
          <w:lang w:eastAsia="en-US"/>
        </w:rPr>
        <w:t>. от 17.01.2019 г.)</w:t>
      </w:r>
    </w:p>
    <w:p w:rsidR="00DA1293" w:rsidRPr="00AE5C14" w:rsidRDefault="00DA1293" w:rsidP="00DA1293">
      <w:pPr>
        <w:pStyle w:val="21"/>
        <w:ind w:left="0" w:firstLine="284"/>
        <w:jc w:val="both"/>
        <w:rPr>
          <w:rFonts w:ascii="Times New Roman" w:hAnsi="Times New Roman" w:cs="Times New Roman"/>
          <w:i/>
          <w:sz w:val="24"/>
          <w:szCs w:val="24"/>
        </w:rPr>
      </w:pPr>
    </w:p>
    <w:p w:rsidR="00DA1293" w:rsidRDefault="00DA1293" w:rsidP="00DA1293">
      <w:pPr>
        <w:pStyle w:val="1"/>
        <w:spacing w:before="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ГЛАВА 9. ЗАКЛЮЧИТЕЛЬНЫЕ ПОЛОЖЕНИЯ</w:t>
      </w:r>
    </w:p>
    <w:p w:rsidR="00DA1293" w:rsidRDefault="00DA1293" w:rsidP="00DA1293">
      <w:pPr>
        <w:pStyle w:val="3"/>
        <w:ind w:left="0" w:firstLine="0"/>
        <w:jc w:val="both"/>
        <w:rPr>
          <w:rFonts w:ascii="Times New Roman" w:hAnsi="Times New Roman" w:cs="Times New Roman"/>
          <w:sz w:val="24"/>
          <w:szCs w:val="24"/>
        </w:rPr>
      </w:pPr>
    </w:p>
    <w:p w:rsidR="00DA1293" w:rsidRDefault="00DA1293" w:rsidP="00DA1293">
      <w:pPr>
        <w:pStyle w:val="2"/>
        <w:spacing w:before="0" w:after="0"/>
        <w:ind w:firstLine="709"/>
        <w:jc w:val="both"/>
        <w:rPr>
          <w:rFonts w:ascii="Times New Roman" w:hAnsi="Times New Roman" w:cs="Times New Roman"/>
          <w:i w:val="0"/>
          <w:sz w:val="24"/>
          <w:szCs w:val="24"/>
        </w:rPr>
      </w:pPr>
      <w:r>
        <w:rPr>
          <w:rFonts w:ascii="Times New Roman" w:hAnsi="Times New Roman" w:cs="Times New Roman"/>
          <w:i w:val="0"/>
          <w:sz w:val="24"/>
          <w:szCs w:val="24"/>
        </w:rPr>
        <w:t>Статья 49. Вступление в силу  Устава муниципального образования</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   1. Настоящий Устав муниципального образования подлежит государственной регистрации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порядке, установленном действующим законодательством.</w:t>
      </w:r>
    </w:p>
    <w:p w:rsidR="00DA1293" w:rsidRDefault="00DA1293" w:rsidP="00DA1293">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Настоящий Устав внутригородского</w:t>
      </w:r>
      <w:r>
        <w:rPr>
          <w:rFonts w:ascii="Times New Roman" w:hAnsi="Times New Roman" w:cs="Times New Roman"/>
          <w:i/>
          <w:sz w:val="24"/>
          <w:szCs w:val="24"/>
        </w:rPr>
        <w:t xml:space="preserve"> </w:t>
      </w:r>
      <w:r>
        <w:rPr>
          <w:rFonts w:ascii="Times New Roman" w:hAnsi="Times New Roman" w:cs="Times New Roman"/>
          <w:sz w:val="24"/>
          <w:szCs w:val="24"/>
        </w:rPr>
        <w:t xml:space="preserve">муниципального образования Санкт-Петербурга поселок Понтонный, Решение Муниципального Совета внутригородского муниципального образования Санкт-Петербурга поселок Понтонный № 93/182-1 от 10 октября </w:t>
      </w:r>
      <w:smartTag w:uri="urn:schemas-microsoft-com:office:smarttags" w:element="metricconverter">
        <w:smartTagPr>
          <w:attr w:name="ProductID" w:val="2008 г"/>
        </w:smartTagPr>
        <w:r>
          <w:rPr>
            <w:rFonts w:ascii="Times New Roman" w:hAnsi="Times New Roman" w:cs="Times New Roman"/>
            <w:sz w:val="24"/>
            <w:szCs w:val="24"/>
          </w:rPr>
          <w:t>2008 г</w:t>
        </w:r>
      </w:smartTag>
      <w:r>
        <w:rPr>
          <w:rFonts w:ascii="Times New Roman" w:hAnsi="Times New Roman" w:cs="Times New Roman"/>
          <w:sz w:val="24"/>
          <w:szCs w:val="24"/>
        </w:rPr>
        <w:t>.,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вступают в силу после их официального опубликования (обнародования) и действуют в соответствии с требованиями  федерального закона "Об общих 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 № 131 от 6.10.2003 года и Закона Санкт-Петербурга "Об организации местного самоуправления в Санкт-Петербурге" № 420-79 от 23 сентября 2009 года. </w:t>
      </w:r>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Изменения, внесенные в Устав муниципального образования и изменяющие  полномочия органов местного самоуправления и выборных должностных лиц местного самоуправления, а именно пункт 2 статьи 21 и пункт 3 статьи 31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указанных изменений.</w:t>
      </w:r>
      <w:proofErr w:type="gramEnd"/>
    </w:p>
    <w:p w:rsidR="00DA1293" w:rsidRDefault="00DA1293" w:rsidP="00DA1293">
      <w:pPr>
        <w:jc w:val="both"/>
        <w:rPr>
          <w:rFonts w:ascii="Times New Roman" w:hAnsi="Times New Roman" w:cs="Times New Roman"/>
          <w:sz w:val="24"/>
          <w:szCs w:val="24"/>
        </w:rPr>
      </w:pPr>
      <w:r>
        <w:rPr>
          <w:rFonts w:ascii="Times New Roman" w:hAnsi="Times New Roman" w:cs="Times New Roman"/>
          <w:sz w:val="24"/>
          <w:szCs w:val="24"/>
        </w:rPr>
        <w:t>4. Статья 19, в новой редакции, вступает в силу после истечения срока полномочий Избирательной комиссии муниципального образования созданной до внесения в Устав муниципального образования изменений и дополнений Решением МС МО 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онтонный № 34/224-1 от 21 апреля 2011 года.</w:t>
      </w:r>
    </w:p>
    <w:p w:rsidR="00DA1293" w:rsidRDefault="00DA1293" w:rsidP="00DA1293">
      <w:pPr>
        <w:rPr>
          <w:rFonts w:ascii="Times New Roman" w:hAnsi="Times New Roman" w:cs="Times New Roman"/>
          <w:sz w:val="24"/>
          <w:szCs w:val="24"/>
        </w:rPr>
      </w:pPr>
    </w:p>
    <w:p w:rsidR="00DA1293" w:rsidRDefault="00DA1293" w:rsidP="00DA1293"/>
    <w:p w:rsidR="00DA1293" w:rsidRDefault="00DA1293" w:rsidP="00DA1293"/>
    <w:p w:rsidR="00352D4B" w:rsidRDefault="00352D4B"/>
    <w:sectPr w:rsidR="00352D4B" w:rsidSect="00352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DBB"/>
    <w:multiLevelType w:val="hybridMultilevel"/>
    <w:tmpl w:val="D87EDC3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2190"/>
        </w:tabs>
        <w:ind w:left="2190" w:hanging="111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30E7DD9"/>
    <w:multiLevelType w:val="hybridMultilevel"/>
    <w:tmpl w:val="6B40EC32"/>
    <w:lvl w:ilvl="0" w:tplc="FFFFFFFF">
      <w:start w:val="9"/>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2651478"/>
    <w:multiLevelType w:val="singleLevel"/>
    <w:tmpl w:val="04B854B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5">
    <w:nsid w:val="32E7798E"/>
    <w:multiLevelType w:val="singleLevel"/>
    <w:tmpl w:val="2AC42DFC"/>
    <w:lvl w:ilvl="0">
      <w:start w:val="1"/>
      <w:numFmt w:val="decimal"/>
      <w:lvlText w:val="%1)"/>
      <w:lvlJc w:val="left"/>
      <w:pPr>
        <w:tabs>
          <w:tab w:val="num" w:pos="570"/>
        </w:tabs>
        <w:ind w:left="570" w:hanging="570"/>
      </w:pPr>
    </w:lvl>
  </w:abstractNum>
  <w:abstractNum w:abstractNumId="6">
    <w:nsid w:val="36534EA1"/>
    <w:multiLevelType w:val="hybridMultilevel"/>
    <w:tmpl w:val="2A24F492"/>
    <w:lvl w:ilvl="0" w:tplc="FFFFFFFF">
      <w:start w:val="5"/>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806252A"/>
    <w:multiLevelType w:val="singleLevel"/>
    <w:tmpl w:val="95704CD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8">
    <w:nsid w:val="65912585"/>
    <w:multiLevelType w:val="singleLevel"/>
    <w:tmpl w:val="04190011"/>
    <w:lvl w:ilvl="0">
      <w:start w:val="1"/>
      <w:numFmt w:val="decimal"/>
      <w:lvlText w:val="%1)"/>
      <w:lvlJc w:val="left"/>
      <w:pPr>
        <w:tabs>
          <w:tab w:val="num" w:pos="360"/>
        </w:tabs>
        <w:ind w:left="360" w:hanging="360"/>
      </w:pPr>
    </w:lvl>
  </w:abstractNum>
  <w:abstractNum w:abstractNumId="9">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0">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A4B6ADC"/>
    <w:multiLevelType w:val="hybridMultilevel"/>
    <w:tmpl w:val="677EA84A"/>
    <w:lvl w:ilvl="0" w:tplc="FFFFFFFF">
      <w:start w:val="1"/>
      <w:numFmt w:val="decimal"/>
      <w:lvlText w:val="%1)"/>
      <w:lvlJc w:val="left"/>
      <w:pPr>
        <w:tabs>
          <w:tab w:val="num" w:pos="720"/>
        </w:tabs>
        <w:ind w:left="720" w:hanging="360"/>
      </w:pPr>
    </w:lvl>
    <w:lvl w:ilvl="1" w:tplc="D194BBC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num>
  <w:num w:numId="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A1293"/>
    <w:rsid w:val="001D5476"/>
    <w:rsid w:val="0020108C"/>
    <w:rsid w:val="00297B6D"/>
    <w:rsid w:val="002E7D52"/>
    <w:rsid w:val="00352D4B"/>
    <w:rsid w:val="003E6908"/>
    <w:rsid w:val="005327C5"/>
    <w:rsid w:val="005D0D0C"/>
    <w:rsid w:val="006E4531"/>
    <w:rsid w:val="008E4C1E"/>
    <w:rsid w:val="00AE5C14"/>
    <w:rsid w:val="00B154E2"/>
    <w:rsid w:val="00C264AF"/>
    <w:rsid w:val="00C864D3"/>
    <w:rsid w:val="00CE744E"/>
    <w:rsid w:val="00DA1293"/>
    <w:rsid w:val="00E8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DA1293"/>
    <w:pPr>
      <w:keepNext/>
      <w:spacing w:before="240" w:after="60"/>
      <w:outlineLvl w:val="0"/>
    </w:pPr>
    <w:rPr>
      <w:b/>
      <w:bCs/>
      <w:kern w:val="32"/>
      <w:sz w:val="32"/>
      <w:szCs w:val="32"/>
    </w:rPr>
  </w:style>
  <w:style w:type="paragraph" w:styleId="2">
    <w:name w:val="heading 2"/>
    <w:basedOn w:val="a"/>
    <w:next w:val="a"/>
    <w:link w:val="20"/>
    <w:semiHidden/>
    <w:unhideWhenUsed/>
    <w:qFormat/>
    <w:rsid w:val="00DA1293"/>
    <w:pPr>
      <w:keepNext/>
      <w:spacing w:before="240" w:after="60"/>
      <w:outlineLvl w:val="1"/>
    </w:pPr>
    <w:rPr>
      <w:b/>
      <w:bCs/>
      <w:i/>
      <w:iCs/>
      <w:sz w:val="28"/>
      <w:szCs w:val="28"/>
    </w:rPr>
  </w:style>
  <w:style w:type="paragraph" w:styleId="5">
    <w:name w:val="heading 5"/>
    <w:basedOn w:val="a"/>
    <w:next w:val="a"/>
    <w:link w:val="50"/>
    <w:semiHidden/>
    <w:unhideWhenUsed/>
    <w:qFormat/>
    <w:rsid w:val="00DA129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29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A1293"/>
    <w:rPr>
      <w:rFonts w:ascii="Arial" w:eastAsia="Times New Roman" w:hAnsi="Arial" w:cs="Arial"/>
      <w:b/>
      <w:bCs/>
      <w:i/>
      <w:iCs/>
      <w:sz w:val="28"/>
      <w:szCs w:val="28"/>
      <w:lang w:eastAsia="ru-RU"/>
    </w:rPr>
  </w:style>
  <w:style w:type="character" w:customStyle="1" w:styleId="50">
    <w:name w:val="Заголовок 5 Знак"/>
    <w:basedOn w:val="a0"/>
    <w:link w:val="5"/>
    <w:semiHidden/>
    <w:rsid w:val="00DA1293"/>
    <w:rPr>
      <w:rFonts w:ascii="Arial" w:eastAsia="Times New Roman" w:hAnsi="Arial" w:cs="Arial"/>
      <w:b/>
      <w:bCs/>
      <w:i/>
      <w:iCs/>
      <w:sz w:val="26"/>
      <w:szCs w:val="26"/>
      <w:lang w:eastAsia="ru-RU"/>
    </w:rPr>
  </w:style>
  <w:style w:type="character" w:styleId="a3">
    <w:name w:val="Hyperlink"/>
    <w:basedOn w:val="a0"/>
    <w:semiHidden/>
    <w:unhideWhenUsed/>
    <w:rsid w:val="00DA1293"/>
    <w:rPr>
      <w:color w:val="0000FF"/>
      <w:u w:val="single"/>
    </w:rPr>
  </w:style>
  <w:style w:type="paragraph" w:styleId="a4">
    <w:name w:val="Normal Indent"/>
    <w:basedOn w:val="a"/>
    <w:semiHidden/>
    <w:unhideWhenUsed/>
    <w:rsid w:val="00DA1293"/>
    <w:pPr>
      <w:ind w:left="708"/>
    </w:pPr>
  </w:style>
  <w:style w:type="paragraph" w:styleId="21">
    <w:name w:val="List 2"/>
    <w:basedOn w:val="a"/>
    <w:semiHidden/>
    <w:unhideWhenUsed/>
    <w:rsid w:val="00DA1293"/>
    <w:pPr>
      <w:ind w:left="566" w:hanging="283"/>
    </w:pPr>
  </w:style>
  <w:style w:type="paragraph" w:styleId="3">
    <w:name w:val="List 3"/>
    <w:basedOn w:val="a"/>
    <w:semiHidden/>
    <w:unhideWhenUsed/>
    <w:rsid w:val="00DA1293"/>
    <w:pPr>
      <w:ind w:left="849" w:hanging="283"/>
    </w:pPr>
  </w:style>
  <w:style w:type="paragraph" w:styleId="4">
    <w:name w:val="List 4"/>
    <w:basedOn w:val="a"/>
    <w:semiHidden/>
    <w:unhideWhenUsed/>
    <w:rsid w:val="00DA1293"/>
    <w:pPr>
      <w:ind w:left="1132" w:hanging="283"/>
    </w:pPr>
  </w:style>
  <w:style w:type="paragraph" w:styleId="30">
    <w:name w:val="List Bullet 3"/>
    <w:basedOn w:val="a"/>
    <w:autoRedefine/>
    <w:semiHidden/>
    <w:unhideWhenUsed/>
    <w:rsid w:val="00DA1293"/>
    <w:pPr>
      <w:ind w:firstLine="284"/>
      <w:jc w:val="both"/>
    </w:pPr>
    <w:rPr>
      <w:rFonts w:ascii="Times New Roman" w:hAnsi="Times New Roman" w:cs="Times New Roman"/>
      <w:sz w:val="24"/>
      <w:szCs w:val="24"/>
    </w:rPr>
  </w:style>
  <w:style w:type="paragraph" w:styleId="a5">
    <w:name w:val="Body Text"/>
    <w:basedOn w:val="a"/>
    <w:link w:val="a6"/>
    <w:semiHidden/>
    <w:unhideWhenUsed/>
    <w:rsid w:val="00DA1293"/>
    <w:pPr>
      <w:spacing w:after="120"/>
    </w:pPr>
  </w:style>
  <w:style w:type="character" w:customStyle="1" w:styleId="a6">
    <w:name w:val="Основной текст Знак"/>
    <w:basedOn w:val="a0"/>
    <w:link w:val="a5"/>
    <w:semiHidden/>
    <w:rsid w:val="00DA1293"/>
    <w:rPr>
      <w:rFonts w:ascii="Arial" w:eastAsia="Times New Roman" w:hAnsi="Arial" w:cs="Arial"/>
      <w:sz w:val="20"/>
      <w:szCs w:val="20"/>
      <w:lang w:eastAsia="ru-RU"/>
    </w:rPr>
  </w:style>
  <w:style w:type="paragraph" w:styleId="a7">
    <w:name w:val="Body Text Indent"/>
    <w:basedOn w:val="a"/>
    <w:link w:val="a8"/>
    <w:semiHidden/>
    <w:unhideWhenUsed/>
    <w:rsid w:val="00DA1293"/>
    <w:pPr>
      <w:spacing w:after="120"/>
      <w:ind w:left="283"/>
    </w:pPr>
  </w:style>
  <w:style w:type="character" w:customStyle="1" w:styleId="a8">
    <w:name w:val="Основной текст с отступом Знак"/>
    <w:basedOn w:val="a0"/>
    <w:link w:val="a7"/>
    <w:semiHidden/>
    <w:rsid w:val="00DA1293"/>
    <w:rPr>
      <w:rFonts w:ascii="Arial" w:eastAsia="Times New Roman" w:hAnsi="Arial" w:cs="Arial"/>
      <w:sz w:val="20"/>
      <w:szCs w:val="20"/>
      <w:lang w:eastAsia="ru-RU"/>
    </w:rPr>
  </w:style>
  <w:style w:type="paragraph" w:styleId="22">
    <w:name w:val="List Continue 2"/>
    <w:basedOn w:val="a"/>
    <w:semiHidden/>
    <w:unhideWhenUsed/>
    <w:rsid w:val="00DA1293"/>
    <w:pPr>
      <w:spacing w:after="120"/>
      <w:ind w:left="566"/>
    </w:pPr>
  </w:style>
  <w:style w:type="paragraph" w:styleId="31">
    <w:name w:val="List Continue 3"/>
    <w:basedOn w:val="a"/>
    <w:semiHidden/>
    <w:unhideWhenUsed/>
    <w:rsid w:val="00DA1293"/>
    <w:pPr>
      <w:spacing w:after="120"/>
      <w:ind w:left="849"/>
    </w:pPr>
  </w:style>
  <w:style w:type="paragraph" w:styleId="23">
    <w:name w:val="Body Text 2"/>
    <w:basedOn w:val="a"/>
    <w:link w:val="24"/>
    <w:semiHidden/>
    <w:unhideWhenUsed/>
    <w:rsid w:val="00DA1293"/>
    <w:pPr>
      <w:spacing w:after="120" w:line="480" w:lineRule="auto"/>
    </w:pPr>
  </w:style>
  <w:style w:type="character" w:customStyle="1" w:styleId="24">
    <w:name w:val="Основной текст 2 Знак"/>
    <w:basedOn w:val="a0"/>
    <w:link w:val="23"/>
    <w:semiHidden/>
    <w:rsid w:val="00DA1293"/>
    <w:rPr>
      <w:rFonts w:ascii="Arial" w:eastAsia="Times New Roman" w:hAnsi="Arial" w:cs="Arial"/>
      <w:sz w:val="20"/>
      <w:szCs w:val="20"/>
      <w:lang w:eastAsia="ru-RU"/>
    </w:rPr>
  </w:style>
  <w:style w:type="paragraph" w:styleId="25">
    <w:name w:val="Body Text Indent 2"/>
    <w:basedOn w:val="a"/>
    <w:link w:val="26"/>
    <w:semiHidden/>
    <w:unhideWhenUsed/>
    <w:rsid w:val="00DA1293"/>
    <w:pPr>
      <w:spacing w:after="120" w:line="480" w:lineRule="auto"/>
      <w:ind w:left="283"/>
    </w:pPr>
  </w:style>
  <w:style w:type="character" w:customStyle="1" w:styleId="26">
    <w:name w:val="Основной текст с отступом 2 Знак"/>
    <w:basedOn w:val="a0"/>
    <w:link w:val="25"/>
    <w:semiHidden/>
    <w:rsid w:val="00DA1293"/>
    <w:rPr>
      <w:rFonts w:ascii="Arial" w:eastAsia="Times New Roman" w:hAnsi="Arial" w:cs="Arial"/>
      <w:sz w:val="20"/>
      <w:szCs w:val="20"/>
      <w:lang w:eastAsia="ru-RU"/>
    </w:rPr>
  </w:style>
  <w:style w:type="paragraph" w:styleId="32">
    <w:name w:val="Body Text Indent 3"/>
    <w:basedOn w:val="a"/>
    <w:link w:val="33"/>
    <w:semiHidden/>
    <w:unhideWhenUsed/>
    <w:rsid w:val="00DA1293"/>
    <w:pPr>
      <w:spacing w:after="120"/>
      <w:ind w:left="283"/>
    </w:pPr>
    <w:rPr>
      <w:sz w:val="16"/>
      <w:szCs w:val="16"/>
    </w:rPr>
  </w:style>
  <w:style w:type="character" w:customStyle="1" w:styleId="33">
    <w:name w:val="Основной текст с отступом 3 Знак"/>
    <w:basedOn w:val="a0"/>
    <w:link w:val="32"/>
    <w:semiHidden/>
    <w:rsid w:val="00DA1293"/>
    <w:rPr>
      <w:rFonts w:ascii="Arial" w:eastAsia="Times New Roman" w:hAnsi="Arial" w:cs="Arial"/>
      <w:sz w:val="16"/>
      <w:szCs w:val="16"/>
      <w:lang w:eastAsia="ru-RU"/>
    </w:rPr>
  </w:style>
  <w:style w:type="paragraph" w:customStyle="1" w:styleId="ConsPlusNormal">
    <w:name w:val="ConsPlusNormal"/>
    <w:rsid w:val="00DA12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DA1293"/>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DA1293"/>
    <w:pPr>
      <w:snapToGrid w:val="0"/>
      <w:spacing w:after="0" w:line="240" w:lineRule="auto"/>
    </w:pPr>
    <w:rPr>
      <w:rFonts w:ascii="Arial" w:eastAsia="Times New Roman" w:hAnsi="Arial" w:cs="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172378738">
      <w:bodyDiv w:val="1"/>
      <w:marLeft w:val="0"/>
      <w:marRight w:val="0"/>
      <w:marTop w:val="0"/>
      <w:marBottom w:val="0"/>
      <w:divBdr>
        <w:top w:val="none" w:sz="0" w:space="0" w:color="auto"/>
        <w:left w:val="none" w:sz="0" w:space="0" w:color="auto"/>
        <w:bottom w:val="none" w:sz="0" w:space="0" w:color="auto"/>
        <w:right w:val="none" w:sz="0" w:space="0" w:color="auto"/>
      </w:divBdr>
    </w:div>
    <w:div w:id="525022396">
      <w:bodyDiv w:val="1"/>
      <w:marLeft w:val="0"/>
      <w:marRight w:val="0"/>
      <w:marTop w:val="0"/>
      <w:marBottom w:val="0"/>
      <w:divBdr>
        <w:top w:val="none" w:sz="0" w:space="0" w:color="auto"/>
        <w:left w:val="none" w:sz="0" w:space="0" w:color="auto"/>
        <w:bottom w:val="none" w:sz="0" w:space="0" w:color="auto"/>
        <w:right w:val="none" w:sz="0" w:space="0" w:color="auto"/>
      </w:divBdr>
    </w:div>
    <w:div w:id="15455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B76C05CC5913512F7E304C48E2968DEF62568DB51D56EDB5D9F137261E056FFA7F2AABK3q8K" TargetMode="External"/><Relationship Id="rId3" Type="http://schemas.openxmlformats.org/officeDocument/2006/relationships/settings" Target="settings.xml"/><Relationship Id="rId7" Type="http://schemas.openxmlformats.org/officeDocument/2006/relationships/hyperlink" Target="consultantplus://offline/ref=F7F4027914DC9A95AC39F9A6132596C93BE2161CD058F926382887LCh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1" Type="http://schemas.openxmlformats.org/officeDocument/2006/relationships/theme" Target="theme/theme1.xml"/><Relationship Id="rId5" Type="http://schemas.openxmlformats.org/officeDocument/2006/relationships/hyperlink" Target="file:///C:\Users\&#1052;&#1040;%20&#1052;&#1054;%20&#1055;&#1086;&#1085;&#1090;&#1086;&#1085;&#1085;&#1099;&#1081;\Desktop\&#1056;&#1045;&#1064;&#1045;&#1053;&#1048;&#1071;%2015\&#1057;&#1090;&#1072;&#1090;&#1100;&#1103;%2049%20&#1091;&#1076;&#1072;&#1083;&#1077;&#1085;&#1080;&#1077;%20&#1075;&#1083;&#1072;&#1074;&#1099;%20&#1084;&#1086;.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9B76C05CC5913512F7E304C48E2968DEF62568DB51D56EDB5D9F137261E056FFA7F2AABK3q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20931</Words>
  <Characters>119310</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 МО Понтонный</dc:creator>
  <cp:lastModifiedBy>МА МО Понтонный</cp:lastModifiedBy>
  <cp:revision>11</cp:revision>
  <cp:lastPrinted>2020-02-10T08:52:00Z</cp:lastPrinted>
  <dcterms:created xsi:type="dcterms:W3CDTF">2019-03-18T07:46:00Z</dcterms:created>
  <dcterms:modified xsi:type="dcterms:W3CDTF">2020-02-10T08:53:00Z</dcterms:modified>
</cp:coreProperties>
</file>