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DE" w:rsidRPr="00E17E28" w:rsidRDefault="004F46DE" w:rsidP="004F46DE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7E28"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</w:p>
    <w:p w:rsidR="004F46DE" w:rsidRPr="00E17E28" w:rsidRDefault="004F46DE" w:rsidP="004F46DE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7E28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4F46DE" w:rsidRPr="00E17E28" w:rsidRDefault="004F46DE" w:rsidP="004F46DE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7E28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4F46DE" w:rsidRPr="00E17E28" w:rsidRDefault="004F46DE" w:rsidP="004F46DE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7E2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5а</w:t>
      </w:r>
      <w:r w:rsidRPr="00E17E28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29.06.2020</w:t>
      </w:r>
      <w:r w:rsidRPr="00E17E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46DE" w:rsidRPr="00E17E28" w:rsidRDefault="004F46DE" w:rsidP="004F4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F46DE" w:rsidRPr="00E17E28" w:rsidRDefault="004F46DE" w:rsidP="004F4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F46DE" w:rsidRPr="00E17E28" w:rsidRDefault="004F46DE" w:rsidP="004F4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F46DE" w:rsidRPr="00E17E28" w:rsidRDefault="004F46DE" w:rsidP="004F46DE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E17E28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4F46DE" w:rsidRPr="00E17E28" w:rsidRDefault="004F46DE" w:rsidP="004F46D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E17E28">
        <w:rPr>
          <w:rFonts w:ascii="Arial" w:eastAsia="Times New Roman" w:hAnsi="Arial" w:cs="Times New Roman"/>
          <w:b/>
          <w:sz w:val="24"/>
          <w:szCs w:val="24"/>
        </w:rPr>
        <w:t>текущего ремонта и содержания дорог, расположенных в пределах границ муниципального образования в соответствии с перечнем, утвержденным Правительством Санкт-Петербурга на 2020 год</w:t>
      </w:r>
    </w:p>
    <w:p w:rsidR="004F46DE" w:rsidRPr="00E17E28" w:rsidRDefault="004F46DE" w:rsidP="004F4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F46DE" w:rsidRPr="00E17E28" w:rsidRDefault="004F46DE" w:rsidP="004F46DE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E17E28">
        <w:rPr>
          <w:rFonts w:ascii="Times New Roman" w:eastAsia="Times New Roman" w:hAnsi="Times New Roman" w:cs="Times New Roman"/>
        </w:rPr>
        <w:t xml:space="preserve">Заказчик: </w:t>
      </w:r>
      <w:r w:rsidRPr="00E17E28">
        <w:rPr>
          <w:rFonts w:ascii="Times New Roman" w:eastAsia="Times New Roman" w:hAnsi="Times New Roman" w:cs="Times New Roman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4F46DE" w:rsidRPr="00E17E28" w:rsidRDefault="004F46DE" w:rsidP="004F46DE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E17E28">
        <w:rPr>
          <w:rFonts w:ascii="Times New Roman" w:eastAsia="Times New Roman" w:hAnsi="Times New Roman" w:cs="Times New Roman"/>
        </w:rPr>
        <w:t xml:space="preserve">Код раздела: </w:t>
      </w:r>
      <w:r w:rsidRPr="00E17E28">
        <w:rPr>
          <w:rFonts w:ascii="Times New Roman" w:eastAsia="Times New Roman" w:hAnsi="Times New Roman" w:cs="Times New Roman"/>
        </w:rPr>
        <w:tab/>
        <w:t>0400 – «Национальная экономика»</w:t>
      </w:r>
    </w:p>
    <w:p w:rsidR="004F46DE" w:rsidRPr="00E17E28" w:rsidRDefault="004F46DE" w:rsidP="004F46DE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E17E28">
        <w:rPr>
          <w:rFonts w:ascii="Times New Roman" w:eastAsia="Times New Roman" w:hAnsi="Times New Roman" w:cs="Times New Roman"/>
        </w:rPr>
        <w:t>Код подраздела:</w:t>
      </w:r>
      <w:r w:rsidRPr="00E17E28">
        <w:rPr>
          <w:rFonts w:ascii="Times New Roman" w:eastAsia="Times New Roman" w:hAnsi="Times New Roman" w:cs="Times New Roman"/>
        </w:rPr>
        <w:tab/>
        <w:t xml:space="preserve">0409 – «Дорожное хозяйство (дорожные фонды)» </w:t>
      </w:r>
    </w:p>
    <w:p w:rsidR="004F46DE" w:rsidRPr="00E17E28" w:rsidRDefault="004F46DE" w:rsidP="004F46DE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E17E28">
        <w:rPr>
          <w:rFonts w:ascii="Times New Roman" w:eastAsia="Times New Roman" w:hAnsi="Times New Roman" w:cs="Times New Roman"/>
        </w:rPr>
        <w:t>Целевая статья:</w:t>
      </w:r>
      <w:r w:rsidRPr="00E17E28">
        <w:rPr>
          <w:rFonts w:ascii="Times New Roman" w:eastAsia="Times New Roman" w:hAnsi="Times New Roman" w:cs="Times New Roman"/>
        </w:rPr>
        <w:tab/>
        <w:t>31500 00112</w:t>
      </w:r>
    </w:p>
    <w:p w:rsidR="004F46DE" w:rsidRPr="00E17E28" w:rsidRDefault="004F46DE" w:rsidP="004F46DE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E17E28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E17E28">
        <w:rPr>
          <w:rFonts w:ascii="Times New Roman" w:eastAsia="Times New Roman" w:hAnsi="Times New Roman" w:cs="Times New Roman"/>
          <w:sz w:val="20"/>
          <w:szCs w:val="20"/>
        </w:rPr>
        <w:tab/>
        <w:t>2020 год</w:t>
      </w:r>
    </w:p>
    <w:p w:rsidR="004F46DE" w:rsidRPr="00E17E28" w:rsidRDefault="004F46DE" w:rsidP="004F46DE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E17E28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E17E28">
        <w:rPr>
          <w:rFonts w:ascii="Times New Roman" w:eastAsia="Times New Roman" w:hAnsi="Times New Roman" w:cs="Times New Roman"/>
          <w:sz w:val="20"/>
          <w:szCs w:val="20"/>
        </w:rPr>
        <w:tab/>
        <w:t>- обеспечение безопасности дорожного движения;</w:t>
      </w:r>
    </w:p>
    <w:p w:rsidR="004F46DE" w:rsidRPr="00E17E28" w:rsidRDefault="004F46DE" w:rsidP="004F46DE">
      <w:pPr>
        <w:spacing w:after="120" w:line="240" w:lineRule="auto"/>
        <w:ind w:left="2268"/>
        <w:rPr>
          <w:rFonts w:ascii="Times New Roman" w:eastAsia="Times New Roman" w:hAnsi="Times New Roman" w:cs="Times New Roman"/>
          <w:sz w:val="20"/>
          <w:szCs w:val="20"/>
        </w:rPr>
      </w:pPr>
      <w:r w:rsidRPr="00E17E28">
        <w:rPr>
          <w:rFonts w:ascii="Times New Roman" w:eastAsia="Times New Roman" w:hAnsi="Times New Roman" w:cs="Times New Roman"/>
          <w:sz w:val="20"/>
          <w:szCs w:val="20"/>
        </w:rPr>
        <w:t>- обеспечение надлежащего эксплуатационного состояния  автомобильных дорог</w:t>
      </w:r>
    </w:p>
    <w:p w:rsidR="004F46DE" w:rsidRPr="00E17E28" w:rsidRDefault="004F46DE" w:rsidP="004F46DE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E28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E17E28">
        <w:rPr>
          <w:rFonts w:ascii="Times New Roman" w:eastAsia="Times New Roman" w:hAnsi="Times New Roman" w:cs="Times New Roman"/>
          <w:sz w:val="20"/>
          <w:szCs w:val="20"/>
        </w:rPr>
        <w:tab/>
        <w:t>- снижения дорожно-транспортного травматизма на дорогах;</w:t>
      </w:r>
    </w:p>
    <w:p w:rsidR="004F46DE" w:rsidRPr="00E17E28" w:rsidRDefault="004F46DE" w:rsidP="004F46DE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</w:rPr>
      </w:pPr>
      <w:r w:rsidRPr="00E17E28">
        <w:rPr>
          <w:rFonts w:ascii="Times New Roman" w:eastAsia="Times New Roman" w:hAnsi="Times New Roman" w:cs="Times New Roman"/>
          <w:sz w:val="20"/>
          <w:szCs w:val="20"/>
        </w:rPr>
        <w:t>- улучшение качества и условий жизни, создание благоприятной среды обитания для жителей поселка</w:t>
      </w:r>
    </w:p>
    <w:p w:rsidR="004F46DE" w:rsidRPr="00E17E28" w:rsidRDefault="004F46DE" w:rsidP="004F46DE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4F46DE" w:rsidRPr="00E17E28" w:rsidRDefault="004F46DE" w:rsidP="004F46DE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  <w:r w:rsidRPr="00E17E28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351"/>
        <w:gridCol w:w="1603"/>
        <w:gridCol w:w="1149"/>
        <w:gridCol w:w="1559"/>
        <w:gridCol w:w="1329"/>
      </w:tblGrid>
      <w:tr w:rsidR="004F46DE" w:rsidRPr="00E17E28" w:rsidTr="00FE02FA">
        <w:trPr>
          <w:trHeight w:val="540"/>
        </w:trPr>
        <w:tc>
          <w:tcPr>
            <w:tcW w:w="560" w:type="dxa"/>
            <w:vAlign w:val="center"/>
          </w:tcPr>
          <w:p w:rsidR="004F46DE" w:rsidRPr="00E17E28" w:rsidRDefault="004F46DE" w:rsidP="00F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7E28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351" w:type="dxa"/>
            <w:vAlign w:val="center"/>
          </w:tcPr>
          <w:p w:rsidR="004F46DE" w:rsidRPr="00E17E28" w:rsidRDefault="004F46DE" w:rsidP="00F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7E28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603" w:type="dxa"/>
            <w:vAlign w:val="center"/>
          </w:tcPr>
          <w:p w:rsidR="004F46DE" w:rsidRPr="00E17E28" w:rsidRDefault="004F46DE" w:rsidP="00F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17E28">
              <w:rPr>
                <w:rFonts w:ascii="Times New Roman" w:eastAsia="Times New Roman" w:hAnsi="Times New Roman" w:cs="Times New Roman"/>
                <w:b/>
              </w:rPr>
              <w:t>ед.изм</w:t>
            </w:r>
            <w:proofErr w:type="spellEnd"/>
            <w:r w:rsidRPr="00E17E2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149" w:type="dxa"/>
            <w:vAlign w:val="center"/>
          </w:tcPr>
          <w:p w:rsidR="004F46DE" w:rsidRPr="00E17E28" w:rsidRDefault="004F46DE" w:rsidP="00F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7E28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559" w:type="dxa"/>
            <w:vAlign w:val="center"/>
          </w:tcPr>
          <w:p w:rsidR="004F46DE" w:rsidRPr="00E17E28" w:rsidRDefault="004F46DE" w:rsidP="00F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7E28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4F46DE" w:rsidRPr="00E17E28" w:rsidRDefault="004F46DE" w:rsidP="00F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7E28">
              <w:rPr>
                <w:rFonts w:ascii="Times New Roman" w:eastAsia="Times New Roman" w:hAnsi="Times New Roman" w:cs="Times New Roman"/>
                <w:b/>
              </w:rPr>
              <w:t xml:space="preserve">Объем </w:t>
            </w:r>
            <w:proofErr w:type="spellStart"/>
            <w:r w:rsidRPr="00E17E28">
              <w:rPr>
                <w:rFonts w:ascii="Times New Roman" w:eastAsia="Times New Roman" w:hAnsi="Times New Roman" w:cs="Times New Roman"/>
                <w:b/>
              </w:rPr>
              <w:t>финансир</w:t>
            </w:r>
            <w:proofErr w:type="spellEnd"/>
            <w:r w:rsidRPr="00E17E28">
              <w:rPr>
                <w:rFonts w:ascii="Times New Roman" w:eastAsia="Times New Roman" w:hAnsi="Times New Roman" w:cs="Times New Roman"/>
                <w:b/>
              </w:rPr>
              <w:t>., тыс.руб.</w:t>
            </w:r>
          </w:p>
        </w:tc>
      </w:tr>
      <w:tr w:rsidR="004F46DE" w:rsidRPr="00E17E28" w:rsidTr="00FE02FA">
        <w:trPr>
          <w:trHeight w:val="682"/>
        </w:trPr>
        <w:tc>
          <w:tcPr>
            <w:tcW w:w="560" w:type="dxa"/>
          </w:tcPr>
          <w:p w:rsidR="004F46DE" w:rsidRPr="00E17E28" w:rsidRDefault="004F46DE" w:rsidP="00F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E2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51" w:type="dxa"/>
          </w:tcPr>
          <w:p w:rsidR="004F46DE" w:rsidRPr="00E17E28" w:rsidRDefault="004F46DE" w:rsidP="00FE02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E28">
              <w:rPr>
                <w:rFonts w:ascii="Times New Roman" w:eastAsia="Times New Roman" w:hAnsi="Times New Roman" w:cs="Times New Roman"/>
              </w:rPr>
              <w:t>Текущий ремонт и содержание дорог, расположенных в пределах границ муниципального образования в соответствии с перечнем, утвержденным Правительством Санкт-Петербурга</w:t>
            </w:r>
          </w:p>
        </w:tc>
        <w:tc>
          <w:tcPr>
            <w:tcW w:w="1603" w:type="dxa"/>
          </w:tcPr>
          <w:p w:rsidR="004F46DE" w:rsidRPr="00E17E28" w:rsidRDefault="004F46DE" w:rsidP="00F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E28">
              <w:rPr>
                <w:rFonts w:ascii="Times New Roman" w:eastAsia="Times New Roman" w:hAnsi="Times New Roman" w:cs="Times New Roman"/>
              </w:rPr>
              <w:t>м2</w:t>
            </w:r>
          </w:p>
        </w:tc>
        <w:tc>
          <w:tcPr>
            <w:tcW w:w="1149" w:type="dxa"/>
          </w:tcPr>
          <w:p w:rsidR="004F46DE" w:rsidRPr="00E17E28" w:rsidRDefault="004F46DE" w:rsidP="00F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E28">
              <w:rPr>
                <w:rFonts w:ascii="Times New Roman" w:eastAsia="Times New Roman" w:hAnsi="Times New Roman" w:cs="Times New Roman"/>
              </w:rPr>
              <w:t>2500</w:t>
            </w:r>
          </w:p>
        </w:tc>
        <w:tc>
          <w:tcPr>
            <w:tcW w:w="1559" w:type="dxa"/>
          </w:tcPr>
          <w:p w:rsidR="004F46DE" w:rsidRPr="00E17E28" w:rsidRDefault="004F46DE" w:rsidP="00F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E2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4F46DE" w:rsidRPr="00E17E28" w:rsidRDefault="004F46DE" w:rsidP="00F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2704</w:t>
            </w:r>
            <w:r w:rsidRPr="00E17E2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F46DE" w:rsidRPr="00E17E28" w:rsidTr="00FE02FA">
        <w:trPr>
          <w:trHeight w:val="682"/>
        </w:trPr>
        <w:tc>
          <w:tcPr>
            <w:tcW w:w="560" w:type="dxa"/>
          </w:tcPr>
          <w:p w:rsidR="004F46DE" w:rsidRPr="00E17E28" w:rsidRDefault="004F46DE" w:rsidP="00F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E2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351" w:type="dxa"/>
          </w:tcPr>
          <w:p w:rsidR="004F46DE" w:rsidRPr="00E17E28" w:rsidRDefault="004F46DE" w:rsidP="00FE02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E28">
              <w:rPr>
                <w:rFonts w:ascii="Times New Roman" w:eastAsia="Times New Roman" w:hAnsi="Times New Roman" w:cs="Times New Roman"/>
              </w:rPr>
              <w:t>Комплексная уборка дорог</w:t>
            </w:r>
          </w:p>
        </w:tc>
        <w:tc>
          <w:tcPr>
            <w:tcW w:w="1603" w:type="dxa"/>
          </w:tcPr>
          <w:p w:rsidR="004F46DE" w:rsidRPr="00E17E28" w:rsidRDefault="004F46DE" w:rsidP="00F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E28">
              <w:rPr>
                <w:rFonts w:ascii="Times New Roman" w:eastAsia="Times New Roman" w:hAnsi="Times New Roman" w:cs="Times New Roman"/>
              </w:rPr>
              <w:t>дорога</w:t>
            </w:r>
          </w:p>
          <w:p w:rsidR="004F46DE" w:rsidRPr="00E17E28" w:rsidRDefault="004F46DE" w:rsidP="00F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E28">
              <w:rPr>
                <w:rFonts w:ascii="Times New Roman" w:eastAsia="Times New Roman" w:hAnsi="Times New Roman" w:cs="Times New Roman"/>
              </w:rPr>
              <w:t>п.м.</w:t>
            </w:r>
          </w:p>
        </w:tc>
        <w:tc>
          <w:tcPr>
            <w:tcW w:w="1149" w:type="dxa"/>
          </w:tcPr>
          <w:p w:rsidR="004F46DE" w:rsidRPr="00E17E28" w:rsidRDefault="004F46DE" w:rsidP="00F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E28">
              <w:rPr>
                <w:rFonts w:ascii="Times New Roman" w:eastAsia="Times New Roman" w:hAnsi="Times New Roman" w:cs="Times New Roman"/>
              </w:rPr>
              <w:t>25</w:t>
            </w:r>
          </w:p>
          <w:p w:rsidR="004F46DE" w:rsidRPr="00E17E28" w:rsidRDefault="004F46DE" w:rsidP="00F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E28">
              <w:rPr>
                <w:rFonts w:ascii="Times New Roman" w:eastAsia="Times New Roman" w:hAnsi="Times New Roman" w:cs="Times New Roman"/>
              </w:rPr>
              <w:t>11120</w:t>
            </w:r>
          </w:p>
        </w:tc>
        <w:tc>
          <w:tcPr>
            <w:tcW w:w="1559" w:type="dxa"/>
          </w:tcPr>
          <w:p w:rsidR="004F46DE" w:rsidRPr="00E17E28" w:rsidRDefault="004F46DE" w:rsidP="00F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E2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4F46DE" w:rsidRPr="00E17E28" w:rsidRDefault="004F46DE" w:rsidP="00F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E28">
              <w:rPr>
                <w:rFonts w:ascii="Times New Roman" w:eastAsia="Times New Roman" w:hAnsi="Times New Roman" w:cs="Times New Roman"/>
              </w:rPr>
              <w:t>5800,0</w:t>
            </w:r>
          </w:p>
        </w:tc>
      </w:tr>
      <w:tr w:rsidR="004F46DE" w:rsidRPr="00E17E28" w:rsidTr="00FE02FA">
        <w:trPr>
          <w:trHeight w:val="451"/>
        </w:trPr>
        <w:tc>
          <w:tcPr>
            <w:tcW w:w="8222" w:type="dxa"/>
            <w:gridSpan w:val="5"/>
            <w:vAlign w:val="center"/>
          </w:tcPr>
          <w:p w:rsidR="004F46DE" w:rsidRPr="00E17E28" w:rsidRDefault="004F46DE" w:rsidP="00FE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17E28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4F46DE" w:rsidRPr="00E17E28" w:rsidRDefault="004F46DE" w:rsidP="00F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8504,5</w:t>
            </w:r>
          </w:p>
        </w:tc>
      </w:tr>
    </w:tbl>
    <w:p w:rsidR="004F46DE" w:rsidRPr="00E17E28" w:rsidRDefault="004F46DE" w:rsidP="004F46DE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4F46DE" w:rsidRPr="00E17E28" w:rsidRDefault="004F46DE" w:rsidP="004F46DE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4F46DE" w:rsidRPr="00E17E28" w:rsidRDefault="004F46DE" w:rsidP="004F46DE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8"/>
          <w:szCs w:val="20"/>
        </w:rPr>
      </w:pPr>
    </w:p>
    <w:p w:rsidR="004F46DE" w:rsidRPr="00E17E28" w:rsidRDefault="004F46DE" w:rsidP="004F46DE">
      <w:pPr>
        <w:shd w:val="clear" w:color="auto" w:fill="FFFFFF"/>
        <w:spacing w:after="0" w:line="240" w:lineRule="auto"/>
        <w:ind w:right="-433"/>
        <w:rPr>
          <w:rFonts w:ascii="Times New Roman" w:eastAsia="Times New Roman" w:hAnsi="Times New Roman" w:cs="Times New Roman"/>
          <w:sz w:val="28"/>
          <w:szCs w:val="20"/>
        </w:rPr>
      </w:pPr>
    </w:p>
    <w:p w:rsidR="004F46DE" w:rsidRDefault="004F46DE" w:rsidP="004F46DE"/>
    <w:p w:rsidR="002751EB" w:rsidRDefault="002751EB"/>
    <w:sectPr w:rsidR="002751EB" w:rsidSect="001A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4F46DE"/>
    <w:rsid w:val="002751EB"/>
    <w:rsid w:val="004F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Понтонный ХДО</dc:creator>
  <cp:keywords/>
  <dc:description/>
  <cp:lastModifiedBy>МА Понтонный ХДО</cp:lastModifiedBy>
  <cp:revision>2</cp:revision>
  <dcterms:created xsi:type="dcterms:W3CDTF">2021-01-20T09:03:00Z</dcterms:created>
  <dcterms:modified xsi:type="dcterms:W3CDTF">2021-01-20T09:04:00Z</dcterms:modified>
</cp:coreProperties>
</file>