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«ЗАРЕГИСТРИРОВАН</w:t>
      </w:r>
      <w:r>
        <w:rPr>
          <w:rFonts w:ascii="Times New Roman" w:hAnsi="Times New Roman" w:cs="Times New Roman"/>
          <w:b/>
        </w:rPr>
        <w:t xml:space="preserve">»                                                          </w:t>
      </w:r>
      <w:r>
        <w:rPr>
          <w:rFonts w:ascii="Times New Roman" w:hAnsi="Times New Roman" w:cs="Times New Roman"/>
          <w:b/>
          <w:sz w:val="24"/>
          <w:szCs w:val="24"/>
        </w:rPr>
        <w:t>«ПРИНЯТ»</w:t>
      </w:r>
    </w:p>
    <w:p w:rsidR="00DA1293" w:rsidRDefault="00DA1293" w:rsidP="00DA1293">
      <w:pPr>
        <w:rPr>
          <w:rFonts w:ascii="Times New Roman" w:hAnsi="Times New Roman" w:cs="Times New Roman"/>
          <w:b/>
        </w:rPr>
      </w:pPr>
      <w:r>
        <w:rPr>
          <w:rFonts w:ascii="Times New Roman" w:hAnsi="Times New Roman" w:cs="Times New Roman"/>
          <w:b/>
        </w:rPr>
        <w:t>Главным управлением                                                                Постановлением</w:t>
      </w:r>
    </w:p>
    <w:p w:rsidR="00DA1293" w:rsidRDefault="00DA1293" w:rsidP="00DA1293">
      <w:pPr>
        <w:rPr>
          <w:rFonts w:ascii="Times New Roman" w:hAnsi="Times New Roman" w:cs="Times New Roman"/>
          <w:b/>
        </w:rPr>
      </w:pPr>
      <w:r>
        <w:rPr>
          <w:rFonts w:ascii="Times New Roman" w:hAnsi="Times New Roman" w:cs="Times New Roman"/>
          <w:b/>
        </w:rPr>
        <w:t>Министерства юстиции                                                         Муниципального Совета</w:t>
      </w:r>
    </w:p>
    <w:p w:rsidR="00DA1293" w:rsidRDefault="00DA1293" w:rsidP="00DA1293">
      <w:pPr>
        <w:rPr>
          <w:rFonts w:ascii="Times New Roman" w:hAnsi="Times New Roman" w:cs="Times New Roman"/>
          <w:b/>
        </w:rPr>
      </w:pPr>
      <w:r>
        <w:rPr>
          <w:rFonts w:ascii="Times New Roman" w:hAnsi="Times New Roman" w:cs="Times New Roman"/>
          <w:b/>
        </w:rPr>
        <w:t>Российской Федерации                                                     муниципального образования</w:t>
      </w:r>
    </w:p>
    <w:p w:rsidR="00DA1293" w:rsidRDefault="00DA1293" w:rsidP="00DA1293">
      <w:pPr>
        <w:rPr>
          <w:rFonts w:ascii="Times New Roman" w:hAnsi="Times New Roman" w:cs="Times New Roman"/>
          <w:b/>
        </w:rPr>
      </w:pPr>
      <w:r>
        <w:rPr>
          <w:rFonts w:ascii="Times New Roman" w:hAnsi="Times New Roman" w:cs="Times New Roman"/>
          <w:b/>
        </w:rPr>
        <w:t>по Северо-Западному                                                     п.Понтонный г.Санкт-Петербурга</w:t>
      </w:r>
    </w:p>
    <w:p w:rsidR="00DA1293" w:rsidRDefault="00DA1293" w:rsidP="00DA1293">
      <w:pPr>
        <w:rPr>
          <w:rFonts w:ascii="Times New Roman" w:hAnsi="Times New Roman" w:cs="Times New Roman"/>
          <w:b/>
        </w:rPr>
      </w:pPr>
      <w:r>
        <w:rPr>
          <w:rFonts w:ascii="Times New Roman" w:hAnsi="Times New Roman" w:cs="Times New Roman"/>
          <w:b/>
        </w:rPr>
        <w:t xml:space="preserve"> федеральному округу                                                     от 23 июня 2005 года № 27/116-1</w:t>
      </w:r>
    </w:p>
    <w:p w:rsidR="00DA1293" w:rsidRDefault="00DA1293" w:rsidP="00DA1293">
      <w:pPr>
        <w:rPr>
          <w:rFonts w:ascii="Times New Roman" w:hAnsi="Times New Roman" w:cs="Times New Roman"/>
          <w:b/>
        </w:rPr>
      </w:pPr>
      <w:r>
        <w:rPr>
          <w:rFonts w:ascii="Times New Roman" w:hAnsi="Times New Roman" w:cs="Times New Roman"/>
          <w:b/>
        </w:rPr>
        <w:t xml:space="preserve">9 ноября </w:t>
      </w:r>
      <w:smartTag w:uri="urn:schemas-microsoft-com:office:smarttags" w:element="metricconverter">
        <w:smartTagPr>
          <w:attr w:name="ProductID" w:val="2005 г"/>
        </w:smartTagPr>
        <w:r>
          <w:rPr>
            <w:rFonts w:ascii="Times New Roman" w:hAnsi="Times New Roman" w:cs="Times New Roman"/>
            <w:b/>
          </w:rPr>
          <w:t>2005 г</w:t>
        </w:r>
      </w:smartTag>
      <w:r>
        <w:rPr>
          <w:rFonts w:ascii="Times New Roman" w:hAnsi="Times New Roman" w:cs="Times New Roman"/>
          <w:b/>
        </w:rPr>
        <w:t xml:space="preserve">.                                                                    с изменениями, внесенными                                                                  № </w:t>
      </w:r>
      <w:r>
        <w:rPr>
          <w:rFonts w:ascii="Times New Roman" w:hAnsi="Times New Roman" w:cs="Times New Roman"/>
          <w:b/>
          <w:lang w:val="en-US"/>
        </w:rPr>
        <w:t>RU</w:t>
      </w:r>
      <w:r>
        <w:rPr>
          <w:rFonts w:ascii="Times New Roman" w:hAnsi="Times New Roman" w:cs="Times New Roman"/>
          <w:b/>
        </w:rPr>
        <w:t xml:space="preserve"> 781480002005001                                              Решениями Муниципального Совета</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06.06. </w:t>
      </w:r>
      <w:smartTag w:uri="urn:schemas-microsoft-com:office:smarttags" w:element="metricconverter">
        <w:smartTagPr>
          <w:attr w:name="ProductID" w:val="2007 г"/>
        </w:smartTagPr>
        <w:r>
          <w:rPr>
            <w:rFonts w:ascii="Times New Roman" w:hAnsi="Times New Roman" w:cs="Times New Roman"/>
            <w:b/>
          </w:rPr>
          <w:t>2007 г</w:t>
        </w:r>
      </w:smartTag>
      <w:r>
        <w:rPr>
          <w:rFonts w:ascii="Times New Roman" w:hAnsi="Times New Roman" w:cs="Times New Roman"/>
          <w:b/>
        </w:rPr>
        <w:t xml:space="preserve">. № 70/159-1, от 10.10. </w:t>
      </w:r>
      <w:smartTag w:uri="urn:schemas-microsoft-com:office:smarttags" w:element="metricconverter">
        <w:smartTagPr>
          <w:attr w:name="ProductID" w:val="2008 г"/>
        </w:smartTagPr>
        <w:r>
          <w:rPr>
            <w:rFonts w:ascii="Times New Roman" w:hAnsi="Times New Roman" w:cs="Times New Roman"/>
            <w:b/>
          </w:rPr>
          <w:t>2008 г</w:t>
        </w:r>
      </w:smartTag>
      <w:r>
        <w:rPr>
          <w:rFonts w:ascii="Times New Roman" w:hAnsi="Times New Roman" w:cs="Times New Roman"/>
          <w:b/>
        </w:rPr>
        <w:t>. № 93/182-1,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21.04.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xml:space="preserve">. № 34/224-1, от 14.07.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 37/227-1,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21.06. </w:t>
      </w: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 № 49/239-1, от 29.08.2013 г.  № 65/255-1,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21.11.2013 г.  № 67/257-3, от 08.10.2015 г. № 18/287-1,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31.03.2016 г. № 27/296-1,  от 12.12.2016 г. № 37/306-2</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12.10.2017 г. № 51/320-1, от 17.01.2019 г. № 70/339-1</w:t>
      </w:r>
    </w:p>
    <w:p w:rsidR="00D97E42" w:rsidRDefault="00D97E42" w:rsidP="00DA1293">
      <w:pPr>
        <w:jc w:val="both"/>
        <w:rPr>
          <w:rFonts w:ascii="Times New Roman" w:hAnsi="Times New Roman" w:cs="Times New Roman"/>
          <w:b/>
        </w:rPr>
      </w:pPr>
      <w:r>
        <w:rPr>
          <w:rFonts w:ascii="Times New Roman" w:hAnsi="Times New Roman" w:cs="Times New Roman"/>
          <w:b/>
        </w:rPr>
        <w:t xml:space="preserve">                                                                                  </w:t>
      </w:r>
      <w:r w:rsidR="00FE62E9">
        <w:rPr>
          <w:rFonts w:ascii="Times New Roman" w:hAnsi="Times New Roman" w:cs="Times New Roman"/>
          <w:b/>
        </w:rPr>
        <w:t xml:space="preserve">     от 20.05.2020 г. № 13/359-2, от 29.06.2020 г. №14/360-2</w:t>
      </w:r>
    </w:p>
    <w:p w:rsidR="00DA1293" w:rsidRDefault="00DA1293" w:rsidP="00DA1293">
      <w:pPr>
        <w:jc w:val="both"/>
        <w:rPr>
          <w:rFonts w:ascii="Times New Roman" w:hAnsi="Times New Roman" w:cs="Times New Roman"/>
          <w:b/>
          <w:i/>
        </w:rPr>
      </w:pPr>
      <w:r>
        <w:rPr>
          <w:rFonts w:ascii="Times New Roman" w:hAnsi="Times New Roman" w:cs="Times New Roman"/>
          <w:b/>
          <w:i/>
        </w:rPr>
        <w:t xml:space="preserve">                                                                                           Глава муниципального образования</w:t>
      </w:r>
    </w:p>
    <w:p w:rsidR="00DA1293" w:rsidRDefault="00DA1293" w:rsidP="00DA1293">
      <w:pPr>
        <w:rPr>
          <w:rFonts w:ascii="Times New Roman" w:hAnsi="Times New Roman" w:cs="Times New Roman"/>
        </w:rPr>
      </w:pPr>
      <w:r>
        <w:rPr>
          <w:rFonts w:ascii="Times New Roman" w:hAnsi="Times New Roman" w:cs="Times New Roman"/>
          <w:b/>
          <w:i/>
        </w:rPr>
        <w:t xml:space="preserve">                                                                                          п.Понтонный г.Санкт-Петербурга</w:t>
      </w:r>
      <w:r w:rsidR="00D97E42">
        <w:rPr>
          <w:rFonts w:ascii="Times New Roman" w:hAnsi="Times New Roman" w:cs="Times New Roman"/>
          <w:b/>
          <w:i/>
        </w:rPr>
        <w:t xml:space="preserve">    </w:t>
      </w:r>
      <w:r w:rsidR="001863CD">
        <w:rPr>
          <w:rFonts w:ascii="Times New Roman" w:hAnsi="Times New Roman" w:cs="Times New Roman"/>
          <w:b/>
          <w:i/>
        </w:rPr>
        <w:t xml:space="preserve">     </w:t>
      </w:r>
      <w:r w:rsidR="00D97E42">
        <w:rPr>
          <w:rFonts w:ascii="Times New Roman" w:hAnsi="Times New Roman" w:cs="Times New Roman"/>
          <w:b/>
          <w:i/>
        </w:rPr>
        <w:t xml:space="preserve">   И.Н.Дюбин</w:t>
      </w:r>
      <w:r>
        <w:rPr>
          <w:rFonts w:ascii="Times New Roman" w:hAnsi="Times New Roman" w:cs="Times New Roman"/>
        </w:rPr>
        <w:t xml:space="preserve">                                                     </w:t>
      </w:r>
    </w:p>
    <w:p w:rsidR="00FE62E9" w:rsidRDefault="00DA1293" w:rsidP="00FE62E9">
      <w:pPr>
        <w:rPr>
          <w:rFonts w:ascii="Times New Roman" w:hAnsi="Times New Roman" w:cs="Times New Roman"/>
        </w:rPr>
      </w:pPr>
      <w:r>
        <w:rPr>
          <w:rFonts w:ascii="Times New Roman" w:hAnsi="Times New Roman" w:cs="Times New Roman"/>
        </w:rPr>
        <w:t xml:space="preserve">  </w:t>
      </w:r>
      <w:r w:rsidR="00FE62E9">
        <w:rPr>
          <w:rFonts w:ascii="Times New Roman" w:hAnsi="Times New Roman" w:cs="Times New Roman"/>
        </w:rPr>
        <w:t xml:space="preserve">                                                                     </w:t>
      </w:r>
    </w:p>
    <w:p w:rsidR="00DA1293" w:rsidRDefault="00FE62E9" w:rsidP="00FE62E9">
      <w:pPr>
        <w:rPr>
          <w:rFonts w:ascii="Times New Roman" w:hAnsi="Times New Roman" w:cs="Times New Roman"/>
          <w:b/>
          <w:sz w:val="24"/>
          <w:szCs w:val="24"/>
        </w:rPr>
      </w:pPr>
      <w:r>
        <w:rPr>
          <w:rFonts w:ascii="Times New Roman" w:hAnsi="Times New Roman" w:cs="Times New Roman"/>
        </w:rPr>
        <w:t xml:space="preserve">                                                                       </w:t>
      </w:r>
      <w:r w:rsidR="00DA1293">
        <w:rPr>
          <w:rFonts w:ascii="Times New Roman" w:hAnsi="Times New Roman" w:cs="Times New Roman"/>
          <w:b/>
          <w:sz w:val="24"/>
          <w:szCs w:val="24"/>
        </w:rPr>
        <w:t>УСТАВ</w:t>
      </w:r>
    </w:p>
    <w:p w:rsidR="00DA1293" w:rsidRDefault="00FE62E9" w:rsidP="00FE62E9">
      <w:pPr>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 xml:space="preserve">внутригородского муниципального образования </w:t>
      </w:r>
    </w:p>
    <w:p w:rsidR="00DA1293" w:rsidRDefault="00FE62E9" w:rsidP="00FE62E9">
      <w:pPr>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Санкт-Петербурга</w:t>
      </w:r>
      <w:r>
        <w:rPr>
          <w:rFonts w:ascii="Times New Roman" w:hAnsi="Times New Roman" w:cs="Times New Roman"/>
          <w:b/>
          <w:sz w:val="24"/>
          <w:szCs w:val="24"/>
        </w:rPr>
        <w:t xml:space="preserve">  </w:t>
      </w:r>
      <w:r w:rsidR="00DA1293">
        <w:rPr>
          <w:rFonts w:ascii="Times New Roman" w:hAnsi="Times New Roman" w:cs="Times New Roman"/>
          <w:b/>
          <w:sz w:val="24"/>
          <w:szCs w:val="24"/>
        </w:rPr>
        <w:t>поселок Понтонный</w:t>
      </w:r>
    </w:p>
    <w:p w:rsidR="00DA1293" w:rsidRDefault="00DA1293" w:rsidP="00DA1293">
      <w:pPr>
        <w:jc w:val="center"/>
        <w:rPr>
          <w:rFonts w:ascii="Times New Roman" w:hAnsi="Times New Roman" w:cs="Times New Roman"/>
          <w:b/>
          <w:sz w:val="24"/>
          <w:szCs w:val="24"/>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sz w:val="18"/>
          <w:szCs w:val="18"/>
        </w:rPr>
        <w:t>«</w:t>
      </w:r>
      <w:r>
        <w:rPr>
          <w:rFonts w:ascii="Times New Roman" w:hAnsi="Times New Roman" w:cs="Times New Roman"/>
          <w:b/>
          <w:i/>
          <w:sz w:val="18"/>
          <w:szCs w:val="18"/>
        </w:rPr>
        <w:t xml:space="preserve">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Управление                             Управление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Министерства юстиции            Министерства юстиции       Министерства юстиции      Министерства юстиции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Северо-Западному                по  Санкт-Петербургу и        по Санкт-Петербургу           по Санкт-Петербургу</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Федеральному округу               Ленинградской области       25 июня 2011 года                 22 августа 2011 года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«9» июля </w:t>
      </w:r>
      <w:smartTag w:uri="urn:schemas-microsoft-com:office:smarttags" w:element="metricconverter">
        <w:smartTagPr>
          <w:attr w:name="ProductID" w:val="2007 г"/>
        </w:smartTagPr>
        <w:r>
          <w:rPr>
            <w:rFonts w:ascii="Times New Roman" w:hAnsi="Times New Roman" w:cs="Times New Roman"/>
            <w:b/>
            <w:sz w:val="18"/>
            <w:szCs w:val="18"/>
          </w:rPr>
          <w:t>2007 г</w:t>
        </w:r>
      </w:smartTag>
      <w:r>
        <w:rPr>
          <w:rFonts w:ascii="Times New Roman" w:hAnsi="Times New Roman" w:cs="Times New Roman"/>
          <w:b/>
          <w:sz w:val="18"/>
          <w:szCs w:val="18"/>
        </w:rPr>
        <w:t xml:space="preserve">.                          «5» ноября </w:t>
      </w:r>
      <w:smartTag w:uri="urn:schemas-microsoft-com:office:smarttags" w:element="metricconverter">
        <w:smartTagPr>
          <w:attr w:name="ProductID" w:val="2008 г"/>
        </w:smartTagPr>
        <w:r>
          <w:rPr>
            <w:rFonts w:ascii="Times New Roman" w:hAnsi="Times New Roman" w:cs="Times New Roman"/>
            <w:b/>
            <w:sz w:val="18"/>
            <w:szCs w:val="18"/>
          </w:rPr>
          <w:t>2008 г</w:t>
        </w:r>
      </w:smartTag>
      <w:r>
        <w:rPr>
          <w:rFonts w:ascii="Times New Roman" w:hAnsi="Times New Roman" w:cs="Times New Roman"/>
          <w:b/>
          <w:sz w:val="18"/>
          <w:szCs w:val="18"/>
        </w:rPr>
        <w:t>.                 Государственный                 Государственный</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Государственный                   регистрационный                 регистрационный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регистрационный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781480002011002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811781480002007001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781480002008001                         </w:t>
      </w:r>
    </w:p>
    <w:p w:rsidR="00DA1293" w:rsidRDefault="00DA1293" w:rsidP="00DA1293">
      <w:pPr>
        <w:jc w:val="center"/>
        <w:rPr>
          <w:rFonts w:ascii="Times New Roman" w:hAnsi="Times New Roman" w:cs="Times New Roman"/>
          <w:b/>
          <w:sz w:val="18"/>
          <w:szCs w:val="18"/>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Министерства юстиции        Министерства юстиции      Министерства юстиции           Министерства юстиции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Санкт-Петербургу             по Санкт-Петербургу           по Санкт-Петербургу               по Санкт-Петербургу</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03 октября 2012 года             13 сентября 2013 года            28 ноября 2013 года             23 октября 2015 года</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Государственный                  Государственный                  Государственный                      Государственный</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регистрационный                 регистрационный                 регистрационный                      регистрационный</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781480002012001         № RU 781480002013             № RU 781480002013002             № </w:t>
      </w:r>
      <w:r>
        <w:rPr>
          <w:rFonts w:ascii="Times New Roman" w:hAnsi="Times New Roman" w:cs="Times New Roman"/>
          <w:b/>
          <w:sz w:val="18"/>
          <w:szCs w:val="18"/>
          <w:lang w:val="en-US"/>
        </w:rPr>
        <w:t>RU</w:t>
      </w:r>
      <w:r>
        <w:rPr>
          <w:rFonts w:ascii="Times New Roman" w:hAnsi="Times New Roman" w:cs="Times New Roman"/>
          <w:b/>
          <w:sz w:val="18"/>
          <w:szCs w:val="18"/>
        </w:rPr>
        <w:t>781480002015001</w:t>
      </w:r>
    </w:p>
    <w:p w:rsidR="00DA1293" w:rsidRDefault="00DA1293" w:rsidP="00DA1293">
      <w:pPr>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jc w:val="both"/>
        <w:rPr>
          <w:rFonts w:ascii="Times New Roman" w:hAnsi="Times New Roman" w:cs="Times New Roman"/>
          <w:b/>
          <w:sz w:val="24"/>
          <w:szCs w:val="24"/>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Министерства</w:t>
      </w:r>
      <w:r>
        <w:rPr>
          <w:rFonts w:ascii="Times New Roman" w:hAnsi="Times New Roman" w:cs="Times New Roman"/>
          <w:b/>
          <w:sz w:val="18"/>
          <w:szCs w:val="18"/>
        </w:rPr>
        <w:t xml:space="preserve"> юстиции</w:t>
      </w: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 xml:space="preserve">Российской Федерации          Российской Федерации          Российской Федерации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Российской Федерации</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 xml:space="preserve">по  </w:t>
      </w:r>
      <w:r>
        <w:rPr>
          <w:rFonts w:ascii="Times New Roman" w:hAnsi="Times New Roman" w:cs="Times New Roman"/>
          <w:b/>
          <w:sz w:val="18"/>
          <w:szCs w:val="18"/>
        </w:rPr>
        <w:t>Санкт-Петербургу</w:t>
      </w:r>
      <w:r w:rsidRPr="00DA1293">
        <w:rPr>
          <w:rFonts w:ascii="Times New Roman" w:hAnsi="Times New Roman" w:cs="Times New Roman"/>
          <w:b/>
          <w:sz w:val="18"/>
          <w:szCs w:val="18"/>
        </w:rPr>
        <w:t xml:space="preserve"> </w:t>
      </w: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 xml:space="preserve">13 апреля 2016 года                  06 февраля 2017 года          16 ноября 2017 года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от 19.02.2019 г.</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Государственный                   Государственный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Государственный</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регистрационный                  регистрационный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регистрационный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781480002016001           № </w:t>
      </w:r>
      <w:r>
        <w:rPr>
          <w:rFonts w:ascii="Times New Roman" w:hAnsi="Times New Roman" w:cs="Times New Roman"/>
          <w:b/>
          <w:sz w:val="18"/>
          <w:szCs w:val="18"/>
          <w:lang w:val="en-US"/>
        </w:rPr>
        <w:t>RU</w:t>
      </w:r>
      <w:r w:rsidR="005D0D0C">
        <w:rPr>
          <w:rFonts w:ascii="Times New Roman" w:hAnsi="Times New Roman" w:cs="Times New Roman"/>
          <w:b/>
          <w:sz w:val="18"/>
          <w:szCs w:val="18"/>
        </w:rPr>
        <w:t xml:space="preserve">781480002017001       </w:t>
      </w:r>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781480002017002 </w:t>
      </w:r>
      <w:r w:rsidR="005D0D0C">
        <w:rPr>
          <w:rFonts w:ascii="Times New Roman" w:hAnsi="Times New Roman" w:cs="Times New Roman"/>
          <w:b/>
          <w:sz w:val="18"/>
          <w:szCs w:val="18"/>
        </w:rPr>
        <w:t xml:space="preserve">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D97E42">
        <w:rPr>
          <w:rFonts w:ascii="Times New Roman" w:hAnsi="Times New Roman" w:cs="Times New Roman"/>
          <w:b/>
          <w:sz w:val="18"/>
          <w:szCs w:val="18"/>
        </w:rPr>
        <w:t xml:space="preserve"> RU </w:t>
      </w:r>
      <w:r w:rsidR="001D5476">
        <w:rPr>
          <w:rFonts w:ascii="Times New Roman" w:hAnsi="Times New Roman" w:cs="Times New Roman"/>
          <w:b/>
          <w:sz w:val="18"/>
          <w:szCs w:val="18"/>
        </w:rPr>
        <w:t>781480002019001</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E62E9" w:rsidRDefault="00D97E42" w:rsidP="00FE62E9">
      <w:pPr>
        <w:jc w:val="both"/>
        <w:rPr>
          <w:rFonts w:ascii="Times New Roman" w:hAnsi="Times New Roman" w:cs="Times New Roman"/>
          <w:b/>
          <w:i/>
          <w:sz w:val="18"/>
          <w:szCs w:val="18"/>
        </w:rPr>
      </w:pPr>
      <w:r>
        <w:rPr>
          <w:rFonts w:ascii="Times New Roman" w:hAnsi="Times New Roman" w:cs="Times New Roman"/>
          <w:b/>
          <w:i/>
          <w:sz w:val="18"/>
          <w:szCs w:val="18"/>
        </w:rPr>
        <w:t>«</w:t>
      </w:r>
      <w:r w:rsidRPr="00D97E42">
        <w:rPr>
          <w:rFonts w:ascii="Times New Roman" w:hAnsi="Times New Roman" w:cs="Times New Roman"/>
          <w:b/>
          <w:i/>
          <w:sz w:val="18"/>
          <w:szCs w:val="18"/>
        </w:rPr>
        <w:t>Зарегистрированы</w:t>
      </w:r>
      <w:r w:rsidR="00DA1293" w:rsidRPr="00D97E42">
        <w:rPr>
          <w:rFonts w:ascii="Times New Roman" w:hAnsi="Times New Roman" w:cs="Times New Roman"/>
          <w:b/>
          <w:i/>
          <w:sz w:val="18"/>
          <w:szCs w:val="18"/>
        </w:rPr>
        <w:t xml:space="preserve"> </w:t>
      </w:r>
      <w:r w:rsidR="00FE62E9">
        <w:rPr>
          <w:rFonts w:ascii="Times New Roman" w:hAnsi="Times New Roman" w:cs="Times New Roman"/>
          <w:b/>
          <w:i/>
          <w:sz w:val="18"/>
          <w:szCs w:val="18"/>
        </w:rPr>
        <w:t xml:space="preserve">                  «</w:t>
      </w:r>
      <w:r w:rsidR="00FE62E9" w:rsidRPr="00D97E42">
        <w:rPr>
          <w:rFonts w:ascii="Times New Roman" w:hAnsi="Times New Roman" w:cs="Times New Roman"/>
          <w:b/>
          <w:i/>
          <w:sz w:val="18"/>
          <w:szCs w:val="18"/>
        </w:rPr>
        <w:t xml:space="preserve">Зарегистрированы </w:t>
      </w:r>
      <w:r w:rsidR="003F5F79">
        <w:rPr>
          <w:rFonts w:ascii="Times New Roman" w:hAnsi="Times New Roman" w:cs="Times New Roman"/>
          <w:b/>
          <w:i/>
          <w:sz w:val="18"/>
          <w:szCs w:val="18"/>
        </w:rPr>
        <w:t xml:space="preserve">         «Зарегистрированы </w:t>
      </w:r>
    </w:p>
    <w:p w:rsidR="00FE62E9" w:rsidRDefault="00D97E42" w:rsidP="00DA1293">
      <w:pPr>
        <w:jc w:val="both"/>
        <w:rPr>
          <w:rFonts w:ascii="Times New Roman" w:hAnsi="Times New Roman" w:cs="Times New Roman"/>
          <w:b/>
          <w:i/>
          <w:sz w:val="18"/>
          <w:szCs w:val="18"/>
        </w:rPr>
      </w:pPr>
      <w:r>
        <w:rPr>
          <w:rFonts w:ascii="Times New Roman" w:hAnsi="Times New Roman" w:cs="Times New Roman"/>
          <w:b/>
          <w:i/>
          <w:sz w:val="18"/>
          <w:szCs w:val="18"/>
        </w:rPr>
        <w:t>изменения в Устав»</w:t>
      </w:r>
      <w:r w:rsidR="00FE62E9">
        <w:rPr>
          <w:rFonts w:ascii="Times New Roman" w:hAnsi="Times New Roman" w:cs="Times New Roman"/>
          <w:b/>
          <w:i/>
          <w:sz w:val="18"/>
          <w:szCs w:val="18"/>
        </w:rPr>
        <w:t xml:space="preserve">                   изменения в Устав»</w:t>
      </w:r>
      <w:r w:rsidR="003F5F79">
        <w:rPr>
          <w:rFonts w:ascii="Times New Roman" w:hAnsi="Times New Roman" w:cs="Times New Roman"/>
          <w:b/>
          <w:i/>
          <w:sz w:val="18"/>
          <w:szCs w:val="18"/>
        </w:rPr>
        <w:t xml:space="preserve">        изменения в Устав2</w:t>
      </w:r>
    </w:p>
    <w:p w:rsidR="00FE62E9" w:rsidRDefault="00D97E42" w:rsidP="00DA1293">
      <w:pPr>
        <w:jc w:val="both"/>
        <w:rPr>
          <w:rFonts w:ascii="Times New Roman" w:hAnsi="Times New Roman" w:cs="Times New Roman"/>
          <w:b/>
          <w:sz w:val="18"/>
          <w:szCs w:val="18"/>
        </w:rPr>
      </w:pPr>
      <w:r>
        <w:rPr>
          <w:rFonts w:ascii="Times New Roman" w:hAnsi="Times New Roman" w:cs="Times New Roman"/>
          <w:b/>
          <w:i/>
          <w:sz w:val="18"/>
          <w:szCs w:val="18"/>
        </w:rPr>
        <w:t xml:space="preserve"> </w:t>
      </w:r>
      <w:r w:rsidRPr="00D97E42">
        <w:rPr>
          <w:rFonts w:ascii="Times New Roman" w:hAnsi="Times New Roman" w:cs="Times New Roman"/>
          <w:b/>
          <w:sz w:val="18"/>
          <w:szCs w:val="18"/>
        </w:rPr>
        <w:t>Главное</w:t>
      </w:r>
      <w:r>
        <w:rPr>
          <w:rFonts w:ascii="Times New Roman" w:hAnsi="Times New Roman" w:cs="Times New Roman"/>
          <w:b/>
          <w:sz w:val="18"/>
          <w:szCs w:val="18"/>
        </w:rPr>
        <w:t xml:space="preserve"> управление </w:t>
      </w:r>
      <w:r w:rsidR="00FE62E9">
        <w:rPr>
          <w:rFonts w:ascii="Times New Roman" w:hAnsi="Times New Roman" w:cs="Times New Roman"/>
          <w:b/>
          <w:sz w:val="18"/>
          <w:szCs w:val="18"/>
        </w:rPr>
        <w:t xml:space="preserve">              Главное управление</w:t>
      </w:r>
      <w:r w:rsidR="003F5F79">
        <w:rPr>
          <w:rFonts w:ascii="Times New Roman" w:hAnsi="Times New Roman" w:cs="Times New Roman"/>
          <w:b/>
          <w:sz w:val="18"/>
          <w:szCs w:val="18"/>
        </w:rPr>
        <w:t xml:space="preserve">           Главное управление</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Министерства юстиции</w:t>
      </w:r>
      <w:r w:rsidR="00FE62E9">
        <w:rPr>
          <w:rFonts w:ascii="Times New Roman" w:hAnsi="Times New Roman" w:cs="Times New Roman"/>
          <w:b/>
          <w:sz w:val="18"/>
          <w:szCs w:val="18"/>
        </w:rPr>
        <w:t xml:space="preserve">           Министерства юстиции</w:t>
      </w:r>
      <w:r w:rsidR="003F5F79">
        <w:rPr>
          <w:rFonts w:ascii="Times New Roman" w:hAnsi="Times New Roman" w:cs="Times New Roman"/>
          <w:b/>
          <w:sz w:val="18"/>
          <w:szCs w:val="18"/>
        </w:rPr>
        <w:t xml:space="preserve">     Министерства юстиции</w:t>
      </w:r>
    </w:p>
    <w:p w:rsidR="00DA1293" w:rsidRPr="00D97E42"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Российской Федерации </w:t>
      </w:r>
      <w:r w:rsidR="00DA1293" w:rsidRPr="00D97E42">
        <w:rPr>
          <w:rFonts w:ascii="Times New Roman" w:hAnsi="Times New Roman" w:cs="Times New Roman"/>
          <w:b/>
          <w:sz w:val="18"/>
          <w:szCs w:val="18"/>
        </w:rPr>
        <w:t xml:space="preserve">           </w:t>
      </w:r>
      <w:r w:rsidR="00FE62E9">
        <w:rPr>
          <w:rFonts w:ascii="Times New Roman" w:hAnsi="Times New Roman" w:cs="Times New Roman"/>
          <w:b/>
          <w:sz w:val="18"/>
          <w:szCs w:val="18"/>
        </w:rPr>
        <w:t>Российской Федерации</w:t>
      </w:r>
      <w:r w:rsidR="00DA1293" w:rsidRPr="00D97E42">
        <w:rPr>
          <w:rFonts w:ascii="Times New Roman" w:hAnsi="Times New Roman" w:cs="Times New Roman"/>
          <w:b/>
          <w:sz w:val="18"/>
          <w:szCs w:val="18"/>
        </w:rPr>
        <w:t xml:space="preserve">     </w:t>
      </w:r>
      <w:r w:rsidR="003F5F79">
        <w:rPr>
          <w:rFonts w:ascii="Times New Roman" w:hAnsi="Times New Roman" w:cs="Times New Roman"/>
          <w:b/>
          <w:sz w:val="18"/>
          <w:szCs w:val="18"/>
        </w:rPr>
        <w:t>Российской Федерации</w:t>
      </w:r>
      <w:r w:rsidR="00DA1293" w:rsidRPr="00D97E42">
        <w:rPr>
          <w:rFonts w:ascii="Times New Roman" w:hAnsi="Times New Roman" w:cs="Times New Roman"/>
          <w:b/>
          <w:sz w:val="18"/>
          <w:szCs w:val="18"/>
        </w:rPr>
        <w:t xml:space="preserve">                              </w:t>
      </w:r>
    </w:p>
    <w:p w:rsidR="00FE62E9" w:rsidRDefault="00D97E42" w:rsidP="00DA1293">
      <w:pPr>
        <w:jc w:val="both"/>
        <w:rPr>
          <w:rFonts w:ascii="Times New Roman" w:hAnsi="Times New Roman" w:cs="Times New Roman"/>
          <w:b/>
          <w:sz w:val="24"/>
          <w:szCs w:val="24"/>
        </w:rPr>
      </w:pPr>
      <w:r>
        <w:rPr>
          <w:rFonts w:ascii="Times New Roman" w:hAnsi="Times New Roman" w:cs="Times New Roman"/>
          <w:b/>
          <w:sz w:val="18"/>
          <w:szCs w:val="18"/>
        </w:rPr>
        <w:t>п</w:t>
      </w:r>
      <w:r w:rsidRPr="00D97E42">
        <w:rPr>
          <w:rFonts w:ascii="Times New Roman" w:hAnsi="Times New Roman" w:cs="Times New Roman"/>
          <w:b/>
          <w:sz w:val="18"/>
          <w:szCs w:val="18"/>
        </w:rPr>
        <w:t>о Санкт-Петербургу</w:t>
      </w:r>
      <w:r w:rsidR="00DA1293">
        <w:rPr>
          <w:rFonts w:ascii="Times New Roman" w:hAnsi="Times New Roman" w:cs="Times New Roman"/>
          <w:b/>
          <w:sz w:val="24"/>
          <w:szCs w:val="24"/>
        </w:rPr>
        <w:t xml:space="preserve"> </w:t>
      </w:r>
      <w:r w:rsidR="00FE62E9">
        <w:rPr>
          <w:rFonts w:ascii="Times New Roman" w:hAnsi="Times New Roman" w:cs="Times New Roman"/>
          <w:b/>
          <w:sz w:val="24"/>
          <w:szCs w:val="24"/>
        </w:rPr>
        <w:t xml:space="preserve">           </w:t>
      </w:r>
      <w:r w:rsidR="00FE62E9" w:rsidRPr="00FE62E9">
        <w:rPr>
          <w:rFonts w:ascii="Times New Roman" w:hAnsi="Times New Roman" w:cs="Times New Roman"/>
          <w:b/>
          <w:sz w:val="18"/>
          <w:szCs w:val="18"/>
        </w:rPr>
        <w:t>по Санкт-Петербургу</w:t>
      </w:r>
      <w:r w:rsidR="003F5F79">
        <w:rPr>
          <w:rFonts w:ascii="Times New Roman" w:hAnsi="Times New Roman" w:cs="Times New Roman"/>
          <w:b/>
          <w:sz w:val="18"/>
          <w:szCs w:val="18"/>
        </w:rPr>
        <w:t xml:space="preserve">        по Санкт-ПЕтербургу</w:t>
      </w:r>
    </w:p>
    <w:p w:rsidR="00FE62E9" w:rsidRDefault="00D97E42" w:rsidP="00DA1293">
      <w:pPr>
        <w:jc w:val="both"/>
        <w:rPr>
          <w:rFonts w:ascii="Times New Roman" w:hAnsi="Times New Roman" w:cs="Times New Roman"/>
          <w:b/>
          <w:sz w:val="18"/>
          <w:szCs w:val="18"/>
        </w:rPr>
      </w:pPr>
      <w:r w:rsidRPr="00D97E42">
        <w:rPr>
          <w:rFonts w:ascii="Times New Roman" w:hAnsi="Times New Roman" w:cs="Times New Roman"/>
          <w:b/>
          <w:sz w:val="18"/>
          <w:szCs w:val="18"/>
        </w:rPr>
        <w:t>от</w:t>
      </w:r>
      <w:r w:rsidR="00DA1293" w:rsidRPr="00D97E42">
        <w:rPr>
          <w:rFonts w:ascii="Times New Roman" w:hAnsi="Times New Roman" w:cs="Times New Roman"/>
          <w:b/>
          <w:sz w:val="18"/>
          <w:szCs w:val="18"/>
        </w:rPr>
        <w:t xml:space="preserve"> </w:t>
      </w:r>
      <w:r>
        <w:rPr>
          <w:rFonts w:ascii="Times New Roman" w:hAnsi="Times New Roman" w:cs="Times New Roman"/>
          <w:b/>
          <w:sz w:val="18"/>
          <w:szCs w:val="18"/>
        </w:rPr>
        <w:t>18.06.2020 г.</w:t>
      </w:r>
      <w:r w:rsidR="00EB56A4" w:rsidRPr="00EB56A4">
        <w:rPr>
          <w:rFonts w:ascii="Times New Roman" w:hAnsi="Times New Roman" w:cs="Times New Roman"/>
          <w:b/>
          <w:sz w:val="18"/>
          <w:szCs w:val="18"/>
        </w:rPr>
        <w:t xml:space="preserve"> </w:t>
      </w:r>
      <w:r w:rsidR="00FE62E9">
        <w:rPr>
          <w:rFonts w:ascii="Times New Roman" w:hAnsi="Times New Roman" w:cs="Times New Roman"/>
          <w:b/>
          <w:sz w:val="18"/>
          <w:szCs w:val="18"/>
        </w:rPr>
        <w:t xml:space="preserve">                        от 20.0</w:t>
      </w:r>
      <w:r w:rsidR="00736238">
        <w:rPr>
          <w:rFonts w:ascii="Times New Roman" w:hAnsi="Times New Roman" w:cs="Times New Roman"/>
          <w:b/>
          <w:sz w:val="18"/>
          <w:szCs w:val="18"/>
        </w:rPr>
        <w:t>8</w:t>
      </w:r>
      <w:r w:rsidR="00FE62E9">
        <w:rPr>
          <w:rFonts w:ascii="Times New Roman" w:hAnsi="Times New Roman" w:cs="Times New Roman"/>
          <w:b/>
          <w:sz w:val="18"/>
          <w:szCs w:val="18"/>
        </w:rPr>
        <w:t>.2020 г.</w:t>
      </w:r>
      <w:r w:rsidR="003F5F79">
        <w:rPr>
          <w:rFonts w:ascii="Times New Roman" w:hAnsi="Times New Roman" w:cs="Times New Roman"/>
          <w:b/>
          <w:sz w:val="18"/>
          <w:szCs w:val="18"/>
        </w:rPr>
        <w:t xml:space="preserve">                   от 05.02.2021 г.</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Государственный</w:t>
      </w:r>
      <w:r w:rsidR="00FE62E9">
        <w:rPr>
          <w:rFonts w:ascii="Times New Roman" w:hAnsi="Times New Roman" w:cs="Times New Roman"/>
          <w:b/>
          <w:sz w:val="18"/>
          <w:szCs w:val="18"/>
        </w:rPr>
        <w:t xml:space="preserve">                    Государственный</w:t>
      </w:r>
      <w:r w:rsidR="003F5F79">
        <w:rPr>
          <w:rFonts w:ascii="Times New Roman" w:hAnsi="Times New Roman" w:cs="Times New Roman"/>
          <w:b/>
          <w:sz w:val="18"/>
          <w:szCs w:val="18"/>
        </w:rPr>
        <w:t xml:space="preserve">             </w:t>
      </w:r>
      <w:r w:rsidR="003F5F79">
        <w:rPr>
          <w:rFonts w:ascii="Times New Roman" w:hAnsi="Times New Roman" w:cs="Times New Roman"/>
          <w:b/>
          <w:sz w:val="18"/>
          <w:szCs w:val="18"/>
          <w:lang w:val="en-US"/>
        </w:rPr>
        <w:t xml:space="preserve">  </w:t>
      </w:r>
      <w:r w:rsidR="003F5F79">
        <w:rPr>
          <w:rFonts w:ascii="Times New Roman" w:hAnsi="Times New Roman" w:cs="Times New Roman"/>
          <w:b/>
          <w:sz w:val="18"/>
          <w:szCs w:val="18"/>
        </w:rPr>
        <w:t xml:space="preserve"> Государственный</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r w:rsidR="00FE62E9">
        <w:rPr>
          <w:rFonts w:ascii="Times New Roman" w:hAnsi="Times New Roman" w:cs="Times New Roman"/>
          <w:b/>
          <w:sz w:val="18"/>
          <w:szCs w:val="18"/>
        </w:rPr>
        <w:t xml:space="preserve">                  регистрационный</w:t>
      </w:r>
      <w:r w:rsidR="003F5F79">
        <w:rPr>
          <w:rFonts w:ascii="Times New Roman" w:hAnsi="Times New Roman" w:cs="Times New Roman"/>
          <w:b/>
          <w:sz w:val="18"/>
          <w:szCs w:val="18"/>
        </w:rPr>
        <w:t xml:space="preserve">            </w:t>
      </w:r>
      <w:r w:rsidR="003F5F79">
        <w:rPr>
          <w:rFonts w:ascii="Times New Roman" w:hAnsi="Times New Roman" w:cs="Times New Roman"/>
          <w:b/>
          <w:sz w:val="18"/>
          <w:szCs w:val="18"/>
          <w:lang w:val="en-US"/>
        </w:rPr>
        <w:t xml:space="preserve">  </w:t>
      </w:r>
      <w:r w:rsidR="003F5F79">
        <w:rPr>
          <w:rFonts w:ascii="Times New Roman" w:hAnsi="Times New Roman" w:cs="Times New Roman"/>
          <w:b/>
          <w:sz w:val="18"/>
          <w:szCs w:val="18"/>
        </w:rPr>
        <w:t xml:space="preserve">  регистрационный</w:t>
      </w:r>
    </w:p>
    <w:p w:rsidR="00D97E42" w:rsidRPr="003F5F7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RU</w:t>
      </w:r>
      <w:r w:rsidRPr="00D97E42">
        <w:rPr>
          <w:rFonts w:ascii="Times New Roman" w:hAnsi="Times New Roman" w:cs="Times New Roman"/>
          <w:b/>
          <w:sz w:val="18"/>
          <w:szCs w:val="18"/>
        </w:rPr>
        <w:t xml:space="preserve"> 781480002020001</w:t>
      </w:r>
      <w:r w:rsidR="00FE62E9">
        <w:rPr>
          <w:rFonts w:ascii="Times New Roman" w:hAnsi="Times New Roman" w:cs="Times New Roman"/>
          <w:b/>
          <w:sz w:val="18"/>
          <w:szCs w:val="18"/>
        </w:rPr>
        <w:t xml:space="preserve">           № </w:t>
      </w:r>
      <w:r w:rsidR="003F5F79">
        <w:rPr>
          <w:rFonts w:ascii="Times New Roman" w:hAnsi="Times New Roman" w:cs="Times New Roman"/>
          <w:b/>
          <w:sz w:val="18"/>
          <w:szCs w:val="18"/>
          <w:lang w:val="en-US"/>
        </w:rPr>
        <w:t xml:space="preserve">RU </w:t>
      </w:r>
      <w:r w:rsidR="00FE62E9">
        <w:rPr>
          <w:rFonts w:ascii="Times New Roman" w:hAnsi="Times New Roman" w:cs="Times New Roman"/>
          <w:b/>
          <w:sz w:val="18"/>
          <w:szCs w:val="18"/>
        </w:rPr>
        <w:t>781480002020002</w:t>
      </w:r>
      <w:r w:rsidR="003F5F79">
        <w:rPr>
          <w:rFonts w:ascii="Times New Roman" w:hAnsi="Times New Roman" w:cs="Times New Roman"/>
          <w:b/>
          <w:sz w:val="18"/>
          <w:szCs w:val="18"/>
        </w:rPr>
        <w:t xml:space="preserve">         № RU 781480002021001</w:t>
      </w:r>
    </w:p>
    <w:p w:rsidR="00D97E42" w:rsidRDefault="00D97E42" w:rsidP="00DA1293">
      <w:pPr>
        <w:jc w:val="both"/>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sidRPr="00D97E42">
        <w:rPr>
          <w:rFonts w:ascii="Times New Roman" w:hAnsi="Times New Roman" w:cs="Times New Roman"/>
          <w:b/>
          <w:sz w:val="18"/>
          <w:szCs w:val="18"/>
        </w:rPr>
        <w:t xml:space="preserve"> </w:t>
      </w:r>
      <w:r w:rsidRPr="00D97E42">
        <w:rPr>
          <w:rFonts w:ascii="Times New Roman" w:hAnsi="Times New Roman" w:cs="Times New Roman"/>
          <w:b/>
          <w:sz w:val="24"/>
          <w:szCs w:val="24"/>
        </w:rPr>
        <w:t xml:space="preserve">  </w:t>
      </w:r>
      <w:r>
        <w:rPr>
          <w:rFonts w:ascii="Times New Roman" w:hAnsi="Times New Roman" w:cs="Times New Roman"/>
          <w:b/>
          <w:sz w:val="24"/>
          <w:szCs w:val="24"/>
        </w:rPr>
        <w:t xml:space="preserve">                                               Санкт-Петербург</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2007 год</w:t>
      </w:r>
    </w:p>
    <w:p w:rsidR="00DA1293" w:rsidRDefault="00DA1293" w:rsidP="00DA1293">
      <w:pPr>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ind w:left="-360" w:firstLine="180"/>
        <w:jc w:val="both"/>
        <w:rPr>
          <w:rFonts w:ascii="Times New Roman" w:hAnsi="Times New Roman" w:cs="Times New Roman"/>
          <w:sz w:val="24"/>
          <w:szCs w:val="24"/>
        </w:rPr>
      </w:pPr>
      <w:r>
        <w:rPr>
          <w:rFonts w:ascii="Times New Roman" w:hAnsi="Times New Roman" w:cs="Times New Roman"/>
          <w:sz w:val="24"/>
          <w:szCs w:val="24"/>
        </w:rPr>
        <w:t>Настоящий Устав внутригородского муниципального образования Санкт-Петербурга  поселок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Понтонный (далее - муниципальное образование), исходя из интересов населения муниципального образования, его исторических и иных местных традиций.</w:t>
      </w:r>
    </w:p>
    <w:p w:rsidR="00DA1293" w:rsidRDefault="00DA1293" w:rsidP="00DA1293">
      <w:pPr>
        <w:pStyle w:val="a5"/>
        <w:spacing w:after="0"/>
        <w:ind w:firstLine="708"/>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A1293" w:rsidRDefault="00DA1293" w:rsidP="00DA1293">
      <w:pPr>
        <w:rPr>
          <w:rFonts w:ascii="Times New Roman" w:hAnsi="Times New Roman" w:cs="Times New Roman"/>
          <w:sz w:val="24"/>
          <w:szCs w:val="24"/>
        </w:rPr>
      </w:pPr>
    </w:p>
    <w:p w:rsidR="00DA1293" w:rsidRDefault="00DA1293" w:rsidP="00DA1293">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Статья 1. Наименование и символика муниципального образования </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 внутригородское муниципальное образование Санкт-Петербурга поселок Понтонный.</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2. Сокращенное наименование муниципального образования –  МО  п. Понтонный.</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DA1293" w:rsidRDefault="00DA1293" w:rsidP="00DA1293">
      <w:pPr>
        <w:pStyle w:val="a7"/>
        <w:spacing w:after="0"/>
        <w:ind w:left="-426"/>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2. Население муниципального образования</w:t>
      </w:r>
    </w:p>
    <w:p w:rsidR="00DA1293" w:rsidRDefault="00DA1293" w:rsidP="00DA1293">
      <w:pPr>
        <w:pStyle w:val="a7"/>
        <w:spacing w:after="0"/>
        <w:ind w:left="-426" w:firstLine="284"/>
        <w:jc w:val="both"/>
        <w:rPr>
          <w:rFonts w:ascii="Times New Roman" w:hAnsi="Times New Roman" w:cs="Times New Roman"/>
          <w:sz w:val="24"/>
          <w:szCs w:val="24"/>
        </w:rPr>
      </w:pPr>
      <w:r>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1293" w:rsidRDefault="00DA1293" w:rsidP="00DA1293">
      <w:pPr>
        <w:pStyle w:val="a7"/>
        <w:spacing w:after="0"/>
        <w:ind w:left="-426" w:firstLine="284"/>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3. Граница муниципального образовании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 Внутригородское муниципальное образование Санкт-Петербурга  поселок Понтонный расположено в границах  п. Понтонный  г. Санкт - Петербурга.</w:t>
      </w:r>
    </w:p>
    <w:p w:rsidR="00DA1293" w:rsidRDefault="00DA1293" w:rsidP="00DA1293">
      <w:pPr>
        <w:ind w:left="-426"/>
        <w:jc w:val="both"/>
        <w:rPr>
          <w:rFonts w:ascii="Times New Roman" w:hAnsi="Times New Roman" w:cs="Times New Roman"/>
          <w:sz w:val="24"/>
          <w:szCs w:val="24"/>
        </w:rPr>
      </w:pPr>
      <w:r>
        <w:rPr>
          <w:rFonts w:ascii="Times New Roman" w:hAnsi="Times New Roman" w:cs="Times New Roman"/>
          <w:sz w:val="24"/>
          <w:szCs w:val="24"/>
        </w:rPr>
        <w:t>2. Граница поселка Понтонный проходит:</w:t>
      </w:r>
    </w:p>
    <w:p w:rsidR="00DA1293" w:rsidRDefault="00DA1293" w:rsidP="00DA1293">
      <w:pPr>
        <w:ind w:left="-284" w:hanging="76"/>
        <w:jc w:val="both"/>
        <w:rPr>
          <w:rFonts w:ascii="Times New Roman" w:hAnsi="Times New Roman" w:cs="Times New Roman"/>
          <w:sz w:val="24"/>
          <w:szCs w:val="24"/>
        </w:rPr>
      </w:pPr>
      <w:r>
        <w:rPr>
          <w:rFonts w:ascii="Times New Roman" w:hAnsi="Times New Roman" w:cs="Times New Roman"/>
          <w:sz w:val="24"/>
          <w:szCs w:val="24"/>
        </w:rPr>
        <w:t xml:space="preserve"> от примыкания улицы Пролетарской Победы к Шлиссельбургскому шоссе на</w:t>
      </w:r>
    </w:p>
    <w:p w:rsidR="00DA1293" w:rsidRDefault="00DA1293" w:rsidP="00DA1293">
      <w:pPr>
        <w:ind w:left="-284"/>
        <w:jc w:val="both"/>
        <w:rPr>
          <w:rFonts w:ascii="Times New Roman" w:hAnsi="Times New Roman" w:cs="Times New Roman"/>
          <w:sz w:val="24"/>
          <w:szCs w:val="24"/>
        </w:rPr>
      </w:pPr>
      <w:r>
        <w:rPr>
          <w:rFonts w:ascii="Times New Roman" w:hAnsi="Times New Roman" w:cs="Times New Roman"/>
          <w:sz w:val="24"/>
          <w:szCs w:val="24"/>
        </w:rPr>
        <w:t xml:space="preserve"> северо-восток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до оси реки Невы (граница со Всеволожским районом Ленинградской области), далее на юго-восток </w:t>
      </w:r>
      <w:smartTag w:uri="urn:schemas-microsoft-com:office:smarttags" w:element="metricconverter">
        <w:smartTagPr>
          <w:attr w:name="ProductID" w:val="3400 м"/>
        </w:smartTagPr>
        <w:r>
          <w:rPr>
            <w:rFonts w:ascii="Times New Roman" w:hAnsi="Times New Roman" w:cs="Times New Roman"/>
            <w:sz w:val="24"/>
            <w:szCs w:val="24"/>
          </w:rPr>
          <w:t>3400 м</w:t>
        </w:r>
      </w:smartTag>
      <w:r>
        <w:rPr>
          <w:rFonts w:ascii="Times New Roman" w:hAnsi="Times New Roman" w:cs="Times New Roman"/>
          <w:sz w:val="24"/>
          <w:szCs w:val="24"/>
        </w:rPr>
        <w:t xml:space="preserve"> по оси реки Невы. 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Корчминского ручья, далее по оси Корчминского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по оси Лагерного шоссе до Волховского направления железной дороги, далее, пересекая эту железную дорогу, идет на юго-запад </w:t>
      </w:r>
      <w:smartTag w:uri="urn:schemas-microsoft-com:office:smarttags" w:element="metricconverter">
        <w:smartTagPr>
          <w:attr w:name="ProductID" w:val="2200 м"/>
        </w:smartTagPr>
        <w:r>
          <w:rPr>
            <w:rFonts w:ascii="Times New Roman" w:hAnsi="Times New Roman" w:cs="Times New Roman"/>
            <w:sz w:val="24"/>
            <w:szCs w:val="24"/>
          </w:rPr>
          <w:t>2200 м</w:t>
        </w:r>
      </w:smartTag>
      <w:r>
        <w:rPr>
          <w:rFonts w:ascii="Times New Roman" w:hAnsi="Times New Roman" w:cs="Times New Roman"/>
          <w:sz w:val="24"/>
          <w:szCs w:val="24"/>
        </w:rPr>
        <w:t xml:space="preserve"> по оси Лагерного шоссе, пересекая ручей Большой Ижорец, до дороги Понтонный - Колпино, далее на север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по оси этой дороги, далее на северо-запад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по дороге до реки Большой Ижорки,  далее на север по оси реки Большой Ижорки до продолжения оси Приреченской улицы, далее на запад по продолжению и по оси </w:t>
      </w:r>
      <w:r>
        <w:rPr>
          <w:rFonts w:ascii="Times New Roman" w:hAnsi="Times New Roman" w:cs="Times New Roman"/>
          <w:sz w:val="24"/>
          <w:szCs w:val="24"/>
        </w:rPr>
        <w:lastRenderedPageBreak/>
        <w:t xml:space="preserve">Приреченской улицы до пересечения с продолжением оси Колпинской улицы, далее по продолжению и по оси Колпинской улицы на север до пересечения с Загородной улицей, далее по оси Загородной улицы до южной стороны полосы отвода Волховского направления железной дороги,   далее по южной стороне полосы отвода Волховского направления железной дороги на восток  до реки Большой Ижорки, далее, пересекая реку Большую Ижорку, </w:t>
      </w:r>
      <w:smartTag w:uri="urn:schemas-microsoft-com:office:smarttags" w:element="metricconverter">
        <w:smartTagPr>
          <w:attr w:name="ProductID" w:val="280 м"/>
        </w:smartTagPr>
        <w:r>
          <w:rPr>
            <w:rFonts w:ascii="Times New Roman" w:hAnsi="Times New Roman" w:cs="Times New Roman"/>
            <w:sz w:val="24"/>
            <w:szCs w:val="24"/>
          </w:rPr>
          <w:t>280 м</w:t>
        </w:r>
      </w:smartTag>
      <w:r>
        <w:rPr>
          <w:rFonts w:ascii="Times New Roman" w:hAnsi="Times New Roman" w:cs="Times New Roman"/>
          <w:sz w:val="24"/>
          <w:szCs w:val="24"/>
        </w:rPr>
        <w:t xml:space="preserve"> по южной стороне полосы отвода Волховского направления железной дороги  на восток, далее на северо-восток </w:t>
      </w:r>
      <w:smartTag w:uri="urn:schemas-microsoft-com:office:smarttags" w:element="metricconverter">
        <w:smartTagPr>
          <w:attr w:name="ProductID" w:val="340 м"/>
        </w:smartTagPr>
        <w:r>
          <w:rPr>
            <w:rFonts w:ascii="Times New Roman" w:hAnsi="Times New Roman" w:cs="Times New Roman"/>
            <w:sz w:val="24"/>
            <w:szCs w:val="24"/>
          </w:rPr>
          <w:t>340 м</w:t>
        </w:r>
      </w:smartTag>
      <w:r>
        <w:rPr>
          <w:rFonts w:ascii="Times New Roman" w:hAnsi="Times New Roman" w:cs="Times New Roman"/>
          <w:sz w:val="24"/>
          <w:szCs w:val="24"/>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3. Поселок Понтонный является внутригородским муниципальным образованием территории  Санкт-Петербурга.</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DA1293" w:rsidRDefault="00DA1293" w:rsidP="00DA1293">
      <w:pPr>
        <w:pStyle w:val="a4"/>
        <w:ind w:left="0" w:firstLine="709"/>
        <w:jc w:val="both"/>
        <w:rPr>
          <w:rFonts w:ascii="Times New Roman" w:hAnsi="Times New Roman" w:cs="Times New Roman"/>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 Правовая основа местного самоуправления</w:t>
      </w:r>
    </w:p>
    <w:p w:rsidR="00DA1293" w:rsidRDefault="00DA1293" w:rsidP="00DA1293">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
    <w:p w:rsidR="00DA1293" w:rsidRDefault="00DA1293" w:rsidP="00DA1293">
      <w:pPr>
        <w:pStyle w:val="a5"/>
        <w:spacing w:after="0"/>
        <w:ind w:left="-284"/>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p w:rsidR="00DA1293" w:rsidRDefault="00DA1293" w:rsidP="00DA1293">
      <w:pPr>
        <w:pStyle w:val="1"/>
        <w:spacing w:before="0" w:after="0"/>
        <w:jc w:val="center"/>
        <w:rPr>
          <w:rFonts w:ascii="Times New Roman" w:hAnsi="Times New Roman" w:cs="Times New Roman"/>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Статья 5. Вопросы местного значения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К вопросам местного значения муниципального образования относятся: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формирование, утверждение, исполнение бюджета муниципального образования и контроль за исполнением данного бюджета;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 ( изм. Решением МС МО п.Понтонный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lastRenderedPageBreak/>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Pr>
          <w:rFonts w:ascii="Times New Roman" w:hAnsi="Times New Roman" w:cs="Times New Roman"/>
          <w:b/>
          <w:i/>
          <w:sz w:val="24"/>
          <w:szCs w:val="24"/>
        </w:rPr>
        <w:t xml:space="preserve">  </w:t>
      </w:r>
      <w:r>
        <w:rPr>
          <w:rFonts w:ascii="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A1293" w:rsidRDefault="00A716E8"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14</w:t>
      </w:r>
      <w:r w:rsidR="00DA1293" w:rsidRPr="00AE5C14">
        <w:rPr>
          <w:rFonts w:ascii="Times New Roman" w:hAnsi="Times New Roman" w:cs="Times New Roman"/>
          <w:sz w:val="24"/>
          <w:szCs w:val="24"/>
        </w:rP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 (изм. Решением М</w:t>
      </w:r>
      <w:r w:rsidR="00DA1293">
        <w:rPr>
          <w:rFonts w:ascii="Times New Roman" w:hAnsi="Times New Roman" w:cs="Times New Roman"/>
          <w:sz w:val="24"/>
          <w:szCs w:val="24"/>
        </w:rPr>
        <w:t>С МО п.Понтонный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Pr>
          <w:rFonts w:ascii="Times New Roman" w:hAnsi="Times New Roman" w:cs="Times New Roman"/>
          <w:sz w:val="28"/>
          <w:szCs w:val="28"/>
        </w:rPr>
        <w:t xml:space="preserve"> </w:t>
      </w:r>
      <w:r w:rsidRPr="00AE5C14">
        <w:rPr>
          <w:rFonts w:ascii="Times New Roman" w:hAnsi="Times New Roman" w:cs="Times New Roman"/>
          <w:sz w:val="24"/>
          <w:szCs w:val="24"/>
        </w:rPr>
        <w:t>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ascii="Times New Roman" w:hAnsi="Times New Roman" w:cs="Times New Roman"/>
          <w:i/>
          <w:sz w:val="24"/>
          <w:szCs w:val="24"/>
        </w:rPr>
        <w:t>;</w:t>
      </w:r>
      <w:r>
        <w:rPr>
          <w:rFonts w:ascii="Times New Roman" w:hAnsi="Times New Roman" w:cs="Times New Roman"/>
          <w:sz w:val="24"/>
          <w:szCs w:val="24"/>
        </w:rPr>
        <w:t xml:space="preserve"> (изм. Решением МС МО п.Понтонный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rFonts w:ascii="Times New Roman" w:hAnsi="Times New Roman" w:cs="Times New Roman"/>
          <w:i/>
          <w:sz w:val="24"/>
          <w:szCs w:val="24"/>
        </w:rPr>
        <w:t>(изменения внесены Решением МС МО п.Понтонный от 12.12.2016 года.)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w:t>
      </w:r>
      <w:r w:rsidR="005D0D0C">
        <w:rPr>
          <w:rFonts w:ascii="Times New Roman" w:hAnsi="Times New Roman" w:cs="Times New Roman"/>
          <w:sz w:val="24"/>
          <w:szCs w:val="24"/>
        </w:rPr>
        <w:t xml:space="preserve">, </w:t>
      </w:r>
      <w:r w:rsidR="005D0D0C" w:rsidRPr="00A716E8">
        <w:rPr>
          <w:rFonts w:ascii="Times New Roman" w:hAnsi="Times New Roman" w:cs="Times New Roman"/>
          <w:sz w:val="24"/>
          <w:szCs w:val="24"/>
        </w:rPr>
        <w:t>и работ</w:t>
      </w:r>
      <w:r w:rsidR="008E4C1E" w:rsidRPr="00A716E8">
        <w:rPr>
          <w:rFonts w:ascii="Times New Roman" w:hAnsi="Times New Roman" w:cs="Times New Roman"/>
          <w:sz w:val="24"/>
          <w:szCs w:val="24"/>
        </w:rPr>
        <w:t>ы, выполняемые муниципальными предприятиями и учреждениями</w:t>
      </w:r>
      <w:r w:rsidRPr="00A716E8">
        <w:rPr>
          <w:rFonts w:ascii="Times New Roman" w:hAnsi="Times New Roman" w:cs="Times New Roman"/>
          <w:sz w:val="24"/>
          <w:szCs w:val="24"/>
        </w:rPr>
        <w:t>,</w:t>
      </w:r>
      <w:r>
        <w:rPr>
          <w:rFonts w:ascii="Times New Roman" w:hAnsi="Times New Roman" w:cs="Times New Roman"/>
          <w:sz w:val="24"/>
          <w:szCs w:val="24"/>
        </w:rPr>
        <w:t xml:space="preserve"> </w:t>
      </w:r>
      <w:r w:rsidR="008E4C1E">
        <w:rPr>
          <w:rFonts w:ascii="Times New Roman" w:hAnsi="Times New Roman" w:cs="Times New Roman"/>
          <w:sz w:val="24"/>
          <w:szCs w:val="24"/>
        </w:rPr>
        <w:t>(изм. от 17.01.2019</w:t>
      </w:r>
      <w:r w:rsidR="00C264AF">
        <w:rPr>
          <w:rFonts w:ascii="Times New Roman" w:hAnsi="Times New Roman" w:cs="Times New Roman"/>
          <w:sz w:val="24"/>
          <w:szCs w:val="24"/>
        </w:rPr>
        <w:t xml:space="preserve"> </w:t>
      </w:r>
      <w:r w:rsidR="008E4C1E">
        <w:rPr>
          <w:rFonts w:ascii="Times New Roman" w:hAnsi="Times New Roman" w:cs="Times New Roman"/>
          <w:sz w:val="24"/>
          <w:szCs w:val="24"/>
        </w:rPr>
        <w:t xml:space="preserve">г.) </w:t>
      </w:r>
      <w:r>
        <w:rPr>
          <w:rFonts w:ascii="Times New Roman" w:hAnsi="Times New Roman" w:cs="Times New Roman"/>
          <w:sz w:val="24"/>
          <w:szCs w:val="24"/>
        </w:rPr>
        <w:t>если иное не предусмотрено федеральными законами;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22) осуществление защиты прав потребителей;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23) содействие развитию малого бизнеса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24) содержание муниципальной информационной службы;</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27) участие в реализации мер по профилактике дорожно-транспортного травматизма на территории муниципального образования, </w:t>
      </w:r>
      <w:r w:rsidR="00842ABF">
        <w:rPr>
          <w:rFonts w:ascii="Times New Roman" w:hAnsi="Times New Roman" w:cs="Times New Roman"/>
          <w:sz w:val="24"/>
          <w:szCs w:val="24"/>
        </w:rPr>
        <w:t>включая размещение, содержание и ремонт</w:t>
      </w:r>
      <w:r>
        <w:rPr>
          <w:rFonts w:ascii="Times New Roman" w:hAnsi="Times New Roman" w:cs="Times New Roman"/>
          <w:sz w:val="24"/>
          <w:szCs w:val="24"/>
        </w:rPr>
        <w:t xml:space="preserve"> искусственных неровностей на </w:t>
      </w:r>
      <w:r w:rsidR="00842ABF">
        <w:rPr>
          <w:rFonts w:ascii="Times New Roman" w:hAnsi="Times New Roman" w:cs="Times New Roman"/>
          <w:sz w:val="24"/>
          <w:szCs w:val="24"/>
        </w:rPr>
        <w:t xml:space="preserve">внутриквартальных </w:t>
      </w:r>
      <w:r>
        <w:rPr>
          <w:rFonts w:ascii="Times New Roman" w:hAnsi="Times New Roman" w:cs="Times New Roman"/>
          <w:sz w:val="24"/>
          <w:szCs w:val="24"/>
        </w:rPr>
        <w:t>проездах;</w:t>
      </w:r>
      <w:r w:rsidR="00842ABF">
        <w:rPr>
          <w:rFonts w:ascii="Times New Roman" w:hAnsi="Times New Roman" w:cs="Times New Roman"/>
          <w:sz w:val="24"/>
          <w:szCs w:val="24"/>
        </w:rPr>
        <w:t xml:space="preserve"> (изм. Решением МС МО п.Понтонный от 20.05.2020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28) участие в деятельности по профилактике правонарушений в Санкт-Петербурге в формах, установленных законодательством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участие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обеспечения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 (изм. Решением МС МО п.Понтонный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30) участие в организации и финансировании: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проведения оплачиваемых общественных работ;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и ищущих работу впервые;</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ярмарок вакансий и учебных рабочих мест;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 xml:space="preserve">31) </w:t>
      </w:r>
      <w:r w:rsidR="00FE62E9">
        <w:rPr>
          <w:rFonts w:ascii="Times New Roman" w:hAnsi="Times New Roman" w:cs="Times New Roman"/>
          <w:sz w:val="24"/>
          <w:szCs w:val="24"/>
        </w:rPr>
        <w:t>(исключен Решением МС МО п.Понтонный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32) осуществление противодействия коррупции в пределах своих полномочий;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формирование и размещение муниципального заказа;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sidRPr="00A716E8">
        <w:rPr>
          <w:rFonts w:ascii="Times New Roman" w:hAnsi="Times New Roman" w:cs="Times New Roman"/>
          <w:sz w:val="24"/>
          <w:szCs w:val="24"/>
        </w:rPr>
        <w:t>размещение и содержание наружной информации в части указателей, информационных щитов и стендов;</w:t>
      </w:r>
      <w:r>
        <w:rPr>
          <w:rFonts w:ascii="Times New Roman" w:hAnsi="Times New Roman" w:cs="Times New Roman"/>
          <w:sz w:val="24"/>
          <w:szCs w:val="24"/>
        </w:rPr>
        <w:t xml:space="preserve"> (изм. Решением МС МО п.Понтонный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 организация и проведение местных и участие в организации и проведении городских праздничных и иных зрелищных мероприятий;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 организация и проведение мероприятий по сохранению и развитию местных традиций и обрядов;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38) проведение работ по военно-патриотическому воспитанию граждан; </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(изм. Решением МС МО п.Понтонный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39) организация и проведение досуговых мероприятий для жителей муниципального образования;</w:t>
      </w:r>
    </w:p>
    <w:p w:rsidR="00390BFE" w:rsidRPr="00390BFE" w:rsidRDefault="00DA1293" w:rsidP="00390BFE">
      <w:pPr>
        <w:shd w:val="clear" w:color="auto" w:fill="FFFFFF"/>
        <w:spacing w:before="5" w:line="235" w:lineRule="exact"/>
        <w:ind w:left="58" w:firstLine="662"/>
        <w:jc w:val="both"/>
        <w:rPr>
          <w:rFonts w:ascii="Times New Roman" w:hAnsi="Times New Roman" w:cs="Times New Roman"/>
          <w:sz w:val="24"/>
          <w:szCs w:val="24"/>
        </w:rPr>
      </w:pPr>
      <w:r w:rsidRPr="00390BFE">
        <w:rPr>
          <w:rFonts w:ascii="Times New Roman" w:hAnsi="Times New Roman" w:cs="Times New Roman"/>
          <w:sz w:val="24"/>
          <w:szCs w:val="24"/>
        </w:rPr>
        <w:t xml:space="preserve">40) </w:t>
      </w:r>
      <w:r w:rsidR="00390BFE" w:rsidRPr="00390BFE">
        <w:rPr>
          <w:rFonts w:ascii="Times New Roman" w:hAnsi="Times New Roman" w:cs="Times New Roman"/>
          <w:sz w:val="24"/>
          <w:szCs w:val="24"/>
        </w:rPr>
        <w:t xml:space="preserve"> организация благоустройства территории муниципального образования в соответствии с законодательством в сфере благоустройства, включающая:</w:t>
      </w:r>
    </w:p>
    <w:p w:rsidR="00390BFE" w:rsidRPr="00390BFE" w:rsidRDefault="00390BFE" w:rsidP="00390BFE">
      <w:pPr>
        <w:shd w:val="clear" w:color="auto" w:fill="FFFFFF"/>
        <w:spacing w:line="235" w:lineRule="exact"/>
        <w:ind w:left="58" w:firstLine="648"/>
        <w:jc w:val="both"/>
        <w:rPr>
          <w:rFonts w:ascii="Times New Roman" w:hAnsi="Times New Roman" w:cs="Times New Roman"/>
          <w:sz w:val="24"/>
          <w:szCs w:val="24"/>
        </w:rPr>
      </w:pPr>
      <w:r w:rsidRPr="00390BFE">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390BFE" w:rsidRPr="00390BFE" w:rsidRDefault="00390BFE" w:rsidP="00390BFE">
      <w:pPr>
        <w:shd w:val="clear" w:color="auto" w:fill="FFFFFF"/>
        <w:spacing w:line="235" w:lineRule="exact"/>
        <w:ind w:left="48" w:right="10" w:firstLine="658"/>
        <w:jc w:val="both"/>
        <w:rPr>
          <w:rFonts w:ascii="Times New Roman" w:hAnsi="Times New Roman" w:cs="Times New Roman"/>
          <w:sz w:val="24"/>
          <w:szCs w:val="24"/>
        </w:rPr>
      </w:pPr>
      <w:r w:rsidRPr="00390BFE">
        <w:rPr>
          <w:rFonts w:ascii="Times New Roman" w:hAnsi="Times New Roman" w:cs="Times New Roman"/>
          <w:sz w:val="24"/>
          <w:szCs w:val="24"/>
        </w:rPr>
        <w:t xml:space="preserve">содержание внутриквартальных территорий в части обеспечения ремонта покрытий, </w:t>
      </w:r>
      <w:r w:rsidRPr="00390BFE">
        <w:rPr>
          <w:rFonts w:ascii="Times New Roman" w:hAnsi="Times New Roman" w:cs="Times New Roman"/>
          <w:bCs/>
          <w:spacing w:val="-1"/>
          <w:sz w:val="24"/>
          <w:szCs w:val="24"/>
        </w:rPr>
        <w:t xml:space="preserve">расположенных </w:t>
      </w:r>
      <w:r w:rsidRPr="00390BFE">
        <w:rPr>
          <w:rFonts w:ascii="Times New Roman" w:hAnsi="Times New Roman" w:cs="Times New Roman"/>
          <w:spacing w:val="-1"/>
          <w:sz w:val="24"/>
          <w:szCs w:val="24"/>
        </w:rPr>
        <w:t xml:space="preserve">на внутриквартальных территориях, и проведения санитарных рубок (в том </w:t>
      </w:r>
      <w:r w:rsidRPr="00390BFE">
        <w:rPr>
          <w:rFonts w:ascii="Times New Roman" w:hAnsi="Times New Roman" w:cs="Times New Roman"/>
          <w:sz w:val="24"/>
          <w:szCs w:val="24"/>
        </w:rPr>
        <w:t>числе удаление аварийных, больных деревьев и кустарников) па территориях, не относящихся к территориям зеленых насаждений в соответствии с законом Санкт-Петербурга;</w:t>
      </w:r>
    </w:p>
    <w:p w:rsidR="00390BFE" w:rsidRPr="00390BFE" w:rsidRDefault="00390BFE" w:rsidP="00390BFE">
      <w:pPr>
        <w:shd w:val="clear" w:color="auto" w:fill="FFFFFF"/>
        <w:spacing w:line="235" w:lineRule="exact"/>
        <w:ind w:left="34" w:right="19" w:firstLine="658"/>
        <w:jc w:val="both"/>
        <w:rPr>
          <w:rFonts w:ascii="Times New Roman" w:hAnsi="Times New Roman" w:cs="Times New Roman"/>
          <w:sz w:val="24"/>
          <w:szCs w:val="24"/>
        </w:rPr>
      </w:pPr>
      <w:r w:rsidRPr="00390BFE">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390BFE" w:rsidRPr="00390BFE" w:rsidRDefault="00390BFE" w:rsidP="00390BFE">
      <w:pPr>
        <w:shd w:val="clear" w:color="auto" w:fill="FFFFFF"/>
        <w:spacing w:line="235" w:lineRule="exact"/>
        <w:ind w:left="34" w:right="29" w:firstLine="653"/>
        <w:jc w:val="both"/>
        <w:rPr>
          <w:rFonts w:ascii="Times New Roman" w:hAnsi="Times New Roman" w:cs="Times New Roman"/>
          <w:sz w:val="24"/>
          <w:szCs w:val="24"/>
        </w:rPr>
      </w:pPr>
      <w:r w:rsidRPr="00390BFE">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390BFE" w:rsidRPr="00390BFE" w:rsidRDefault="00390BFE" w:rsidP="00390BFE">
      <w:pPr>
        <w:shd w:val="clear" w:color="auto" w:fill="FFFFFF"/>
        <w:spacing w:line="235" w:lineRule="exact"/>
        <w:ind w:left="19" w:right="29" w:firstLine="643"/>
        <w:jc w:val="both"/>
        <w:rPr>
          <w:rFonts w:ascii="Times New Roman" w:hAnsi="Times New Roman" w:cs="Times New Roman"/>
          <w:sz w:val="24"/>
          <w:szCs w:val="24"/>
        </w:rPr>
      </w:pPr>
      <w:r w:rsidRPr="00390BFE">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rsidR="00390BFE" w:rsidRPr="00390BFE" w:rsidRDefault="00390BFE" w:rsidP="00390BFE">
      <w:pPr>
        <w:shd w:val="clear" w:color="auto" w:fill="FFFFFF"/>
        <w:spacing w:line="235" w:lineRule="exact"/>
        <w:ind w:left="24" w:right="43" w:firstLine="648"/>
        <w:jc w:val="both"/>
        <w:rPr>
          <w:rFonts w:ascii="Times New Roman" w:hAnsi="Times New Roman" w:cs="Times New Roman"/>
          <w:sz w:val="24"/>
          <w:szCs w:val="24"/>
        </w:rPr>
      </w:pPr>
      <w:r w:rsidRPr="00390BFE">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390BFE" w:rsidRPr="00390BFE" w:rsidRDefault="00390BFE" w:rsidP="00390BFE">
      <w:pPr>
        <w:shd w:val="clear" w:color="auto" w:fill="FFFFFF"/>
        <w:spacing w:line="235" w:lineRule="exact"/>
        <w:ind w:left="14" w:right="53" w:firstLine="658"/>
        <w:jc w:val="both"/>
        <w:rPr>
          <w:rFonts w:ascii="Times New Roman" w:hAnsi="Times New Roman" w:cs="Times New Roman"/>
          <w:sz w:val="24"/>
          <w:szCs w:val="24"/>
        </w:rPr>
      </w:pPr>
      <w:r w:rsidRPr="00390BFE">
        <w:rPr>
          <w:rFonts w:ascii="Times New Roman" w:hAnsi="Times New Roman" w:cs="Times New Roman"/>
          <w:sz w:val="24"/>
          <w:szCs w:val="24"/>
        </w:rPr>
        <w:t>осуществление работ в сфере озеленения на территории муниципального образования, включающее:</w:t>
      </w:r>
    </w:p>
    <w:p w:rsidR="00390BFE" w:rsidRPr="00390BFE" w:rsidRDefault="00390BFE" w:rsidP="00390BFE">
      <w:pPr>
        <w:shd w:val="clear" w:color="auto" w:fill="FFFFFF"/>
        <w:spacing w:line="235" w:lineRule="exact"/>
        <w:ind w:right="67" w:firstLine="653"/>
        <w:jc w:val="both"/>
        <w:rPr>
          <w:rFonts w:ascii="Times New Roman" w:hAnsi="Times New Roman" w:cs="Times New Roman"/>
          <w:sz w:val="24"/>
          <w:szCs w:val="24"/>
        </w:rPr>
      </w:pPr>
      <w:r w:rsidRPr="00390BFE">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90BFE" w:rsidRPr="00390BFE" w:rsidRDefault="00390BFE" w:rsidP="00390BFE">
      <w:pPr>
        <w:shd w:val="clear" w:color="auto" w:fill="FFFFFF"/>
        <w:spacing w:line="235" w:lineRule="exact"/>
        <w:ind w:left="19" w:firstLine="643"/>
        <w:jc w:val="both"/>
        <w:rPr>
          <w:rFonts w:ascii="Times New Roman" w:hAnsi="Times New Roman" w:cs="Times New Roman"/>
          <w:sz w:val="24"/>
          <w:szCs w:val="24"/>
        </w:rPr>
      </w:pPr>
      <w:r w:rsidRPr="00390BFE">
        <w:rPr>
          <w:rFonts w:ascii="Times New Roman" w:hAnsi="Times New Roman" w:cs="Times New Roman"/>
          <w:sz w:val="24"/>
          <w:szCs w:val="24"/>
        </w:rPr>
        <w:t xml:space="preserve">содержание, в том числе уборку, территорий зеленых насаждений общего пользования местного значения (включая расположенных на них элементов </w:t>
      </w:r>
      <w:r w:rsidRPr="00390BFE">
        <w:rPr>
          <w:rFonts w:ascii="Times New Roman" w:hAnsi="Times New Roman" w:cs="Times New Roman"/>
          <w:sz w:val="24"/>
          <w:szCs w:val="24"/>
        </w:rPr>
        <w:lastRenderedPageBreak/>
        <w:t>благоустройства), защиту зеленых насаждений на указанных территориях;</w:t>
      </w:r>
    </w:p>
    <w:p w:rsidR="00390BFE" w:rsidRPr="00390BFE" w:rsidRDefault="00390BFE" w:rsidP="00390BFE">
      <w:pPr>
        <w:shd w:val="clear" w:color="auto" w:fill="FFFFFF"/>
        <w:spacing w:line="235" w:lineRule="exact"/>
        <w:ind w:left="19" w:firstLine="653"/>
        <w:jc w:val="both"/>
        <w:rPr>
          <w:rFonts w:ascii="Times New Roman" w:hAnsi="Times New Roman" w:cs="Times New Roman"/>
          <w:sz w:val="24"/>
          <w:szCs w:val="24"/>
        </w:rPr>
      </w:pPr>
      <w:r w:rsidRPr="00390BFE">
        <w:rPr>
          <w:rFonts w:ascii="Times New Roman" w:hAnsi="Times New Roman" w:cs="Times New Roman"/>
          <w:sz w:val="24"/>
          <w:szCs w:val="24"/>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390BFE" w:rsidRPr="00390BFE" w:rsidRDefault="00390BFE" w:rsidP="00390BFE">
      <w:pPr>
        <w:shd w:val="clear" w:color="auto" w:fill="FFFFFF"/>
        <w:spacing w:line="235" w:lineRule="exact"/>
        <w:ind w:left="14" w:firstLine="653"/>
        <w:jc w:val="both"/>
        <w:rPr>
          <w:rFonts w:ascii="Times New Roman" w:hAnsi="Times New Roman" w:cs="Times New Roman"/>
          <w:sz w:val="24"/>
          <w:szCs w:val="24"/>
        </w:rPr>
      </w:pPr>
      <w:r w:rsidRPr="00390BFE">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Pr>
          <w:rFonts w:ascii="Times New Roman" w:hAnsi="Times New Roman" w:cs="Times New Roman"/>
          <w:sz w:val="24"/>
          <w:szCs w:val="24"/>
        </w:rPr>
        <w:t xml:space="preserve"> (изм. Решением МС МО п.Понтонный от 20.05.2020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DA1293"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(изм. Решением МС МО п.Понтонный от</w:t>
      </w:r>
      <w:r>
        <w:rPr>
          <w:rFonts w:ascii="Times New Roman" w:hAnsi="Times New Roman" w:cs="Times New Roman"/>
          <w:sz w:val="24"/>
          <w:szCs w:val="24"/>
        </w:rPr>
        <w:t xml:space="preserve">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rFonts w:ascii="Times New Roman" w:hAnsi="Times New Roman" w:cs="Times New Roman"/>
          <w:i/>
          <w:sz w:val="24"/>
          <w:szCs w:val="24"/>
        </w:rPr>
        <w:t>а также осуществление закупок товаров, работ, услуг для обеспечения муниципальных нужд</w:t>
      </w:r>
      <w:r>
        <w:rPr>
          <w:rFonts w:ascii="Times New Roman" w:hAnsi="Times New Roman" w:cs="Times New Roman"/>
          <w:sz w:val="24"/>
          <w:szCs w:val="24"/>
        </w:rPr>
        <w:t>; (изм. Решением МС МО п.Понтонный от 12.10.2017 г.)</w:t>
      </w:r>
    </w:p>
    <w:p w:rsidR="006B2915"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(далее-кладбища)</w:t>
      </w:r>
      <w:r w:rsidR="006B2915">
        <w:rPr>
          <w:rFonts w:ascii="Times New Roman" w:hAnsi="Times New Roman" w:cs="Times New Roman"/>
          <w:sz w:val="24"/>
          <w:szCs w:val="24"/>
        </w:rPr>
        <w:t>;</w:t>
      </w:r>
    </w:p>
    <w:p w:rsidR="006B2915" w:rsidRDefault="006B2915"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воинских захоронений, расположенных вне земельных участков, входящих в состав кладбищ;</w:t>
      </w:r>
    </w:p>
    <w:p w:rsidR="006B2915" w:rsidRDefault="006B2915"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восстанавление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(изм. Решением МС МО п.Понтонный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45) организация установки указателей с названиями улиц и номерами домов;</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Pr>
          <w:rFonts w:ascii="Times New Roman" w:hAnsi="Times New Roman" w:cs="Times New Roman"/>
          <w:color w:val="323222"/>
          <w:spacing w:val="-4"/>
          <w:sz w:val="24"/>
          <w:szCs w:val="24"/>
        </w:rPr>
        <w:t>;</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pacing w:val="-4"/>
          <w:sz w:val="24"/>
          <w:szCs w:val="24"/>
        </w:rPr>
        <w:t xml:space="preserve">47) </w:t>
      </w:r>
      <w:r w:rsidRPr="00AE5C14">
        <w:rPr>
          <w:rFonts w:ascii="Times New Roman" w:hAnsi="Times New Roman" w:cs="Times New Roman"/>
          <w:sz w:val="24"/>
          <w:szCs w:val="24"/>
        </w:rPr>
        <w:t>назначение, выплата, перерасчёт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 далее -доплата к пенсии),  а также приостановление, возобновление, прекращение выплаты доплаты к пенсии в соответствии с законом Санкт-Петербурга;</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 (изм. Решением МС МО п.Понтонный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pacing w:val="-4"/>
          <w:sz w:val="24"/>
          <w:szCs w:val="24"/>
        </w:rPr>
        <w:t xml:space="preserve">48) </w:t>
      </w:r>
      <w:r>
        <w:rPr>
          <w:rFonts w:ascii="Times New Roman" w:hAnsi="Times New Roman" w:cs="Times New Roman"/>
          <w:i/>
          <w:spacing w:val="-4"/>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средства и </w:t>
      </w:r>
      <w:r>
        <w:rPr>
          <w:rFonts w:ascii="Times New Roman" w:hAnsi="Times New Roman" w:cs="Times New Roman"/>
          <w:i/>
          <w:spacing w:val="-4"/>
          <w:sz w:val="24"/>
          <w:szCs w:val="24"/>
        </w:rPr>
        <w:lastRenderedPageBreak/>
        <w:t>психотропных веществ, новых потенциально опасных психоактивных веществ, наркомании в Санкт-Петербурге;</w:t>
      </w:r>
      <w:r>
        <w:rPr>
          <w:rFonts w:ascii="Times New Roman" w:hAnsi="Times New Roman" w:cs="Times New Roman"/>
          <w:spacing w:val="-4"/>
          <w:sz w:val="24"/>
          <w:szCs w:val="24"/>
        </w:rPr>
        <w:t xml:space="preserve"> </w:t>
      </w:r>
      <w:r>
        <w:rPr>
          <w:rFonts w:ascii="Times New Roman" w:hAnsi="Times New Roman" w:cs="Times New Roman"/>
          <w:sz w:val="24"/>
          <w:szCs w:val="24"/>
        </w:rPr>
        <w:t>(изм. Решением МС МО п.Понтонный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pacing w:val="-4"/>
          <w:sz w:val="24"/>
          <w:szCs w:val="24"/>
        </w:rPr>
        <w:t>49)</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b/>
          <w:i/>
          <w:spacing w:val="-4"/>
          <w:sz w:val="24"/>
          <w:szCs w:val="24"/>
        </w:rPr>
        <w:t xml:space="preserve">; </w:t>
      </w:r>
      <w:r>
        <w:rPr>
          <w:rFonts w:ascii="Times New Roman" w:hAnsi="Times New Roman" w:cs="Times New Roman"/>
          <w:i/>
          <w:sz w:val="24"/>
          <w:szCs w:val="24"/>
        </w:rPr>
        <w:t>(изменения от 12 декабря 2016 года).</w:t>
      </w:r>
      <w:r>
        <w:rPr>
          <w:rFonts w:ascii="Times New Roman" w:hAnsi="Times New Roman" w:cs="Times New Roman"/>
          <w:sz w:val="24"/>
          <w:szCs w:val="24"/>
        </w:rPr>
        <w:t xml:space="preserve">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51) согласование границ зон экстренного оповещения населения;</w:t>
      </w:r>
    </w:p>
    <w:p w:rsidR="00DA1293" w:rsidRDefault="00DA1293" w:rsidP="00DA1293">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52)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53)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(изм. Решением МС МО п.Понтонный от 12.10.2017 г.)</w:t>
      </w:r>
    </w:p>
    <w:p w:rsidR="00DA1293" w:rsidRDefault="00DA1293" w:rsidP="00DA1293">
      <w:pPr>
        <w:pStyle w:val="ConsPlusNormal"/>
        <w:widowControl/>
        <w:ind w:firstLine="180"/>
        <w:jc w:val="both"/>
        <w:rPr>
          <w:rFonts w:ascii="Times New Roman" w:hAnsi="Times New Roman" w:cs="Times New Roman"/>
          <w:i/>
          <w:sz w:val="24"/>
          <w:szCs w:val="24"/>
        </w:rPr>
      </w:pPr>
      <w:r>
        <w:rPr>
          <w:rFonts w:ascii="Times New Roman" w:hAnsi="Times New Roman" w:cs="Times New Roman"/>
          <w:sz w:val="24"/>
          <w:szCs w:val="24"/>
        </w:rPr>
        <w:t>54)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cs="Times New Roman"/>
          <w:i/>
          <w:sz w:val="24"/>
          <w:szCs w:val="24"/>
        </w:rPr>
        <w:t>(изменения внесены Решением МС МО п.Понтонный от 12.12.2016 года.)</w:t>
      </w:r>
    </w:p>
    <w:p w:rsidR="00820EC1" w:rsidRPr="00820EC1" w:rsidRDefault="00820EC1" w:rsidP="00DA1293">
      <w:pPr>
        <w:pStyle w:val="ConsPlusNormal"/>
        <w:widowControl/>
        <w:ind w:firstLine="180"/>
        <w:jc w:val="both"/>
        <w:rPr>
          <w:rFonts w:ascii="Times New Roman" w:hAnsi="Times New Roman" w:cs="Times New Roman"/>
          <w:sz w:val="24"/>
          <w:szCs w:val="24"/>
        </w:rPr>
      </w:pPr>
      <w:r w:rsidRPr="00820EC1">
        <w:rPr>
          <w:rFonts w:ascii="Times New Roman" w:hAnsi="Times New Roman" w:cs="Times New Roman"/>
          <w:sz w:val="24"/>
          <w:szCs w:val="24"/>
        </w:rPr>
        <w:t>55)</w:t>
      </w:r>
      <w:r>
        <w:rPr>
          <w:rFonts w:ascii="Times New Roman" w:hAnsi="Times New Roman" w:cs="Times New Roman"/>
          <w:sz w:val="24"/>
          <w:szCs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(изм. Решением МС МО п.Понтонный от 20ю05.2020 г.)</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820EC1"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820EC1" w:rsidRDefault="00820EC1" w:rsidP="00DA1293">
      <w:pPr>
        <w:rPr>
          <w:rFonts w:ascii="Times New Roman" w:hAnsi="Times New Roman" w:cs="Times New Roman"/>
          <w:b/>
          <w:sz w:val="24"/>
          <w:szCs w:val="24"/>
        </w:rPr>
      </w:pPr>
    </w:p>
    <w:p w:rsidR="00DA1293" w:rsidRDefault="00DA1293" w:rsidP="00DA1293">
      <w:pP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DA1293" w:rsidRDefault="00DA1293" w:rsidP="00DA1293">
      <w:pPr>
        <w:shd w:val="clear" w:color="auto" w:fill="FFFFFF"/>
        <w:tabs>
          <w:tab w:val="left" w:pos="584"/>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ГЛАВА 3.  НАДЕЛЕНИЕ ОРГАНОВ МЕСТНОГО САМОУПРАВЛЕНИЯ МУНИЦИПАЛЬНОГО ОБРАЗОВАНИЯ ОТДЕЛЬНЫМИ ГОСУДАРСТВЕННЫМИ ПОЛНОМОЧИЯМИ</w:t>
      </w:r>
    </w:p>
    <w:p w:rsidR="00DA1293" w:rsidRDefault="00DA1293" w:rsidP="00DA1293">
      <w:pPr>
        <w:shd w:val="clear" w:color="auto" w:fill="FFFFFF"/>
        <w:tabs>
          <w:tab w:val="left" w:pos="584"/>
        </w:tabs>
        <w:ind w:firstLine="709"/>
        <w:jc w:val="both"/>
        <w:rPr>
          <w:rFonts w:ascii="Times New Roman" w:hAnsi="Times New Roman" w:cs="Times New Roman"/>
          <w:color w:val="000000"/>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6. Исполнение органами местного самоуправления отдельных государственных полномочий</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1. Полномочия органов местного самоуправления, установленные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w:t>
      </w:r>
      <w:r>
        <w:rPr>
          <w:rFonts w:ascii="Times New Roman" w:hAnsi="Times New Roman" w:cs="Times New Roman"/>
          <w:sz w:val="24"/>
          <w:szCs w:val="24"/>
        </w:rPr>
        <w:lastRenderedPageBreak/>
        <w:t>Петербурга в соответствии с требованиями, установленными Федеральным законом.</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3.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муниципального образования при осуществлении отдельных государственных полномочий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6. Решение об использовании дополнительных собственных материальных ресурсов и финансовых средств на осуществление отдельных государственных полномочий принимает Муниципальный Совет муниципального образования с обязательным указанием наименования соответствующего государственного полномочия, для осуществления которого дополнительно используются собственные материальные ресурсы и финансовые средства, и объема, используемых материальных ресурсов и финансовых средств.</w:t>
      </w:r>
    </w:p>
    <w:p w:rsidR="00DA1293" w:rsidRDefault="00DA1293" w:rsidP="00DA1293">
      <w:pPr>
        <w:pStyle w:val="22"/>
        <w:spacing w:after="0"/>
        <w:ind w:left="-284" w:firstLine="142"/>
        <w:jc w:val="both"/>
        <w:rPr>
          <w:rFonts w:ascii="Times New Roman" w:hAnsi="Times New Roman" w:cs="Times New Roman"/>
          <w:sz w:val="24"/>
          <w:szCs w:val="24"/>
        </w:rPr>
      </w:pPr>
    </w:p>
    <w:p w:rsidR="00DA1293" w:rsidRDefault="00DA1293" w:rsidP="00DA1293">
      <w:pPr>
        <w:pStyle w:val="a5"/>
        <w:spacing w:after="0"/>
        <w:ind w:hanging="180"/>
        <w:jc w:val="both"/>
        <w:rPr>
          <w:rFonts w:ascii="Times New Roman" w:hAnsi="Times New Roman" w:cs="Times New Roman"/>
          <w:b/>
          <w:sz w:val="24"/>
          <w:szCs w:val="24"/>
        </w:rPr>
      </w:pPr>
      <w:r>
        <w:rPr>
          <w:rFonts w:ascii="Times New Roman" w:hAnsi="Times New Roman" w:cs="Times New Roman"/>
          <w:b/>
          <w:sz w:val="24"/>
          <w:szCs w:val="24"/>
        </w:rPr>
        <w:t>ГЛАВА 4. ФОРМЫ, ПОРЯДОК И ГАРАНТИИ УЧАСТИЯ НАСЕЛЕНИЯ В ОСУЩЕСТВЛЕНИИ МЕСТНОГО  САМОУПРАВЛЕНИЯ</w:t>
      </w:r>
    </w:p>
    <w:p w:rsidR="00DA1293" w:rsidRDefault="00DA1293" w:rsidP="00DA1293">
      <w:pPr>
        <w:pStyle w:val="a5"/>
        <w:spacing w:after="0"/>
        <w:jc w:val="center"/>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7. Право граждан на осуществление местного самоуправления</w:t>
      </w:r>
    </w:p>
    <w:p w:rsidR="00DA1293" w:rsidRDefault="00DA1293" w:rsidP="00DA1293">
      <w:pPr>
        <w:pStyle w:val="21"/>
        <w:tabs>
          <w:tab w:val="num" w:pos="3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Граждане, указанные в статье 2 настоящего Устава (далее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Граждане имеют право на участие в местном референдуме.</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5. Граждане вправе обращаться в органы местного самоуправления и к должностным лицам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4"/>
        <w:ind w:left="0" w:firstLine="0"/>
        <w:jc w:val="both"/>
        <w:rPr>
          <w:rFonts w:ascii="Times New Roman" w:hAnsi="Times New Roman" w:cs="Times New Roman"/>
          <w:sz w:val="24"/>
          <w:szCs w:val="24"/>
        </w:rPr>
      </w:pPr>
      <w:r>
        <w:rPr>
          <w:rFonts w:ascii="Times New Roman" w:hAnsi="Times New Roman" w:cs="Times New Roman"/>
          <w:sz w:val="24"/>
          <w:szCs w:val="24"/>
        </w:rPr>
        <w:t xml:space="preserve"> 7. Органы местного самоуправления и должностные лица местного самоуправления муниципального образования п.Понтонный,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DA1293" w:rsidRDefault="00DA1293" w:rsidP="00DA1293">
      <w:pPr>
        <w:pStyle w:val="11"/>
        <w:rPr>
          <w:rFonts w:ascii="Times New Roman" w:hAnsi="Times New Roman"/>
          <w:b/>
          <w:sz w:val="24"/>
          <w:szCs w:val="24"/>
        </w:rPr>
      </w:pPr>
      <w:r>
        <w:rPr>
          <w:rFonts w:ascii="Times New Roman" w:hAnsi="Times New Roman"/>
          <w:b/>
          <w:sz w:val="24"/>
          <w:szCs w:val="24"/>
        </w:rPr>
        <w:t xml:space="preserve">       Статья 8. Местный референдум</w:t>
      </w:r>
    </w:p>
    <w:p w:rsidR="00DA1293" w:rsidRDefault="00DA1293" w:rsidP="00DA1293">
      <w:pPr>
        <w:pStyle w:val="11"/>
        <w:rPr>
          <w:rFonts w:ascii="Times New Roman" w:hAnsi="Times New Roman"/>
          <w:sz w:val="24"/>
          <w:szCs w:val="24"/>
        </w:rPr>
      </w:pPr>
      <w:r>
        <w:rPr>
          <w:rFonts w:ascii="Times New Roman" w:hAnsi="Times New Roman"/>
          <w:sz w:val="24"/>
          <w:szCs w:val="24"/>
        </w:rPr>
        <w:t>1.  Местный референдум в Санкт-Петербурге - голосование граждан Российской Федерации, место жительства которых расположено в границах муниципального образования, расположенного на территории Санкт-Петербурга, в целях принятия решений по наиболее важным вопросам местного значения.</w:t>
      </w:r>
    </w:p>
    <w:p w:rsidR="00DA1293" w:rsidRDefault="00DA1293" w:rsidP="00DA1293">
      <w:pPr>
        <w:pStyle w:val="11"/>
        <w:rPr>
          <w:rFonts w:ascii="Times New Roman" w:hAnsi="Times New Roman"/>
          <w:sz w:val="24"/>
          <w:szCs w:val="24"/>
          <w:u w:val="single"/>
        </w:rPr>
      </w:pPr>
      <w:r>
        <w:rPr>
          <w:rFonts w:ascii="Times New Roman" w:hAnsi="Times New Roman"/>
          <w:sz w:val="24"/>
          <w:szCs w:val="24"/>
        </w:rPr>
        <w:t>2.  Местный референдум в Санкт-Петербурге проводится на территории муниципального образования, расположенного на территории Санкт-Петербурга.</w:t>
      </w:r>
    </w:p>
    <w:p w:rsidR="00DA1293" w:rsidRDefault="00DA1293" w:rsidP="00DA1293">
      <w:pPr>
        <w:pStyle w:val="11"/>
        <w:jc w:val="both"/>
        <w:rPr>
          <w:rFonts w:ascii="Times New Roman" w:hAnsi="Times New Roman"/>
          <w:sz w:val="24"/>
          <w:szCs w:val="24"/>
        </w:rPr>
      </w:pPr>
      <w:r>
        <w:rPr>
          <w:rFonts w:ascii="Times New Roman" w:hAnsi="Times New Roman"/>
          <w:sz w:val="24"/>
          <w:szCs w:val="24"/>
        </w:rPr>
        <w:lastRenderedPageBreak/>
        <w:t>3. Местный референдум проводится по вопросам местного значения по решению Муниципального Совета, принимаемому им по инициативе населения муниципального образования,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4.  В соответствии с действующим законодательством Российской Федерации и Санкт-Петербурга, подготовку и проведение местного референдума осуществляют:  избирательная комиссия муниципального образования, действующая в качестве комиссии референдума и участковые комиссии референдума. </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5. В соответствии с федеральным законом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w:t>
      </w:r>
      <w:r>
        <w:rPr>
          <w:rFonts w:ascii="Times New Roman" w:hAnsi="Times New Roman"/>
          <w:sz w:val="24"/>
          <w:szCs w:val="24"/>
          <w:u w:val="single"/>
        </w:rPr>
        <w:t xml:space="preserve"> </w:t>
      </w:r>
      <w:r>
        <w:rPr>
          <w:rFonts w:ascii="Times New Roman" w:hAnsi="Times New Roman"/>
          <w:sz w:val="24"/>
          <w:szCs w:val="24"/>
        </w:rPr>
        <w:t>самоуправления, организаций, должностных лиц, иных граждан не допускается.</w:t>
      </w:r>
    </w:p>
    <w:p w:rsidR="00DA1293" w:rsidRDefault="00DA1293" w:rsidP="00DA1293">
      <w:pPr>
        <w:pStyle w:val="11"/>
        <w:ind w:firstLine="720"/>
        <w:jc w:val="both"/>
        <w:rPr>
          <w:rFonts w:ascii="Times New Roman" w:hAnsi="Times New Roman"/>
          <w:sz w:val="24"/>
          <w:szCs w:val="24"/>
        </w:rPr>
      </w:pPr>
    </w:p>
    <w:p w:rsidR="00DA1293" w:rsidRDefault="00DA1293" w:rsidP="00DA1293">
      <w:pPr>
        <w:pStyle w:val="11"/>
        <w:ind w:firstLine="720"/>
        <w:jc w:val="both"/>
        <w:rPr>
          <w:rFonts w:ascii="Times New Roman" w:hAnsi="Times New Roman"/>
          <w:b/>
          <w:sz w:val="24"/>
          <w:szCs w:val="24"/>
        </w:rPr>
      </w:pPr>
      <w:r>
        <w:rPr>
          <w:rFonts w:ascii="Times New Roman" w:hAnsi="Times New Roman"/>
          <w:b/>
          <w:sz w:val="24"/>
          <w:szCs w:val="24"/>
        </w:rPr>
        <w:t xml:space="preserve">   Статья 9. Голосование по отзыву депутата Муниципального Совета, голосование по вопросам изменения границ муниципального образования, преобразования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Муниципального Совета проводится по инициативе населения МО п.Понтонный в порядке, установленном действующим законодательством и настоящим Уставом.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Отзыв депутата Муниципального Совета возможен в случаях:</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неоднократного пропуска без уважительных причин заседаний Муниципального Совета и(или) заседаний постоянных комиссий и иных органов Муниципального Совета в течение одного года;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неоднократного, в течение одного года, нарушения депутатом Муниципального Совета положений настоящего Устава, соответствующих законодательству решений Муниципального Совета и(или) решений местного референдума МО п.Понтонный;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установленных Федеральным законом от 06.10.2003 № 131-ФЗ.</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Основаниями для отзыва депутата Муниципального Совета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Голосование по отзыву депутата Муниципального Совета проводится в порядке, предусмотренном действующим законодательством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п.Понтонный.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Депутат Муниципального Совета считается отозванным, если за отзыв проголосовало не менее половины избирателей, зарегистрированных в избирательном округе, по которому  депутат избирался в муниципальный совет.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действующим законодательством.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законодательством и законом Санкт-Петербурга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Pr>
          <w:rFonts w:ascii="Times New Roman" w:hAnsi="Times New Roman" w:cs="Times New Roman"/>
          <w:sz w:val="24"/>
          <w:szCs w:val="24"/>
        </w:rPr>
        <w:lastRenderedPageBreak/>
        <w:t>приняло участие более половины жителей муниципального образования, обладающих избирательным правом.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Муниципального Совета,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293" w:rsidRDefault="00DA1293" w:rsidP="00DA1293">
      <w:pPr>
        <w:pStyle w:val="21"/>
        <w:ind w:left="0" w:firstLine="709"/>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10. Правотворческая инициатива граждан </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5.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6.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7.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DA1293" w:rsidRDefault="00DA1293" w:rsidP="00DA1293">
      <w:pPr>
        <w:pStyle w:val="11"/>
        <w:jc w:val="both"/>
        <w:rPr>
          <w:rFonts w:ascii="Times New Roman" w:hAnsi="Times New Roman"/>
          <w:i/>
          <w:sz w:val="24"/>
          <w:szCs w:val="24"/>
        </w:rPr>
      </w:pPr>
      <w:r>
        <w:rPr>
          <w:rFonts w:ascii="Times New Roman" w:hAnsi="Times New Roman"/>
          <w:sz w:val="24"/>
          <w:szCs w:val="24"/>
        </w:rPr>
        <w:t xml:space="preserve">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ее инициативной группы граждан.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Территориальное общественное самоуправление</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издаваемым в соответствии с настоящим Уставом.</w:t>
      </w:r>
    </w:p>
    <w:p w:rsidR="00DA1293" w:rsidRDefault="00DA1293" w:rsidP="00DA1293">
      <w:pPr>
        <w:pStyle w:val="2"/>
        <w:spacing w:before="0" w:after="0"/>
        <w:jc w:val="both"/>
        <w:rPr>
          <w:rFonts w:ascii="Times New Roman" w:hAnsi="Times New Roman" w:cs="Times New Roman"/>
          <w:i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12. Органы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представляют интересы населения соответствующей территории муниципального образования в пределах своих полномочий.</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обеспечивают исполнение решений, принятых на собраниях  и конференциях граждан. </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DA1293" w:rsidRDefault="00DA1293" w:rsidP="00DA1293">
      <w:pPr>
        <w:pStyle w:val="3"/>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w:t>
      </w:r>
    </w:p>
    <w:p w:rsidR="00DA1293" w:rsidRDefault="00DA1293" w:rsidP="00DA1293">
      <w:pPr>
        <w:pStyle w:val="a5"/>
        <w:spacing w:after="0"/>
        <w:jc w:val="both"/>
        <w:rPr>
          <w:rFonts w:ascii="Times New Roman" w:hAnsi="Times New Roman" w:cs="Times New Roman"/>
          <w:b/>
          <w:sz w:val="24"/>
          <w:szCs w:val="24"/>
        </w:rPr>
      </w:pPr>
    </w:p>
    <w:p w:rsidR="00DA1293" w:rsidRDefault="00DA1293" w:rsidP="00DA1293">
      <w:pPr>
        <w:pStyle w:val="a5"/>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13. Выборы органов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муниципального образования,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установление структуры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утверждение сметы доходов и расходов территориального общественного самоуправления и отчета о ее исполнении;</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рассмотрение и утверждение отчетов о деятельности органов территориального </w:t>
      </w:r>
      <w:r>
        <w:rPr>
          <w:rFonts w:ascii="Times New Roman" w:hAnsi="Times New Roman" w:cs="Times New Roman"/>
          <w:sz w:val="24"/>
          <w:szCs w:val="24"/>
        </w:rPr>
        <w:lastRenderedPageBreak/>
        <w:t>общественного самоуправления;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Статья 14. Публичные слушания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2. Публичные слушания проводятся по инициативе населения, </w:t>
      </w:r>
      <w:r w:rsidR="00820EC1">
        <w:rPr>
          <w:rFonts w:ascii="Times New Roman" w:hAnsi="Times New Roman"/>
          <w:color w:val="000000"/>
          <w:sz w:val="24"/>
          <w:szCs w:val="24"/>
        </w:rPr>
        <w:t>представительного органа</w:t>
      </w:r>
      <w:r>
        <w:rPr>
          <w:rFonts w:ascii="Times New Roman" w:hAnsi="Times New Roman"/>
          <w:color w:val="000000"/>
          <w:sz w:val="24"/>
          <w:szCs w:val="24"/>
        </w:rPr>
        <w:t xml:space="preserve"> муниципального образования</w:t>
      </w:r>
      <w:r w:rsidR="00820EC1">
        <w:rPr>
          <w:rFonts w:ascii="Times New Roman" w:hAnsi="Times New Roman"/>
          <w:color w:val="000000"/>
          <w:sz w:val="24"/>
          <w:szCs w:val="24"/>
        </w:rPr>
        <w:t>, г</w:t>
      </w:r>
      <w:r>
        <w:rPr>
          <w:rFonts w:ascii="Times New Roman" w:hAnsi="Times New Roman"/>
          <w:color w:val="000000"/>
          <w:sz w:val="24"/>
          <w:szCs w:val="24"/>
        </w:rPr>
        <w:t>лавы муниципального образования</w:t>
      </w:r>
      <w:r w:rsidR="00820EC1">
        <w:rPr>
          <w:rFonts w:ascii="Times New Roman" w:hAnsi="Times New Roman"/>
          <w:color w:val="000000"/>
          <w:sz w:val="24"/>
          <w:szCs w:val="24"/>
        </w:rPr>
        <w:t xml:space="preserve"> или главы местной администрации, осуществляющего свои полномочия на основе контракта.</w:t>
      </w:r>
      <w:r>
        <w:rPr>
          <w:rFonts w:ascii="Times New Roman" w:hAnsi="Times New Roman"/>
          <w:color w:val="000000"/>
          <w:sz w:val="24"/>
          <w:szCs w:val="24"/>
        </w:rPr>
        <w:t xml:space="preserve">. </w:t>
      </w:r>
    </w:p>
    <w:p w:rsidR="00DA1293" w:rsidRDefault="00DA1293" w:rsidP="00DA1293">
      <w:pPr>
        <w:pStyle w:val="11"/>
        <w:ind w:firstLine="720"/>
        <w:jc w:val="both"/>
        <w:rPr>
          <w:rFonts w:ascii="Times New Roman" w:hAnsi="Times New Roman"/>
          <w:color w:val="000000"/>
          <w:sz w:val="24"/>
          <w:szCs w:val="24"/>
        </w:rPr>
      </w:pPr>
      <w:r>
        <w:rPr>
          <w:rFonts w:ascii="Times New Roman" w:hAnsi="Times New Roman"/>
          <w:color w:val="000000"/>
          <w:sz w:val="24"/>
          <w:szCs w:val="24"/>
        </w:rPr>
        <w:t xml:space="preserve">Публичные слушания, проводимые по инициативе населения или </w:t>
      </w:r>
      <w:r w:rsidR="00820EC1">
        <w:rPr>
          <w:rFonts w:ascii="Times New Roman" w:hAnsi="Times New Roman"/>
          <w:color w:val="000000"/>
          <w:sz w:val="24"/>
          <w:szCs w:val="24"/>
        </w:rPr>
        <w:t xml:space="preserve">представительного органа </w:t>
      </w:r>
      <w:r>
        <w:rPr>
          <w:rFonts w:ascii="Times New Roman" w:hAnsi="Times New Roman"/>
          <w:color w:val="000000"/>
          <w:sz w:val="24"/>
          <w:szCs w:val="24"/>
        </w:rPr>
        <w:t xml:space="preserve">муниципального образования, назначаются </w:t>
      </w:r>
      <w:r w:rsidR="00820EC1">
        <w:rPr>
          <w:rFonts w:ascii="Times New Roman" w:hAnsi="Times New Roman"/>
          <w:color w:val="000000"/>
          <w:sz w:val="24"/>
          <w:szCs w:val="24"/>
        </w:rPr>
        <w:t>представительным органом</w:t>
      </w:r>
      <w:r>
        <w:rPr>
          <w:rFonts w:ascii="Times New Roman" w:hAnsi="Times New Roman"/>
          <w:color w:val="000000"/>
          <w:sz w:val="24"/>
          <w:szCs w:val="24"/>
        </w:rPr>
        <w:t xml:space="preserve"> муниципального образования, а по инициативе </w:t>
      </w:r>
      <w:r w:rsidR="00820EC1">
        <w:rPr>
          <w:rFonts w:ascii="Times New Roman" w:hAnsi="Times New Roman"/>
          <w:color w:val="000000"/>
          <w:sz w:val="24"/>
          <w:szCs w:val="24"/>
        </w:rPr>
        <w:t>г</w:t>
      </w:r>
      <w:r>
        <w:rPr>
          <w:rFonts w:ascii="Times New Roman" w:hAnsi="Times New Roman"/>
          <w:color w:val="000000"/>
          <w:sz w:val="24"/>
          <w:szCs w:val="24"/>
        </w:rPr>
        <w:t xml:space="preserve">лавы муниципального образования </w:t>
      </w:r>
      <w:r w:rsidR="00820EC1">
        <w:rPr>
          <w:rFonts w:ascii="Times New Roman" w:hAnsi="Times New Roman"/>
          <w:color w:val="000000"/>
          <w:sz w:val="24"/>
          <w:szCs w:val="24"/>
        </w:rPr>
        <w:t xml:space="preserve">или главы местной администрации, осуществляющего свои полномочия на основе контракта, </w:t>
      </w:r>
      <w:r>
        <w:rPr>
          <w:rFonts w:ascii="Times New Roman" w:hAnsi="Times New Roman"/>
          <w:color w:val="000000"/>
          <w:sz w:val="24"/>
          <w:szCs w:val="24"/>
        </w:rPr>
        <w:t>-</w:t>
      </w:r>
      <w:r w:rsidR="00820EC1">
        <w:rPr>
          <w:rFonts w:ascii="Times New Roman" w:hAnsi="Times New Roman"/>
          <w:color w:val="000000"/>
          <w:sz w:val="24"/>
          <w:szCs w:val="24"/>
        </w:rPr>
        <w:t>г</w:t>
      </w:r>
      <w:r>
        <w:rPr>
          <w:rFonts w:ascii="Times New Roman" w:hAnsi="Times New Roman"/>
          <w:color w:val="000000"/>
          <w:sz w:val="24"/>
          <w:szCs w:val="24"/>
        </w:rPr>
        <w:t>лавой муниципального образования.</w:t>
      </w:r>
      <w:r w:rsidR="00820EC1">
        <w:rPr>
          <w:rFonts w:ascii="Times New Roman" w:hAnsi="Times New Roman"/>
          <w:color w:val="000000"/>
          <w:sz w:val="24"/>
          <w:szCs w:val="24"/>
        </w:rPr>
        <w:t>(изм. Решением МС МО п.Понтонный от 20.05.2020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3. На публичные слушания должны выноситься: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1)</w:t>
      </w:r>
      <w:r w:rsidR="008E4C1E">
        <w:rPr>
          <w:rFonts w:ascii="Times New Roman" w:hAnsi="Times New Roman"/>
          <w:color w:val="000000"/>
          <w:sz w:val="24"/>
          <w:szCs w:val="24"/>
        </w:rPr>
        <w:t xml:space="preserve"> </w:t>
      </w:r>
      <w:r w:rsidR="008E4C1E" w:rsidRPr="008E4C1E">
        <w:rPr>
          <w:rFonts w:ascii="Times New Roman" w:hAnsi="Times New Roman"/>
          <w:i/>
          <w:color w:val="000000"/>
          <w:sz w:val="24"/>
          <w:szCs w:val="24"/>
        </w:rPr>
        <w:t>проект устава муниципального образования, а</w:t>
      </w:r>
      <w:r w:rsidR="008E4C1E">
        <w:rPr>
          <w:rFonts w:ascii="Times New Roman" w:hAnsi="Times New Roman"/>
          <w:color w:val="000000"/>
          <w:sz w:val="24"/>
          <w:szCs w:val="24"/>
        </w:rPr>
        <w:t xml:space="preserve"> т</w:t>
      </w:r>
      <w:r w:rsidR="008E4C1E" w:rsidRPr="008E4C1E">
        <w:rPr>
          <w:rFonts w:ascii="Times New Roman" w:hAnsi="Times New Roman"/>
          <w:i/>
          <w:color w:val="000000"/>
          <w:sz w:val="24"/>
          <w:szCs w:val="24"/>
        </w:rPr>
        <w:t xml:space="preserve">акже </w:t>
      </w:r>
      <w:r w:rsidRPr="008E4C1E">
        <w:rPr>
          <w:rFonts w:ascii="Times New Roman" w:hAnsi="Times New Roman"/>
          <w:i/>
          <w:color w:val="000000"/>
          <w:sz w:val="24"/>
          <w:szCs w:val="24"/>
        </w:rPr>
        <w:t xml:space="preserve">проект муниципального </w:t>
      </w:r>
      <w:r w:rsidR="008E4C1E" w:rsidRPr="008E4C1E">
        <w:rPr>
          <w:rFonts w:ascii="Times New Roman" w:hAnsi="Times New Roman"/>
          <w:i/>
          <w:color w:val="000000"/>
          <w:sz w:val="24"/>
          <w:szCs w:val="24"/>
        </w:rPr>
        <w:t xml:space="preserve">нормативного </w:t>
      </w:r>
      <w:r w:rsidRPr="008E4C1E">
        <w:rPr>
          <w:rFonts w:ascii="Times New Roman" w:hAnsi="Times New Roman"/>
          <w:i/>
          <w:color w:val="000000"/>
          <w:sz w:val="24"/>
          <w:szCs w:val="24"/>
        </w:rPr>
        <w:t>правового акта</w:t>
      </w:r>
      <w:r>
        <w:rPr>
          <w:rFonts w:ascii="Times New Roman" w:hAnsi="Times New Roman"/>
          <w:color w:val="000000"/>
          <w:sz w:val="24"/>
          <w:szCs w:val="24"/>
        </w:rPr>
        <w:t xml:space="preserve"> </w:t>
      </w:r>
      <w:r w:rsidRPr="008E4C1E">
        <w:rPr>
          <w:rFonts w:ascii="Times New Roman" w:hAnsi="Times New Roman"/>
          <w:i/>
          <w:color w:val="000000"/>
          <w:sz w:val="24"/>
          <w:szCs w:val="24"/>
        </w:rPr>
        <w:t xml:space="preserve">о внесении изменений и дополнений в  </w:t>
      </w:r>
      <w:r w:rsidR="00C264AF">
        <w:rPr>
          <w:rFonts w:ascii="Times New Roman" w:hAnsi="Times New Roman"/>
          <w:i/>
          <w:color w:val="000000"/>
          <w:sz w:val="24"/>
          <w:szCs w:val="24"/>
        </w:rPr>
        <w:t>У</w:t>
      </w:r>
      <w:r w:rsidRPr="008E4C1E">
        <w:rPr>
          <w:rFonts w:ascii="Times New Roman" w:hAnsi="Times New Roman"/>
          <w:i/>
          <w:color w:val="000000"/>
          <w:sz w:val="24"/>
          <w:szCs w:val="24"/>
        </w:rPr>
        <w:t>став муниципального образования</w:t>
      </w:r>
      <w:r w:rsidR="008E4C1E">
        <w:rPr>
          <w:rFonts w:ascii="Times New Roman" w:hAnsi="Times New Roman"/>
          <w:i/>
          <w:color w:val="00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Pr>
          <w:rFonts w:ascii="Times New Roman" w:hAnsi="Times New Roman"/>
          <w:color w:val="000000"/>
          <w:sz w:val="24"/>
          <w:szCs w:val="24"/>
        </w:rPr>
        <w:t>;</w:t>
      </w:r>
      <w:r w:rsidR="00C264AF">
        <w:rPr>
          <w:rFonts w:ascii="Times New Roman" w:hAnsi="Times New Roman"/>
          <w:color w:val="000000"/>
          <w:sz w:val="24"/>
          <w:szCs w:val="24"/>
        </w:rPr>
        <w:t xml:space="preserve"> </w:t>
      </w:r>
      <w:r w:rsidR="00C264AF">
        <w:rPr>
          <w:rFonts w:ascii="Times New Roman" w:hAnsi="Times New Roman"/>
          <w:sz w:val="24"/>
          <w:szCs w:val="24"/>
        </w:rPr>
        <w:t>(изм.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3) </w:t>
      </w:r>
      <w:r w:rsidRPr="00C264AF">
        <w:rPr>
          <w:rFonts w:ascii="Times New Roman" w:hAnsi="Times New Roman"/>
          <w:i/>
          <w:color w:val="000000"/>
          <w:sz w:val="24"/>
          <w:szCs w:val="24"/>
        </w:rPr>
        <w:t>проект</w:t>
      </w:r>
      <w:r w:rsidR="00C264AF" w:rsidRPr="00C264AF">
        <w:rPr>
          <w:rFonts w:ascii="Times New Roman" w:hAnsi="Times New Roman"/>
          <w:i/>
          <w:color w:val="000000"/>
          <w:sz w:val="24"/>
          <w:szCs w:val="24"/>
        </w:rPr>
        <w:t xml:space="preserve"> стратегии социально-экономического развития муниципального образования</w:t>
      </w:r>
      <w:r>
        <w:rPr>
          <w:rFonts w:ascii="Times New Roman" w:hAnsi="Times New Roman"/>
          <w:color w:val="000000"/>
          <w:sz w:val="24"/>
          <w:szCs w:val="24"/>
        </w:rPr>
        <w:t>;</w:t>
      </w:r>
    </w:p>
    <w:p w:rsid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(изм.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4) вопросы о преобразовании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Порядок организации и проведения публичных слушаний определяется решением Муниципального Совета муниципального образования, в соответствии с положениями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DA1293" w:rsidRDefault="00DA1293" w:rsidP="00DA1293">
      <w:pPr>
        <w:ind w:firstLine="720"/>
        <w:rPr>
          <w:rFonts w:ascii="Times New Roman" w:hAnsi="Times New Roman" w:cs="Times New Roman"/>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15. Собрание граждан</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п.Понтонный,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4. Инициативная группа организует сбор подписей жителей муниципального </w:t>
      </w:r>
      <w:r>
        <w:rPr>
          <w:rFonts w:ascii="Times New Roman" w:hAnsi="Times New Roman" w:cs="Times New Roman"/>
          <w:sz w:val="24"/>
          <w:szCs w:val="24"/>
        </w:rPr>
        <w:lastRenderedPageBreak/>
        <w:t>образования и направляет в Муниципальный Совет муниципального образования обращение в письменном виде.</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5. В обращении указываются вопрос (вопросы) местного значения, который предлагается обсудить на собрании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    6. К обращению прилагаются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DA1293" w:rsidRDefault="00DA1293" w:rsidP="00DA1293">
      <w:pPr>
        <w:pStyle w:val="11"/>
        <w:ind w:firstLine="142"/>
        <w:jc w:val="both"/>
        <w:rPr>
          <w:rFonts w:ascii="Times New Roman" w:hAnsi="Times New Roman"/>
          <w:sz w:val="24"/>
          <w:szCs w:val="24"/>
        </w:rPr>
      </w:pPr>
      <w:r>
        <w:rPr>
          <w:rFonts w:ascii="Times New Roman" w:hAnsi="Times New Roman"/>
          <w:sz w:val="24"/>
          <w:szCs w:val="24"/>
        </w:rPr>
        <w:t>2) нарушен установленный настоящим Уставом муниципального образования порядок выдвижения инициативы проведения собрания граждан.</w:t>
      </w:r>
    </w:p>
    <w:p w:rsidR="00DA1293" w:rsidRDefault="00DA1293" w:rsidP="00DA1293">
      <w:pPr>
        <w:pStyle w:val="11"/>
        <w:numPr>
          <w:ilvl w:val="0"/>
          <w:numId w:val="2"/>
        </w:numPr>
        <w:ind w:left="0" w:firstLine="142"/>
        <w:jc w:val="both"/>
        <w:rPr>
          <w:rFonts w:ascii="Times New Roman" w:hAnsi="Times New Roman"/>
          <w:color w:val="000000"/>
          <w:sz w:val="24"/>
          <w:szCs w:val="24"/>
        </w:rPr>
      </w:pPr>
      <w:r>
        <w:rPr>
          <w:rFonts w:ascii="Times New Roman" w:hAnsi="Times New Roman"/>
          <w:color w:val="000000"/>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A1293" w:rsidRDefault="00DA1293" w:rsidP="00DA1293">
      <w:pPr>
        <w:pStyle w:val="11"/>
        <w:numPr>
          <w:ilvl w:val="0"/>
          <w:numId w:val="2"/>
        </w:numPr>
        <w:tabs>
          <w:tab w:val="num" w:pos="360"/>
        </w:tabs>
        <w:ind w:left="0" w:firstLine="142"/>
        <w:jc w:val="both"/>
        <w:rPr>
          <w:rFonts w:ascii="Times New Roman" w:hAnsi="Times New Roman"/>
          <w:color w:val="000000"/>
          <w:sz w:val="24"/>
          <w:szCs w:val="24"/>
        </w:rPr>
      </w:pPr>
      <w:r>
        <w:rPr>
          <w:rFonts w:ascii="Times New Roman" w:hAnsi="Times New Roman"/>
          <w:color w:val="000000"/>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п.Понтонный,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14. Итоги собрания граждан подлежат официальному опубликованию (обнародованию) не позднее чем через 5 дней со дня его проведения.</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Статья 16. Конференция граждан (собрание делегатов)</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1. В случаях, предусмотренных Уставом муниципального образования 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 </w:t>
      </w:r>
    </w:p>
    <w:p w:rsidR="00DA1293" w:rsidRDefault="00DA1293" w:rsidP="00DA1293">
      <w:pPr>
        <w:pStyle w:val="11"/>
        <w:numPr>
          <w:ilvl w:val="0"/>
          <w:numId w:val="3"/>
        </w:numPr>
        <w:ind w:firstLine="284"/>
        <w:jc w:val="both"/>
        <w:rPr>
          <w:rFonts w:ascii="Times New Roman" w:hAnsi="Times New Roman"/>
          <w:color w:val="000000"/>
          <w:sz w:val="24"/>
          <w:szCs w:val="24"/>
        </w:rPr>
      </w:pPr>
      <w:r>
        <w:rPr>
          <w:rFonts w:ascii="Times New Roman" w:hAnsi="Times New Roman"/>
          <w:color w:val="000000"/>
          <w:sz w:val="24"/>
          <w:szCs w:val="24"/>
        </w:rPr>
        <w:t xml:space="preserve">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DA1293" w:rsidRDefault="00DA1293" w:rsidP="00DA1293">
      <w:pPr>
        <w:ind w:firstLine="284"/>
        <w:jc w:val="both"/>
        <w:rPr>
          <w:rFonts w:ascii="Times New Roman" w:hAnsi="Times New Roman" w:cs="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17. Опрос граждан</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п.Понтонный, а также органами государственной власти Санкт-Петербурга.  Результаты опроса носят рекомендательный характер.</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В опросе граждан имеют право участвовать жители муниципального образования, обладающие избирательным правом.</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3. Опрос граждан проводится по инициативе: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Муниципального Совета муниципального образования или Главы муниципального образования - по вопросам местного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4. Порядок назначения и проведения опроса граждан определяется  решениями Муниципального Совета муниципального образования, в соответствии с положениями настоящего Устава.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2) формулировка вопроса (вопросов), предлагаемого (предлагаемых) при проведении опроса;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3) методика проведения опроса;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5) минимальная численность жителей муниципального образования,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участвующих в опросе.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6. Жители муниципального образования должны быть проинформированы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о проведении опроса граждан не менее чем за 10 дней до его проведения.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7. Финансирование мероприятий, связанных с подготовкой и проведением опроса граждан, осуществляется: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за счет средств бюджета Санкт-Петербурга - при проведении опроса по инициативе органов государственной власти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pStyle w:val="Heading"/>
        <w:tabs>
          <w:tab w:val="left" w:pos="0"/>
        </w:tabs>
        <w:jc w:val="both"/>
        <w:rPr>
          <w:rFonts w:ascii="Times New Roman" w:hAnsi="Times New Roman"/>
          <w:sz w:val="24"/>
          <w:szCs w:val="24"/>
        </w:rPr>
      </w:pPr>
      <w:r>
        <w:rPr>
          <w:rFonts w:ascii="Times New Roman" w:hAnsi="Times New Roman"/>
          <w:sz w:val="24"/>
          <w:szCs w:val="24"/>
        </w:rPr>
        <w:t xml:space="preserve">      Статья 18. Обращения граждан в органы местного самоуправления и к должностным лицам местного самоуправления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 </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осуществляются в порядке, предусмотренном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tabs>
          <w:tab w:val="left" w:pos="0"/>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19. Муниципальные выборы</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1. Муниципальные выборы назначаются муниципальным советом муниципального образования не ранее, чем за 90 дней и не позднее, чем за 80 дней до голосования.</w:t>
      </w:r>
    </w:p>
    <w:p w:rsidR="00DA1293" w:rsidRDefault="00DA1293" w:rsidP="00DA1293">
      <w:pPr>
        <w:pStyle w:val="21"/>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выборы проводятся в целях избрания депутатов Муниципального Совета на основе равного всеобщего и прямого избирательного права при тайном </w:t>
      </w:r>
      <w:r>
        <w:rPr>
          <w:rFonts w:ascii="Times New Roman" w:hAnsi="Times New Roman" w:cs="Times New Roman"/>
          <w:sz w:val="24"/>
          <w:szCs w:val="24"/>
        </w:rPr>
        <w:lastRenderedPageBreak/>
        <w:t>голосовании.</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соответствие с ним, законом Санкт-Петербурга.</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4. Для подготовки и проведения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внутригородского муниципального образования Санкт-Петербурга поселок Понтонный. Сокращенное наименование- ИКМО п.Понтонный (далее-Избирательная комиссия муниципального образования).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5.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6. Избирательная комиссия муниципального образования формируется муниципальным советом муниципального образования в соответствии с федеральными законами и законами Санкт-Петербурга в количестве восьми членов с правом решающего голоса.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7. Муниципальный совет муниципального образования в соответствии с действующим законодательством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 Избирательная комиссия муниципального образования обладает полномочиями, установленными действующим законодательством, и Уставом муниципального образования. </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муниципального образования составляет пять лет.</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9.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DA1293" w:rsidRDefault="00DA1293" w:rsidP="00DA1293">
      <w:pPr>
        <w:ind w:left="-142"/>
        <w:rPr>
          <w:rFonts w:ascii="Times New Roman" w:hAnsi="Times New Roman" w:cs="Times New Roman"/>
          <w:b/>
          <w:sz w:val="24"/>
          <w:szCs w:val="24"/>
        </w:rPr>
      </w:pPr>
      <w:r>
        <w:rPr>
          <w:rFonts w:ascii="Times New Roman" w:hAnsi="Times New Roman" w:cs="Times New Roman"/>
          <w:sz w:val="24"/>
          <w:szCs w:val="24"/>
        </w:rPr>
        <w:t>10. Финансирование деятельности Избирательная комиссия муниципального образования осуществляется за счет средств местного бюджета.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11. Избирательная комиссия муниципального образования может действовать на постоянной основе и являться юридическим лицом. Избирательная комиссия муниципального образования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 12.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течении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w:t>
      </w:r>
      <w:r>
        <w:rPr>
          <w:rFonts w:ascii="Times New Roman" w:hAnsi="Times New Roman" w:cs="Times New Roman"/>
          <w:b/>
          <w:i/>
          <w:sz w:val="24"/>
          <w:szCs w:val="24"/>
        </w:rPr>
        <w:t xml:space="preserve"> </w:t>
      </w:r>
      <w:r>
        <w:rPr>
          <w:rFonts w:ascii="Times New Roman" w:hAnsi="Times New Roman" w:cs="Times New Roman"/>
          <w:sz w:val="24"/>
          <w:szCs w:val="24"/>
        </w:rPr>
        <w:t>следующих выборов.</w:t>
      </w: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5. ОРГАНЫ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20. Структура органов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муниципального образования являются: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 xml:space="preserve">2) Выборное должностное лицо-Глава муниципального образования; </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lastRenderedPageBreak/>
        <w:t>3) Местная администрация муниципального образования;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w:t>
      </w:r>
    </w:p>
    <w:p w:rsidR="00DA1293" w:rsidRDefault="00DA1293" w:rsidP="00DA1293">
      <w:pPr>
        <w:rPr>
          <w:rFonts w:ascii="Times New Roman" w:hAnsi="Times New Roman" w:cs="Times New Roman"/>
          <w:i/>
          <w:sz w:val="24"/>
          <w:szCs w:val="24"/>
        </w:rPr>
      </w:pPr>
      <w:r>
        <w:rPr>
          <w:rFonts w:ascii="Times New Roman" w:hAnsi="Times New Roman" w:cs="Times New Roman"/>
          <w:b/>
          <w:sz w:val="24"/>
          <w:szCs w:val="24"/>
        </w:rPr>
        <w:t xml:space="preserve">              Статья 21</w:t>
      </w:r>
      <w:r>
        <w:rPr>
          <w:rFonts w:ascii="Times New Roman" w:hAnsi="Times New Roman" w:cs="Times New Roman"/>
          <w:sz w:val="24"/>
          <w:szCs w:val="24"/>
        </w:rPr>
        <w:t>. Муниципальный Совет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 является постоянно действующим представительным органом внутригородского  муниципального образования Санкт-Петербурга поселок Понтонный. Сокращенное наименование-МС МО п.Понтонный.</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2. Срок полномочий Муниципального Совета составляет пять лет.</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обладает правами юридического лица.</w:t>
      </w:r>
    </w:p>
    <w:p w:rsidR="00DA1293" w:rsidRDefault="00DA1293" w:rsidP="00DA1293">
      <w:pPr>
        <w:pStyle w:val="2"/>
        <w:spacing w:before="0" w:after="0"/>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22. Состав Муниципального Совета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Муниципальный Совет муниципального образования состоит из 10 депутатов, которые избираются на муниципальных выборах по двум многомандатным (один округ - пять депутатов) избирательным округам, образуемым на территории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Совет муниципального образования избирает из своего состава Главу муниципального образования, который исполняет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3. Муниципальный Совет муниципального образования избирает из своего состава   Заместителя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4. Депутаты Муниципального Совета муниципального образования вправе создавать депутатские объединения в порядке, определяемом Муниципальным Советом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23.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Постоянные комиссии Муниципального Совета образуются на срок полномочий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DA1293" w:rsidRDefault="00DA1293" w:rsidP="00DA1293">
      <w:pPr>
        <w:pStyle w:val="21"/>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DA1293" w:rsidRDefault="00DA1293" w:rsidP="00DA1293">
      <w:pPr>
        <w:pStyle w:val="3"/>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8. Контрольно-счетный орган муниципального образования формируется Муниципальным Советом муниципального образования для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9.  Результаты проверок, осуществляемых Контрольно-счетным органом  муниципального образования, подлежат опубликованию (обнародованию).</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Органы местного самоуправления и должностные лица местного самоуправления муниципального образования п.Понтонный обязаны предъявлять в Контрольно-счетный орган муниципального образования, по ее требованию, необходимую информацию и документы по вопросам, относящимся к ее компетенции. </w:t>
      </w:r>
    </w:p>
    <w:p w:rsidR="00DA1293" w:rsidRDefault="00DA1293" w:rsidP="00DA1293">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11. Муниципальный Совет имеет право принять решение о передаче полномочий по осуществлению внешнего муниципального финансового контроля Контрольно-счетной палате Санкт-Петербурга.</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24. Полномочия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исключительной компетенции Муниципального Совета муниципального образования находятся:</w:t>
      </w:r>
    </w:p>
    <w:p w:rsidR="00DA1293" w:rsidRDefault="00C264AF" w:rsidP="00DA1293">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A1293">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DA1293">
        <w:rPr>
          <w:rFonts w:ascii="Times New Roman" w:hAnsi="Times New Roman" w:cs="Times New Roman"/>
          <w:sz w:val="24"/>
          <w:szCs w:val="24"/>
        </w:rPr>
        <w:t>утверждение местного бюджета и отчета о его исполнении;</w:t>
      </w:r>
    </w:p>
    <w:p w:rsidR="00DA1293" w:rsidRP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 xml:space="preserve">    3) у</w:t>
      </w:r>
      <w:r w:rsidRPr="00C264AF">
        <w:rPr>
          <w:rFonts w:ascii="Times New Roman" w:hAnsi="Times New Roman"/>
          <w:i/>
          <w:sz w:val="24"/>
          <w:szCs w:val="24"/>
        </w:rPr>
        <w:t>тверждение стратегии социально-экономического развития муниципального образования</w:t>
      </w:r>
      <w:r w:rsidR="00DA1293">
        <w:rPr>
          <w:rFonts w:ascii="Times New Roman" w:hAnsi="Times New Roman"/>
          <w:sz w:val="24"/>
          <w:szCs w:val="24"/>
        </w:rPr>
        <w:t xml:space="preserve">; </w:t>
      </w:r>
      <w:r>
        <w:rPr>
          <w:rFonts w:ascii="Times New Roman" w:hAnsi="Times New Roman"/>
          <w:sz w:val="24"/>
          <w:szCs w:val="24"/>
        </w:rPr>
        <w:t>(изм.</w:t>
      </w:r>
      <w:r w:rsidR="004B2F81">
        <w:rPr>
          <w:rFonts w:ascii="Times New Roman" w:hAnsi="Times New Roman"/>
          <w:sz w:val="24"/>
          <w:szCs w:val="24"/>
        </w:rPr>
        <w:t xml:space="preserve"> Решением МС МО п.Понтонный, от 29.06.2020 г.)</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4) </w:t>
      </w:r>
      <w:r w:rsidR="00DA1293">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DA129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DA1293">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DA129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00DA1293">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муниципального образования п.Понтонный полномочий по решению вопросов местного значения.</w:t>
      </w:r>
    </w:p>
    <w:p w:rsidR="002B5E9F" w:rsidRDefault="002B5E9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9) принятие решения об удалении главы муниципального образования в отставку. 9изм. Решением МС МО п.Понтонный от 29.06.2020 г.)</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2B5E9F" w:rsidRDefault="002B5E9F"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совет муниципального образования заслушивает ежегодный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Pr>
          <w:rFonts w:ascii="Times New Roman" w:hAnsi="Times New Roman" w:cs="Times New Roman"/>
          <w:sz w:val="24"/>
          <w:szCs w:val="24"/>
        </w:rPr>
        <w:lastRenderedPageBreak/>
        <w:t>вопросов, поставленных муниципальным советом муниципального образования. (изм. Решением МС МО п.Понтонный от 29.06.2020 г.)</w:t>
      </w:r>
    </w:p>
    <w:p w:rsidR="00DA1293" w:rsidRDefault="00DA1293" w:rsidP="00DA1293">
      <w:pPr>
        <w:shd w:val="clear" w:color="auto" w:fill="FFFFFF"/>
        <w:tabs>
          <w:tab w:val="left" w:pos="481"/>
        </w:tabs>
        <w:ind w:firstLine="720"/>
        <w:jc w:val="both"/>
        <w:rPr>
          <w:rFonts w:ascii="Times New Roman" w:hAnsi="Times New Roman" w:cs="Times New Roman"/>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Статья 25. Порядок проведения заседаний Муниципального Совета муниципального образования</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Муниципальный Совет муниципального образования является правомочным, если в его состав избрано не менее двух третей от установленной пунктом 1 статьи 22 настоящего Устава муниципального образования численности депутатов Муниципального Совета муниципального образования.</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Муниципальный Совет муниципального образования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муниципального образования нового созыва.</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 муниципального образования письменно уведомляет депутатов, вновь избранного муниципального совета, о дате, времени и месте проведения первого заседания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Первое заседание муниципального совета муниципального образования нового созыва открывает депутат муниципального совета, бывший</w:t>
      </w:r>
      <w:r>
        <w:rPr>
          <w:rFonts w:ascii="Times New Roman" w:hAnsi="Times New Roman" w:cs="Times New Roman"/>
          <w:b/>
          <w:i/>
          <w:sz w:val="24"/>
          <w:szCs w:val="24"/>
        </w:rPr>
        <w:t xml:space="preserve"> </w:t>
      </w:r>
      <w:r>
        <w:rPr>
          <w:rFonts w:ascii="Times New Roman" w:hAnsi="Times New Roman" w:cs="Times New Roman"/>
          <w:sz w:val="24"/>
          <w:szCs w:val="24"/>
        </w:rPr>
        <w:t>депутатом муниципального совета и Главой муниципального образования предыдущего созыва, а в случае отсутствия такого депутата в составе муниципального совета нового созыва- старший по возрасту депутат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муниципального образования проводятся по мере необходимости, но не реже одного раза в три месяца.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Очередные заседания муниципального совета муниципального образования созываются Главой муниципального образования.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8. 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9.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Заседание муниципального совета муниципального образования правомочно, если на нем присутствует большинство от числа избранных депутатов, при условии, что Глава муниципального образования предпринял меры обеспечивающие информирование всех депутатов о дате, времени и месте проведения заседания не позже, чем за три дня до дня заседания.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11.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w:t>
      </w:r>
      <w:r>
        <w:rPr>
          <w:rFonts w:ascii="Times New Roman" w:hAnsi="Times New Roman" w:cs="Times New Roman"/>
          <w:sz w:val="24"/>
          <w:szCs w:val="24"/>
        </w:rPr>
        <w:lastRenderedPageBreak/>
        <w:t>принимаются большинством голосов от установленной  частью 1 статьи 22 настоящего Устава численности депутатов муниципального совета муниципального образования, если иное не установлено Федеральным законом.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12.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частью 1 статьи 22</w:t>
      </w:r>
      <w:r>
        <w:rPr>
          <w:rFonts w:ascii="Times New Roman" w:hAnsi="Times New Roman" w:cs="Times New Roman"/>
          <w:b/>
          <w:i/>
          <w:sz w:val="24"/>
          <w:szCs w:val="24"/>
        </w:rPr>
        <w:t xml:space="preserve"> </w:t>
      </w:r>
      <w:r>
        <w:rPr>
          <w:rFonts w:ascii="Times New Roman" w:hAnsi="Times New Roman" w:cs="Times New Roman"/>
          <w:sz w:val="24"/>
          <w:szCs w:val="24"/>
        </w:rPr>
        <w:t>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13. Если иное не установлено федеральным законом и (или) настоящим Уставом, Решения муниципального совета муниципального образования принимаются большинством голосов от числа избранных депутатов.</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14.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15.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16.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w:t>
      </w:r>
    </w:p>
    <w:p w:rsidR="00DA1293" w:rsidRDefault="00DA1293" w:rsidP="00DA1293">
      <w:pPr>
        <w:pStyle w:val="5"/>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Статья 26. Прекращение полномочий Муниципального Совета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Полномочия Муниципального Совета </w:t>
      </w:r>
      <w:r>
        <w:rPr>
          <w:rFonts w:ascii="Times New Roman" w:hAnsi="Times New Roman" w:cs="Times New Roman"/>
          <w:sz w:val="24"/>
          <w:szCs w:val="24"/>
        </w:rPr>
        <w:t xml:space="preserve">муниципального образования, независимо от порядка его формирования, </w:t>
      </w:r>
      <w:r>
        <w:rPr>
          <w:rFonts w:ascii="Times New Roman" w:hAnsi="Times New Roman" w:cs="Times New Roman"/>
          <w:color w:val="000000"/>
          <w:sz w:val="24"/>
          <w:szCs w:val="24"/>
        </w:rPr>
        <w:t>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Совета внутригородского Муниципального образования Санкт-Петербурга поселок Понтонный также прекращаются:</w:t>
      </w:r>
      <w:r>
        <w:rPr>
          <w:rFonts w:ascii="Times New Roman" w:hAnsi="Times New Roman" w:cs="Times New Roman"/>
          <w:b/>
          <w:i/>
          <w:color w:val="000000"/>
          <w:sz w:val="24"/>
          <w:szCs w:val="24"/>
        </w:rPr>
        <w:t xml:space="preserve"> </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случае принятия Муниципальным Советом </w:t>
      </w:r>
      <w:r>
        <w:rPr>
          <w:rFonts w:ascii="Times New Roman" w:hAnsi="Times New Roman" w:cs="Times New Roman"/>
          <w:sz w:val="24"/>
          <w:szCs w:val="24"/>
        </w:rPr>
        <w:t>муниципального образования решения о самороспуске</w:t>
      </w:r>
      <w:r>
        <w:rPr>
          <w:rFonts w:ascii="Times New Roman" w:hAnsi="Times New Roman" w:cs="Times New Roman"/>
          <w:color w:val="000000"/>
          <w:sz w:val="24"/>
          <w:szCs w:val="24"/>
        </w:rPr>
        <w:t>;</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случае вступления в силу решения Санкт-Петербургского городского суда о неправомочности данного состава депутатов Муниципального Совета</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в том числе в связи со сложением депутатами своих полномочий;</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преобразования муниципального образования, а также в случае упразднения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DA1293" w:rsidRDefault="00DA1293" w:rsidP="00DA1293">
      <w:pPr>
        <w:shd w:val="clear" w:color="auto" w:fill="FFFFFF"/>
        <w:tabs>
          <w:tab w:val="left" w:pos="477"/>
        </w:tabs>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 Решение </w:t>
      </w:r>
      <w:r>
        <w:rPr>
          <w:rFonts w:ascii="Times New Roman" w:hAnsi="Times New Roman" w:cs="Times New Roman"/>
          <w:sz w:val="24"/>
          <w:szCs w:val="24"/>
        </w:rPr>
        <w:t>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27. Глава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муниципального образования и исполняет полномочия Председателя Муниципального Совета.  </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двух раз в год представляет отчет о своей деятельности </w:t>
      </w:r>
      <w:r>
        <w:rPr>
          <w:rFonts w:ascii="Times New Roman" w:hAnsi="Times New Roman" w:cs="Times New Roman"/>
          <w:sz w:val="24"/>
          <w:szCs w:val="24"/>
        </w:rPr>
        <w:lastRenderedPageBreak/>
        <w:t>Муниципальному Совету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Несоблюдение Главой муниципального образования ограничений и запретов, а также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являются основанием для удаления Главы муниципального образования в отставку.</w:t>
      </w:r>
    </w:p>
    <w:p w:rsidR="00DA1293" w:rsidRDefault="00DA1293" w:rsidP="00DA129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Основаниями для удаления главы муниципального образования в отставку являются: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следующих последствий:</w:t>
      </w:r>
    </w:p>
    <w:p w:rsidR="00DA1293" w:rsidRDefault="00DA1293" w:rsidP="00DA1293">
      <w:pPr>
        <w:pStyle w:val="ConsPlusNormal"/>
        <w:ind w:firstLine="540"/>
        <w:jc w:val="both"/>
        <w:rPr>
          <w:rFonts w:ascii="Times New Roman" w:hAnsi="Times New Roman" w:cs="Times New Roman"/>
          <w:sz w:val="24"/>
          <w:szCs w:val="24"/>
        </w:rPr>
      </w:pPr>
      <w:bookmarkStart w:id="0" w:name="Par5"/>
      <w:bookmarkEnd w:id="0"/>
      <w:r>
        <w:rPr>
          <w:rFonts w:ascii="Times New Roman" w:hAnsi="Times New Roman" w:cs="Times New Roman"/>
          <w:sz w:val="24"/>
          <w:szCs w:val="24"/>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w:t>
      </w:r>
      <w:r>
        <w:rPr>
          <w:rFonts w:ascii="Times New Roman" w:hAnsi="Times New Roman" w:cs="Times New Roman"/>
          <w:sz w:val="24"/>
          <w:szCs w:val="24"/>
        </w:rPr>
        <w:lastRenderedPageBreak/>
        <w:t>(межэтнических) и межконфессиональных конфликтов.</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Pr>
            <w:rStyle w:val="a3"/>
            <w:rFonts w:ascii="Times New Roman" w:hAnsi="Times New Roman" w:cs="Times New Roman"/>
            <w:color w:val="000000" w:themeColor="text1"/>
            <w:sz w:val="24"/>
            <w:szCs w:val="24"/>
          </w:rPr>
          <w:t>подпунктами а</w:t>
        </w:r>
      </w:hyperlink>
      <w:r>
        <w:rPr>
          <w:rFonts w:ascii="Times New Roman" w:hAnsi="Times New Roman" w:cs="Times New Roman"/>
          <w:color w:val="000000" w:themeColor="text1"/>
          <w:sz w:val="24"/>
          <w:szCs w:val="24"/>
        </w:rPr>
        <w:t xml:space="preserve">) и </w:t>
      </w:r>
      <w:hyperlink r:id="rId6" w:anchor="Par6" w:history="1">
        <w:r>
          <w:rPr>
            <w:rStyle w:val="a3"/>
            <w:rFonts w:ascii="Times New Roman" w:hAnsi="Times New Roman" w:cs="Times New Roman"/>
            <w:color w:val="000000" w:themeColor="text1"/>
            <w:sz w:val="24"/>
            <w:szCs w:val="24"/>
          </w:rPr>
          <w:t xml:space="preserve">б) подпункта 1 пункта </w:t>
        </w:r>
      </w:hyperlink>
      <w:r>
        <w:rPr>
          <w:rFonts w:ascii="Times New Roman" w:hAnsi="Times New Roman" w:cs="Times New Roman"/>
          <w:sz w:val="24"/>
          <w:szCs w:val="24"/>
        </w:rPr>
        <w:t>4.1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В случае если глава муниципального образования, входящий в состав муниципального совета муниципального образования с правом решающего голоса и </w:t>
      </w:r>
      <w:r>
        <w:rPr>
          <w:rFonts w:ascii="Times New Roman" w:hAnsi="Times New Roman" w:cs="Times New Roman"/>
          <w:sz w:val="24"/>
          <w:szCs w:val="24"/>
        </w:rPr>
        <w:lastRenderedPageBreak/>
        <w:t>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 (изм. от 31.03.16 г.)</w:t>
      </w:r>
    </w:p>
    <w:p w:rsidR="00DA1293" w:rsidRDefault="00DA1293" w:rsidP="00DA1293">
      <w:pPr>
        <w:jc w:val="both"/>
        <w:rPr>
          <w:rFonts w:ascii="Times New Roman" w:hAnsi="Times New Roman" w:cs="Times New Roman"/>
          <w:b/>
          <w:i/>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28. Выборы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Избранным на должность Главы муниципального образования считается кандидат, за которого проголосовало более половины депутатов  установленной  частью 1 статьи 22 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Порядок проведения выборов Главы муниципального образования определяется Регламентом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До избрания Главы муниципального образования, в заседаниях муниципального совета муниципального образования нового созыва председательствует депутат муниципального совета, избранный Главой муниципального образования муниципальным советом предшествующего созыва, а в случае отсутствия такого депутата -старший по возрасту депутат муниципального совета нового созыва.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Днем вступления в должность вновь избранного Главы муниципального образования является день официального опубликования (обнародования) Решения муниципального совета о его избрании.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Глава муниципального образования осуществляет свои полномочия на постоянной основе. Главе муниципального образования выплачивается денежное содержание. Размер оплаты труда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8.  Глава муниципального образования имеет нагрудный знак, который представляет собой вид развевающегося флага муниципального образования с надписью «Глава муниципального образования».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rPr>
          <w:rFonts w:ascii="Times New Roman" w:hAnsi="Times New Roman" w:cs="Times New Roman"/>
          <w:b/>
          <w:bCs/>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29. Полномочия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3) обеспечивает осуществление Муниципальным Советом муниципального образования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4) осуществляет контроль за обеспечением доступа к информации о деятельности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(обнародование);</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6) руководит работой аппарата Муниципального Совета, осуществляет прием и увольнение работников (служащих) аппарата Муниципального Совета, утверждает их должностные инструкции;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распоряжается средствами, предусмотренными в местном бюджете на содержание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8) подписывает договоры и соглашения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9) издает в пределах своих полномочий правовые акты;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11)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12)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применяются только к Главе муниципального образования, избранного после вступления в силу </w:t>
      </w:r>
      <w:r>
        <w:rPr>
          <w:rFonts w:ascii="Times New Roman" w:hAnsi="Times New Roman" w:cs="Times New Roman"/>
          <w:sz w:val="24"/>
          <w:szCs w:val="24"/>
        </w:rPr>
        <w:lastRenderedPageBreak/>
        <w:t>соответствующего решения.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 Полномочия Главы муниципального образования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7"/>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1293" w:rsidRDefault="00DA1293" w:rsidP="00DA1293">
      <w:pPr>
        <w:pStyle w:val="30"/>
      </w:pPr>
      <w:r>
        <w:t>11) досрочного прекращения полномочий Муниципального Совета;</w:t>
      </w:r>
    </w:p>
    <w:p w:rsidR="00DA1293" w:rsidRDefault="00DA1293" w:rsidP="00DA1293">
      <w:pPr>
        <w:pStyle w:val="30"/>
        <w:rPr>
          <w:i/>
        </w:rPr>
      </w:pPr>
      <w:r>
        <w:t>12) преобразования муниципального образования</w:t>
      </w:r>
      <w:r>
        <w:rPr>
          <w:i/>
        </w:rPr>
        <w:t>;</w:t>
      </w:r>
    </w:p>
    <w:p w:rsidR="00DA1293" w:rsidRDefault="00DA1293" w:rsidP="00DA1293">
      <w:pPr>
        <w:pStyle w:val="30"/>
      </w:pPr>
      <w:r>
        <w:t>13) упразднения муниципального образования;</w:t>
      </w:r>
    </w:p>
    <w:p w:rsidR="00DA1293" w:rsidRDefault="00DA1293" w:rsidP="00DA1293">
      <w:pPr>
        <w:pStyle w:val="30"/>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pStyle w:val="30"/>
      </w:pPr>
      <w:r>
        <w:t xml:space="preserve">15) </w:t>
      </w:r>
      <w:r w:rsidR="003E6908">
        <w:t>(реш. от 17.01. 2019 г.)</w:t>
      </w:r>
    </w:p>
    <w:p w:rsidR="00DA1293" w:rsidRDefault="00DA1293" w:rsidP="00DA1293">
      <w:pPr>
        <w:widowControl/>
        <w:ind w:firstLine="284"/>
        <w:jc w:val="both"/>
        <w:rPr>
          <w:rFonts w:ascii="Times New Roman" w:hAnsi="Times New Roman" w:cs="Times New Roman"/>
          <w:sz w:val="24"/>
          <w:szCs w:val="24"/>
        </w:rPr>
      </w:pPr>
      <w:r w:rsidRPr="003E6908">
        <w:rPr>
          <w:rFonts w:ascii="Times New Roman" w:hAnsi="Times New Roman" w:cs="Times New Roman"/>
          <w:sz w:val="24"/>
          <w:szCs w:val="24"/>
        </w:rPr>
        <w:t xml:space="preserve">  3. В случае досрочного прекращения полномочий главы муниципального образования, до избрания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Pr>
          <w:rFonts w:ascii="Times New Roman" w:hAnsi="Times New Roman" w:cs="Times New Roman"/>
          <w:i/>
          <w:sz w:val="24"/>
          <w:szCs w:val="24"/>
        </w:rPr>
        <w:t>.</w:t>
      </w:r>
    </w:p>
    <w:p w:rsidR="00DA1293" w:rsidRDefault="00DA1293"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(изм. Решением МС МО п.Понтонный от 12.10.2017 г.)</w:t>
      </w:r>
    </w:p>
    <w:p w:rsidR="003E6908" w:rsidRDefault="003E6908" w:rsidP="003E6908">
      <w:pPr>
        <w:pStyle w:val="30"/>
      </w:pPr>
      <w:r>
        <w:rPr>
          <w:color w:val="000000"/>
        </w:rPr>
        <w:t xml:space="preserve">4. </w:t>
      </w:r>
      <w:r w:rsidRPr="003E6908">
        <w:rPr>
          <w:i/>
          <w:color w:val="000000"/>
        </w:rPr>
        <w:t>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r w:rsidRPr="003E6908">
        <w:t xml:space="preserve"> </w:t>
      </w:r>
      <w:r>
        <w:t>(реш. от 17.01. 2019 г.)</w:t>
      </w:r>
    </w:p>
    <w:p w:rsidR="00DA1293" w:rsidRPr="003E6908" w:rsidRDefault="00DA1293" w:rsidP="00DA1293">
      <w:pPr>
        <w:shd w:val="clear" w:color="auto" w:fill="FFFFFF"/>
        <w:tabs>
          <w:tab w:val="left" w:pos="494"/>
        </w:tabs>
        <w:ind w:firstLine="284"/>
        <w:jc w:val="both"/>
        <w:rPr>
          <w:rFonts w:ascii="Times New Roman" w:hAnsi="Times New Roman" w:cs="Times New Roman"/>
          <w:i/>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30. Заместитель Главы муниципального образования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пунктом 1 статьи 22 настоящего Устава муниципального образования численности депутатов Муниципального Совета.  </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5. Заместитель Главы муниципального образования в отсутствии Главы муниципального образования  исполняет его полномочия, в том числе и полномочия </w:t>
      </w:r>
      <w:r>
        <w:rPr>
          <w:rFonts w:ascii="Times New Roman" w:hAnsi="Times New Roman" w:cs="Times New Roman"/>
          <w:sz w:val="24"/>
          <w:szCs w:val="24"/>
        </w:rPr>
        <w:lastRenderedPageBreak/>
        <w:t>Председателя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6. Основаниями для досрочного прекращения полномочий заместителя Главы муниципального образования являются основания, предусмотренные  п.п. 1,2,4-14 п. 2 статьи 29 настоящего Устава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31. Статус депутата муниципального совета</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депутатов Муниципального Совета, гарантии их деятельности, ответственность за действия (бездействие), связанные с осуществлением должностных обязанностей, устанавливаются федеральными законами.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Депутату Муниципального Совета, обеспечиваются условия для беспрепятственного осуществления своих полномочий.</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составляет пять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Муниципального Совета муниципального образования, начинаются со дня его избрания и прекращаются со дня начала работы  Муниципального Совета муниципального образования нового созыва.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Депутатом Муниципального Совета муниципального образования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Депутатом Муниципального Совета муниципального образования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муниципального образования,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7. Депутаты Муниципального Совета муниципального образования осуществляют свои полномочия, как правило, на непостоянной основе.</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депутату Муниципального Совета муниципального образования, осуществляющему свои полномочия на непостоянной основе, за проделанную работу, связанную с осуществлением им своего мандата, устанавливается в количестве 12 расчетных единиц в год (размер расчетной единицы устанавливается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 </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8. Депутат Муниципального Совета внутригородского муниципального образования Санкт-Петербурга поселка Понтонный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 и законами Санкт-Петербурга.</w:t>
      </w:r>
    </w:p>
    <w:p w:rsidR="00311D71" w:rsidRPr="00311D71" w:rsidRDefault="00DA1293" w:rsidP="00311D71">
      <w:pPr>
        <w:shd w:val="clear" w:color="auto" w:fill="FFFFFF"/>
        <w:ind w:left="28" w:firstLine="709"/>
        <w:rPr>
          <w:rFonts w:ascii="Times New Roman" w:hAnsi="Times New Roman" w:cs="Times New Roman"/>
          <w:sz w:val="24"/>
          <w:szCs w:val="24"/>
        </w:rPr>
      </w:pPr>
      <w:r>
        <w:rPr>
          <w:rFonts w:ascii="Times New Roman" w:hAnsi="Times New Roman" w:cs="Times New Roman"/>
          <w:sz w:val="24"/>
          <w:szCs w:val="24"/>
        </w:rPr>
        <w:t xml:space="preserve">9. </w:t>
      </w:r>
      <w:r w:rsidR="00311D71" w:rsidRPr="00311D71">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311D71" w:rsidRPr="00311D71" w:rsidRDefault="00311D71" w:rsidP="00311D71">
      <w:pPr>
        <w:shd w:val="clear" w:color="auto" w:fill="FFFFFF"/>
        <w:ind w:left="28" w:firstLine="709"/>
        <w:rPr>
          <w:rFonts w:ascii="Times New Roman" w:hAnsi="Times New Roman" w:cs="Times New Roman"/>
          <w:sz w:val="24"/>
          <w:szCs w:val="24"/>
        </w:rPr>
      </w:pPr>
      <w:r w:rsidRPr="00311D71">
        <w:rPr>
          <w:rFonts w:ascii="Times New Roman" w:hAnsi="Times New Roman" w:cs="Times New Roman"/>
          <w:sz w:val="24"/>
          <w:szCs w:val="24"/>
        </w:rPr>
        <w:t>заниматься предпринимательской деятельностью лично или через доверенных лиц;</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 xml:space="preserve">а) участие на безвозмездной основе в управлении политической партией, органом </w:t>
      </w:r>
      <w:r w:rsidRPr="00311D71">
        <w:rPr>
          <w:rFonts w:ascii="Times New Roman" w:hAnsi="Times New Roman" w:cs="Times New Roman"/>
          <w:sz w:val="24"/>
          <w:szCs w:val="24"/>
        </w:rPr>
        <w:lastRenderedPageBreak/>
        <w:t>профессионального союза, в том числе выборном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1D71" w:rsidRPr="00311D71" w:rsidRDefault="00311D71" w:rsidP="00311D71">
      <w:pPr>
        <w:shd w:val="clear" w:color="auto" w:fill="FFFFFF"/>
        <w:ind w:left="28" w:firstLine="709"/>
        <w:jc w:val="both"/>
        <w:rPr>
          <w:rFonts w:ascii="Times New Roman" w:hAnsi="Times New Roman" w:cs="Times New Roman"/>
          <w:sz w:val="24"/>
          <w:szCs w:val="24"/>
        </w:rPr>
      </w:pPr>
      <w:r w:rsidRPr="00311D71">
        <w:rPr>
          <w:rFonts w:ascii="Times New Roman" w:hAnsi="Times New Roman" w:cs="Times New Roman"/>
          <w:sz w:val="24"/>
          <w:szCs w:val="24"/>
        </w:rPr>
        <w:t>д) иные случаи, предусмотренные федеральными законами;»</w:t>
      </w:r>
    </w:p>
    <w:p w:rsidR="00311D71" w:rsidRPr="00311D71" w:rsidRDefault="00311D71" w:rsidP="00311D71">
      <w:pPr>
        <w:ind w:firstLine="709"/>
        <w:jc w:val="both"/>
        <w:rPr>
          <w:rFonts w:ascii="Times New Roman" w:eastAsiaTheme="minorHAnsi" w:hAnsi="Times New Roman" w:cs="Times New Roman"/>
          <w:sz w:val="24"/>
          <w:szCs w:val="24"/>
          <w:lang w:eastAsia="en-US"/>
        </w:rPr>
      </w:pPr>
      <w:r w:rsidRPr="00311D71">
        <w:rPr>
          <w:rFonts w:ascii="Times New Roman" w:eastAsiaTheme="minorHAnsi" w:hAnsi="Times New Roman" w:cs="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1D71" w:rsidRPr="00311D71" w:rsidRDefault="00311D71" w:rsidP="00311D71">
      <w:pPr>
        <w:ind w:firstLine="709"/>
        <w:jc w:val="both"/>
        <w:rPr>
          <w:rFonts w:ascii="Times New Roman" w:eastAsiaTheme="minorHAnsi" w:hAnsi="Times New Roman" w:cs="Times New Roman"/>
          <w:sz w:val="24"/>
          <w:szCs w:val="24"/>
          <w:lang w:eastAsia="en-US"/>
        </w:rPr>
      </w:pPr>
      <w:r w:rsidRPr="00311D71">
        <w:rPr>
          <w:rFonts w:ascii="Times New Roman" w:eastAsiaTheme="minorHAnsi" w:hAnsi="Times New Roman" w:cs="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Theme="minorHAnsi" w:hAnsi="Times New Roman" w:cs="Times New Roman"/>
          <w:sz w:val="24"/>
          <w:szCs w:val="24"/>
          <w:lang w:eastAsia="en-US"/>
        </w:rPr>
        <w:t xml:space="preserve"> Реш. ото 11.11.2020 г.)</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11. Полномочия депутата Муниципального Совета муниципального образования прекращаются досрочно в случае:</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смерти;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Муниципального Совета муниципального образования;</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призыва на военную службу или направления на замещающую ее альтернативную гражданскую службу;</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11)  в иных случаях, установленных действующим законодательством.</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муниципального образования вправе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1) встречи депутата с избирателями проводится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A1293" w:rsidRPr="00C864D3" w:rsidRDefault="00DA1293" w:rsidP="00DA1293">
      <w:pPr>
        <w:pStyle w:val="ConsPlusNormal"/>
        <w:widowControl/>
        <w:ind w:firstLine="0"/>
        <w:jc w:val="both"/>
        <w:rPr>
          <w:rFonts w:ascii="Times New Roman" w:hAnsi="Times New Roman" w:cs="Times New Roman"/>
          <w:sz w:val="24"/>
          <w:szCs w:val="24"/>
        </w:rPr>
      </w:pPr>
      <w:r w:rsidRPr="00C864D3">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(изм. Решением МС МО п.Понтонный от 12.10.2017 г.)</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13. Депутат муниципального совета муниципального образования имеет нагрудный знак. Нагрудный знак представляет собой вид развевающегося флага муниципального образования с надписью «Депутат муниципального совета».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rPr>
        <w:lastRenderedPageBreak/>
        <w:t>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(изм. от 31.03.16 г.)</w:t>
      </w:r>
    </w:p>
    <w:p w:rsidR="00C864D3" w:rsidRDefault="00C864D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Pr="00C864D3">
        <w:rPr>
          <w:rFonts w:ascii="Times New Roman" w:hAnsi="Times New Roman" w:cs="Times New Roman"/>
          <w:i/>
          <w:sz w:val="24"/>
          <w:szCs w:val="24"/>
        </w:rPr>
        <w:t>В случае обращения высшего должностного лица Санкт-Петербурга-Губернатора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r w:rsidRPr="00C864D3">
        <w:rPr>
          <w:rFonts w:ascii="Times New Roman" w:hAnsi="Times New Roman" w:cs="Times New Roman"/>
          <w:sz w:val="24"/>
          <w:szCs w:val="24"/>
        </w:rPr>
        <w:t>.</w:t>
      </w:r>
      <w:r w:rsidR="00AE5C14">
        <w:rPr>
          <w:rFonts w:ascii="Times New Roman" w:hAnsi="Times New Roman" w:cs="Times New Roman"/>
          <w:sz w:val="24"/>
          <w:szCs w:val="24"/>
        </w:rPr>
        <w:t xml:space="preserve"> </w:t>
      </w:r>
      <w:r w:rsidRPr="00C864D3">
        <w:rPr>
          <w:rFonts w:ascii="Times New Roman" w:hAnsi="Times New Roman" w:cs="Times New Roman"/>
          <w:sz w:val="24"/>
          <w:szCs w:val="24"/>
        </w:rPr>
        <w:t>(</w:t>
      </w:r>
      <w:r w:rsidR="00AE5C14">
        <w:rPr>
          <w:rFonts w:ascii="Times New Roman" w:hAnsi="Times New Roman" w:cs="Times New Roman"/>
          <w:sz w:val="24"/>
          <w:szCs w:val="24"/>
        </w:rPr>
        <w:t xml:space="preserve"> </w:t>
      </w:r>
      <w:r w:rsidRPr="00C864D3">
        <w:rPr>
          <w:rFonts w:ascii="Times New Roman" w:hAnsi="Times New Roman" w:cs="Times New Roman"/>
          <w:sz w:val="24"/>
          <w:szCs w:val="24"/>
        </w:rPr>
        <w:t>реш</w:t>
      </w:r>
      <w:r>
        <w:rPr>
          <w:rFonts w:ascii="Times New Roman" w:hAnsi="Times New Roman" w:cs="Times New Roman"/>
          <w:sz w:val="24"/>
          <w:szCs w:val="24"/>
        </w:rPr>
        <w:t>. от 17.01.2019 г.)</w:t>
      </w:r>
    </w:p>
    <w:p w:rsidR="00A032BD" w:rsidRDefault="00A032BD"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16. В случаях несущественного искажения депутатом муниципального совета муниципального образования, выборным должностным лицом местного самоуправления МО п.Понтонный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(супруга0 и несовершеннолетних детей Губернатор Санкт-Петербурга обращается с заявлением о применении в отношении указанных лиц мер ответственности в орган местного самоуправления, уполномоченный принимать соответствующее решение, или суд. ПРИ выявлении в результате проверки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w:t>
      </w:r>
      <w:r w:rsidR="00EA43B0">
        <w:rPr>
          <w:rFonts w:ascii="Times New Roman" w:hAnsi="Times New Roman" w:cs="Times New Roman"/>
          <w:sz w:val="24"/>
          <w:szCs w:val="24"/>
        </w:rPr>
        <w:t>Губернатор Санкт-Петербурга обращается с заявлением о досрочном прекращении полномочий или освобождении от обязанностей лица, занимающего муниципальную должность. (реш . от 11.11.2020 г.)</w:t>
      </w:r>
    </w:p>
    <w:p w:rsidR="00EA43B0" w:rsidRDefault="00EA43B0"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EA43B0" w:rsidRDefault="00EA43B0" w:rsidP="00A032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(реш. от 11.11.2020 г.)</w:t>
      </w:r>
    </w:p>
    <w:p w:rsidR="00EA43B0" w:rsidRDefault="00EA43B0" w:rsidP="00A032BD">
      <w:pPr>
        <w:pStyle w:val="ConsPlusNormal"/>
        <w:ind w:firstLine="0"/>
        <w:jc w:val="both"/>
        <w:rPr>
          <w:rFonts w:ascii="Times New Roman" w:hAnsi="Times New Roman" w:cs="Times New Roman"/>
          <w:sz w:val="24"/>
          <w:szCs w:val="24"/>
        </w:rPr>
      </w:pPr>
    </w:p>
    <w:p w:rsidR="00DA1293" w:rsidRDefault="00DA1293" w:rsidP="00A032BD">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Статья 32.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 Обеспечение деятельности Муниципального Совета муниципального образования осуществляет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Структура и штатное расписание Аппарата Муниципального Совета муниципального образования утверждается Муниципальным Советом муниципального образования по представлению Главы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Работники Аппарата Муниципального Совета муниципального образования принимаются на должность Главой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Должностные обязанности работников Аппарата Муниципального Совета муниципального образования устанавливаются их должностными инструкциями, которые утверждаются Главой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Аппарата Муниципального Совета муниципального образования могут быть установлены должности для осуществления технического обеспечения деятельности Муниципального Совета муниципального образования.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6. Расходы на обеспечение деятельности Муниципального Совета муниципального </w:t>
      </w:r>
      <w:r>
        <w:rPr>
          <w:rFonts w:ascii="Times New Roman" w:hAnsi="Times New Roman" w:cs="Times New Roman"/>
          <w:sz w:val="24"/>
          <w:szCs w:val="24"/>
        </w:rPr>
        <w:lastRenderedPageBreak/>
        <w:t>образования предусматриваются в местном бюджете отдельной строкой в соответствии с классификацией расходов бюджетов Российской федерации.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DA1293" w:rsidRDefault="00DA1293" w:rsidP="00DA1293">
      <w:pPr>
        <w:pStyle w:val="1"/>
        <w:spacing w:before="0" w:after="0"/>
        <w:ind w:firstLine="709"/>
        <w:jc w:val="both"/>
        <w:rPr>
          <w:rFonts w:ascii="Times New Roman" w:hAnsi="Times New Roman" w:cs="Times New Roman"/>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Статья 33. Местная администрация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1. Местная администрация внутригородского муниципального образования Санкт-Петербурга поселок Понтонный, сокращенное наименование - МА МО п.Понтонный,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Местной администрацией руководит Глава местной администрации на    принципах единоначалия.</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Местная администрация обладает правами юридического лица.</w:t>
      </w:r>
    </w:p>
    <w:p w:rsidR="00DA1293" w:rsidRDefault="00DA1293" w:rsidP="00DA1293">
      <w:pPr>
        <w:pStyle w:val="2"/>
        <w:spacing w:before="0" w:after="0"/>
        <w:ind w:firstLine="709"/>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34. Полномочия местной администрации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Местная администрация:</w:t>
      </w:r>
    </w:p>
    <w:p w:rsidR="00DA1293" w:rsidRDefault="00DA1293" w:rsidP="00DA1293">
      <w:pPr>
        <w:widowControl/>
        <w:numPr>
          <w:ilvl w:val="0"/>
          <w:numId w:val="10"/>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Муниципального Совета муниципального образования отчет о его исполнении.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правовые акты Муниципального Совета муниципального образования, принятые в пределах его компетенции.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35. Глава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           1.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начала работы муниципального совета муниципального образования нового созыва), но не менее чем на два года.</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2. На первом заседании муниципального совета муниципального образования нового созыва Решением муниципального совета назначается исполняющий обязанности Главы </w:t>
      </w:r>
      <w:r>
        <w:rPr>
          <w:rFonts w:ascii="Times New Roman" w:hAnsi="Times New Roman" w:cs="Times New Roman"/>
          <w:sz w:val="24"/>
          <w:szCs w:val="24"/>
        </w:rPr>
        <w:lastRenderedPageBreak/>
        <w:t>местной администрации муниципального образования на период до назначения нового Главы</w:t>
      </w:r>
      <w:r>
        <w:rPr>
          <w:rFonts w:ascii="Times New Roman" w:hAnsi="Times New Roman" w:cs="Times New Roman"/>
          <w:b/>
          <w:i/>
          <w:sz w:val="24"/>
          <w:szCs w:val="24"/>
        </w:rPr>
        <w:t xml:space="preserve"> </w:t>
      </w:r>
      <w:r>
        <w:rPr>
          <w:rFonts w:ascii="Times New Roman" w:hAnsi="Times New Roman" w:cs="Times New Roman"/>
          <w:sz w:val="24"/>
          <w:szCs w:val="24"/>
        </w:rPr>
        <w:t>местной администрации</w:t>
      </w:r>
      <w:r>
        <w:rPr>
          <w:rFonts w:ascii="Times New Roman" w:hAnsi="Times New Roman" w:cs="Times New Roman"/>
          <w:b/>
          <w:i/>
          <w:sz w:val="24"/>
          <w:szCs w:val="24"/>
        </w:rPr>
        <w:t xml:space="preserve"> </w:t>
      </w:r>
      <w:r>
        <w:rPr>
          <w:rFonts w:ascii="Times New Roman" w:hAnsi="Times New Roman" w:cs="Times New Roman"/>
          <w:sz w:val="24"/>
          <w:szCs w:val="24"/>
        </w:rPr>
        <w:t>муниципального образования.</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 Условия контракта для Главы местной администрации определяются положением, утверждаемым Муниципальным Советом муниципального образования,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4. Порядок проведения конкурса на замещение должности Главы местной администрации устанавливается Муниципальным Советом муниципального образования.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5. 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назначаются муниципальным советом муниципального образования, а другая половина- Губернатором Санкт-Петербурга.</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6. Контракт с Главой местной администрации заключает Глава муниципального образования. Глава местной администрации, осуществляющий свои полномочия на основе контракта подконтролен и подотчетен муниципальному совету муниципального образования 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DA1293" w:rsidRDefault="00DA1293" w:rsidP="00DA1293">
      <w:pPr>
        <w:pStyle w:val="a7"/>
        <w:spacing w:after="0"/>
        <w:ind w:left="0"/>
        <w:jc w:val="both"/>
        <w:rPr>
          <w:rFonts w:ascii="Times New Roman" w:hAnsi="Times New Roman" w:cs="Times New Roman"/>
          <w:sz w:val="24"/>
          <w:szCs w:val="24"/>
          <w:u w:val="single"/>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8.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32"/>
        <w:spacing w:after="0"/>
        <w:ind w:left="0"/>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осуществляемые на основе контракта,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расторжения контракта в соответствии с действующим законодательством и частями 11,12 настоящей статьи;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pStyle w:val="3"/>
        <w:numPr>
          <w:ilvl w:val="0"/>
          <w:numId w:val="11"/>
        </w:numPr>
        <w:tabs>
          <w:tab w:val="num" w:pos="0"/>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а также упразднения муниципального образования;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13) несоблюдения ограничений, установленных Федеральным законом от 06.10.2003 № 131-ФЗ;</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14) вступления Главы местной администрации в должность Главы муниципального образования, исполняющего полномочия Главы местной администрации.</w:t>
      </w:r>
    </w:p>
    <w:p w:rsidR="00DA1293" w:rsidRDefault="00DA1293" w:rsidP="00DA1293">
      <w:pPr>
        <w:pStyle w:val="25"/>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Контракт с Главой местной администрации, может быть, расторгнут по соглашению сторон или в судебном порядке на основании заявления: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12. При нарушении запретов, ограничений и обязанностей, которые установлены Федеральным законом от 25 декабря 2008 года № 273-ФЗ «О противодействии коррупции» и другими федеральными законами, Глава местной администрации несет ответственность, предусмотренную федеральными законами и иными нормативными правовыми актами Российской Федерации.</w:t>
      </w:r>
    </w:p>
    <w:p w:rsidR="00DA1293" w:rsidRDefault="00DA1293" w:rsidP="00DA1293">
      <w:pPr>
        <w:tabs>
          <w:tab w:val="num" w:pos="540"/>
        </w:tabs>
        <w:jc w:val="both"/>
        <w:rPr>
          <w:rFonts w:ascii="Times New Roman" w:hAnsi="Times New Roman" w:cs="Times New Roman"/>
          <w:b/>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36. Структура и порядок формирования местной администрации</w:t>
      </w:r>
    </w:p>
    <w:p w:rsidR="00DA1293" w:rsidRDefault="00DA1293" w:rsidP="00DA1293">
      <w:pPr>
        <w:pStyle w:val="23"/>
        <w:tabs>
          <w:tab w:val="left" w:pos="5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w:t>
      </w:r>
      <w:r>
        <w:rPr>
          <w:rFonts w:ascii="Times New Roman" w:hAnsi="Times New Roman" w:cs="Times New Roman"/>
          <w:sz w:val="24"/>
          <w:szCs w:val="24"/>
        </w:rPr>
        <w:lastRenderedPageBreak/>
        <w:t>должностями муниципальной службы.</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tabs>
          <w:tab w:val="num" w:pos="540"/>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37. Финансирование деятельности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38. Муниципальная служба</w:t>
      </w:r>
    </w:p>
    <w:p w:rsidR="00DA1293" w:rsidRDefault="00DA1293" w:rsidP="00DA1293">
      <w:pPr>
        <w:pStyle w:val="21"/>
        <w:tabs>
          <w:tab w:val="num" w:pos="144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4.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6. При замещении должности муниципальной службы в муниципальном образовании может предшествовать конкурс, порядок проведения конкурса, общее число членов конкурсной комиссии и порядок ее формирования устанавливаются Муниципальным Советом муниципального образования.</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7. В соответствии с действующим законодательством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8. На муниципальных служащих распространяются все основные права, гарантии, обязанности, ограничения и запреты связанные с муниципальной службой  согласно действующего законодательства.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9.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10.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lastRenderedPageBreak/>
        <w:t>11. Правовые основы муниципальной службы составляют Конституция Российской Федерации,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иные муниципальные правовые акты.</w:t>
      </w:r>
    </w:p>
    <w:p w:rsidR="00DA1293" w:rsidRDefault="00DA1293" w:rsidP="00DA1293">
      <w:pPr>
        <w:pStyle w:val="21"/>
        <w:tabs>
          <w:tab w:val="num" w:pos="-142"/>
        </w:tabs>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12.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13. Гражданин не может быть принят на муниципальную службу, а муниципальный служащий не может находиться на муниципальной службе, в том числе, в случаях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истечения срока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w:t>
      </w:r>
    </w:p>
    <w:p w:rsidR="00DA1293" w:rsidRDefault="00DA1293" w:rsidP="00DA1293">
      <w:pPr>
        <w:pStyle w:val="ConsPlusNormal"/>
        <w:widowControl/>
        <w:ind w:left="-284" w:firstLine="0"/>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(изм. Решением МС МО п.Понтонный от 12.10.2017 г.)</w:t>
      </w:r>
    </w:p>
    <w:p w:rsidR="00CA0241" w:rsidRPr="00C864D3" w:rsidRDefault="00CA0241"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14.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случаен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 судебных и правоохранительных органов, расположенных на территории соответствующего муниципального образования» (изм. Решением МС МО п.Понтонный от 20.05.2020 г.)</w:t>
      </w:r>
    </w:p>
    <w:p w:rsidR="00DA1293" w:rsidRPr="00C864D3" w:rsidRDefault="00DA1293" w:rsidP="00DA1293">
      <w:pPr>
        <w:tabs>
          <w:tab w:val="num" w:pos="540"/>
        </w:tabs>
        <w:jc w:val="center"/>
        <w:rPr>
          <w:rFonts w:ascii="Times New Roman" w:hAnsi="Times New Roman" w:cs="Times New Roman"/>
          <w:b/>
          <w:sz w:val="24"/>
          <w:szCs w:val="24"/>
        </w:rPr>
      </w:pPr>
    </w:p>
    <w:p w:rsidR="00DA1293" w:rsidRDefault="00DA1293" w:rsidP="00DA1293">
      <w:pPr>
        <w:tabs>
          <w:tab w:val="num" w:pos="540"/>
        </w:tabs>
        <w:jc w:val="center"/>
        <w:rPr>
          <w:rFonts w:ascii="Times New Roman" w:hAnsi="Times New Roman" w:cs="Times New Roman"/>
          <w:b/>
          <w:sz w:val="24"/>
          <w:szCs w:val="24"/>
        </w:rPr>
      </w:pPr>
      <w:r>
        <w:rPr>
          <w:rFonts w:ascii="Times New Roman" w:hAnsi="Times New Roman" w:cs="Times New Roman"/>
          <w:b/>
          <w:sz w:val="24"/>
          <w:szCs w:val="24"/>
        </w:rPr>
        <w:t>ГЛАВА 6.  МУНИЦИПАЛЬНЫЕ ПРАВОВЫЕ АКТЫ</w:t>
      </w:r>
    </w:p>
    <w:p w:rsidR="00DA1293" w:rsidRDefault="00DA1293" w:rsidP="00DA1293">
      <w:pPr>
        <w:pStyle w:val="a5"/>
        <w:spacing w:after="0"/>
        <w:ind w:firstLine="709"/>
        <w:jc w:val="both"/>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39. Система муниципальных правовых актов, подготовка, вступление в силу и отмена муниципальных правовых актов</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общеобразовательные правила или имеющие индивидуальный характер. </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В систему муниципальных правовых актов входят:</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Устав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lastRenderedPageBreak/>
        <w:t xml:space="preserve">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настоящим Уставом.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1293" w:rsidRDefault="00DA1293" w:rsidP="00DA1293">
      <w:pPr>
        <w:jc w:val="both"/>
        <w:rPr>
          <w:rFonts w:ascii="Times New Roman" w:hAnsi="Times New Roman" w:cs="Times New Roman"/>
          <w:sz w:val="24"/>
          <w:szCs w:val="24"/>
        </w:rPr>
      </w:pPr>
      <w:r>
        <w:rPr>
          <w:rFonts w:ascii="Times New Roman" w:hAnsi="Times New Roman" w:cs="Times New Roman"/>
          <w:color w:val="000000"/>
          <w:sz w:val="24"/>
          <w:szCs w:val="24"/>
        </w:rPr>
        <w:t>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w:t>
      </w:r>
      <w:r>
        <w:rPr>
          <w:rFonts w:ascii="Times New Roman" w:hAnsi="Times New Roman" w:cs="Times New Roman"/>
          <w:sz w:val="24"/>
          <w:szCs w:val="24"/>
        </w:rPr>
        <w:t>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в соответствии с пунктом 1 статьи 22 Устава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sz w:val="24"/>
          <w:szCs w:val="24"/>
        </w:rPr>
        <w:t xml:space="preserve">   4.</w:t>
      </w:r>
      <w:r>
        <w:rPr>
          <w:rFonts w:ascii="Times New Roman" w:hAnsi="Times New Roman"/>
          <w:color w:val="000000"/>
          <w:sz w:val="24"/>
          <w:szCs w:val="24"/>
        </w:rPr>
        <w:t xml:space="preserve">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5.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по вопросам организации работы местной администрации.</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Средством массовой информации, осуществляющим официальное опубликование нормативных правовых актов органов местного самоуправления МО п.Понтонный является газета «Вести Понтонного». Официальное обнародование нормативных правовых актов органов местного самоуправления МО п.Понтонный осуществляется через размещение их на информационных стендах в помещениях органов МСУ МО п.Понтонный и доставкой в читальный зал библиотеки, расположенной на территории МО поселок Понтонный. Дополнительно к официальному опубликованию (обнародованию) нормативных правовых актов органов местного самоуправления МО п.Понтонный, нормативные правовые акты подлежат размещению на сайте МО п.Понтонный, по адресу: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mo</w:t>
      </w:r>
      <w:r>
        <w:rPr>
          <w:rFonts w:ascii="Times New Roman" w:hAnsi="Times New Roman" w:cs="Times New Roman"/>
          <w:sz w:val="24"/>
          <w:szCs w:val="24"/>
          <w:u w:val="single"/>
        </w:rPr>
        <w:t>-</w:t>
      </w:r>
      <w:r>
        <w:rPr>
          <w:rFonts w:ascii="Times New Roman" w:hAnsi="Times New Roman" w:cs="Times New Roman"/>
          <w:sz w:val="24"/>
          <w:szCs w:val="24"/>
          <w:u w:val="single"/>
          <w:lang w:val="en-US"/>
        </w:rPr>
        <w:t>pontonniy</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u w:val="single"/>
        </w:rPr>
        <w:t>.</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8. Иные муниципальные правовые акты вступают в силу со дня их принятия соответствующими органами местного самоуправления или должностными лицами </w:t>
      </w:r>
      <w:r>
        <w:rPr>
          <w:rFonts w:ascii="Times New Roman" w:hAnsi="Times New Roman" w:cs="Times New Roman"/>
          <w:sz w:val="24"/>
          <w:szCs w:val="24"/>
        </w:rPr>
        <w:lastRenderedPageBreak/>
        <w:t>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9. Муниципальные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прокурором Колпинского района Санкт-Петербурга.</w:t>
      </w:r>
      <w:r>
        <w:rPr>
          <w:rFonts w:ascii="Times New Roman" w:hAnsi="Times New Roman" w:cs="Times New Roman"/>
          <w:b/>
          <w:i/>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п.Понтонный, на рассмотрение которых вносятся указанные проекты.</w:t>
      </w:r>
    </w:p>
    <w:p w:rsidR="00DA1293" w:rsidRDefault="00DA1293" w:rsidP="00DA1293">
      <w:pPr>
        <w:rPr>
          <w:rFonts w:ascii="Times New Roman" w:hAnsi="Times New Roman" w:cs="Times New Roman"/>
          <w:color w:val="000000"/>
          <w:sz w:val="24"/>
          <w:szCs w:val="24"/>
        </w:rPr>
      </w:pPr>
      <w:r>
        <w:rPr>
          <w:rFonts w:ascii="Times New Roman" w:hAnsi="Times New Roman" w:cs="Times New Roman"/>
          <w:sz w:val="24"/>
          <w:szCs w:val="24"/>
        </w:rPr>
        <w:t xml:space="preserve">  12. 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Статья 40. Внесение изменений и дополнений в Устав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ГЛАВА 7.  ФИНАНСОВО-ЭКОНОМИЧЕСКАЯ ОСНОВА МЕСТНОГО САМОУПРАВЛЕНИЯ</w:t>
      </w:r>
    </w:p>
    <w:p w:rsidR="00DA1293" w:rsidRDefault="00DA1293" w:rsidP="00DA1293">
      <w:pPr>
        <w:shd w:val="clear" w:color="auto" w:fill="FFFFFF"/>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41. Экономическая основа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p>
    <w:p w:rsidR="00DA1293" w:rsidRDefault="00DA1293" w:rsidP="00DA1293">
      <w:pPr>
        <w:pStyle w:val="a5"/>
        <w:spacing w:after="0"/>
        <w:ind w:left="360" w:firstLine="284"/>
        <w:jc w:val="both"/>
        <w:rPr>
          <w:rFonts w:ascii="Times New Roman" w:hAnsi="Times New Roman" w:cs="Times New Roman"/>
          <w:sz w:val="24"/>
          <w:szCs w:val="24"/>
        </w:rPr>
      </w:pPr>
    </w:p>
    <w:p w:rsidR="00DA1293" w:rsidRDefault="00DA1293" w:rsidP="00DA1293">
      <w:pPr>
        <w:pStyle w:val="21"/>
        <w:ind w:left="349"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42. Муниципальное имущество</w:t>
      </w:r>
    </w:p>
    <w:p w:rsidR="00DA1293" w:rsidRDefault="00DA1293" w:rsidP="00DA1293">
      <w:pPr>
        <w:pStyle w:val="21"/>
        <w:ind w:left="-142" w:firstLine="142"/>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образования может находиться: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указанное в пунктах 2,3,4,5 настоящей статьи имущество, предназначенное для решения установленных законами Санкт-Петербурга в соответствии с Федеральным законом вопросов местного значения</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п.Понтонный,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содержания и благоустройства мест погребения и воинских захоронений.</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r w:rsidR="00FD5B64">
        <w:rPr>
          <w:rFonts w:ascii="Times New Roman" w:hAnsi="Times New Roman" w:cs="Times New Roman"/>
          <w:color w:val="000000"/>
          <w:sz w:val="24"/>
          <w:szCs w:val="24"/>
        </w:rPr>
        <w:t xml:space="preserve"> (изм. Решением МС МО п.Понтонный от 20.05.2020 г.)</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имущество, предназначенное для </w:t>
      </w:r>
      <w:r w:rsidR="00FD5B64">
        <w:rPr>
          <w:rFonts w:ascii="Times New Roman" w:hAnsi="Times New Roman" w:cs="Times New Roman"/>
          <w:color w:val="000000"/>
          <w:sz w:val="24"/>
          <w:szCs w:val="24"/>
        </w:rPr>
        <w:t>осуществления работ в сфере озеленения, содержания территорий зеленых насаждений;</w:t>
      </w:r>
      <w:r w:rsidR="00FD5B64" w:rsidRPr="00FD5B64">
        <w:rPr>
          <w:rFonts w:ascii="Times New Roman" w:hAnsi="Times New Roman" w:cs="Times New Roman"/>
          <w:color w:val="000000"/>
          <w:sz w:val="24"/>
          <w:szCs w:val="24"/>
        </w:rPr>
        <w:t xml:space="preserve"> </w:t>
      </w:r>
      <w:r w:rsidR="00FD5B64">
        <w:rPr>
          <w:rFonts w:ascii="Times New Roman" w:hAnsi="Times New Roman" w:cs="Times New Roman"/>
          <w:color w:val="000000"/>
          <w:sz w:val="24"/>
          <w:szCs w:val="24"/>
        </w:rPr>
        <w:t>(изм. Решением МС МО п.Понтонный от 20.05.2020 г.)</w:t>
      </w:r>
    </w:p>
    <w:p w:rsidR="00DA1293" w:rsidRDefault="00DA1293" w:rsidP="00DA1293">
      <w:pPr>
        <w:pStyle w:val="21"/>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DA1293" w:rsidRDefault="00DA1293" w:rsidP="00DA1293">
      <w:pPr>
        <w:pStyle w:val="21"/>
        <w:ind w:left="-142" w:firstLine="142"/>
        <w:jc w:val="both"/>
        <w:rPr>
          <w:rFonts w:ascii="Times New Roman" w:hAnsi="Times New Roman" w:cs="Times New Roman"/>
          <w:sz w:val="24"/>
          <w:szCs w:val="24"/>
        </w:rPr>
      </w:pPr>
    </w:p>
    <w:p w:rsidR="00B154E2"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43.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1. Муниципальное образование имеет собственный бюджет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2. </w:t>
      </w:r>
      <w:r w:rsidR="00C864D3" w:rsidRPr="00C864D3">
        <w:rPr>
          <w:rFonts w:ascii="Times New Roman" w:hAnsi="Times New Roman"/>
          <w:b w:val="0"/>
          <w:i/>
          <w:sz w:val="24"/>
          <w:szCs w:val="24"/>
        </w:rPr>
        <w:t>Составление и рассмотрение проекта местного бюджета</w:t>
      </w:r>
      <w:r w:rsidR="00E86C89">
        <w:rPr>
          <w:rFonts w:ascii="Times New Roman" w:hAnsi="Times New Roman"/>
          <w:b w:val="0"/>
          <w:sz w:val="24"/>
          <w:szCs w:val="24"/>
        </w:rPr>
        <w:t>,</w:t>
      </w:r>
      <w:r>
        <w:rPr>
          <w:rFonts w:ascii="Times New Roman" w:hAnsi="Times New Roman"/>
          <w:b w:val="0"/>
          <w:sz w:val="24"/>
          <w:szCs w:val="24"/>
        </w:rPr>
        <w:t xml:space="preserve"> </w:t>
      </w:r>
      <w:r w:rsidRPr="00E86C89">
        <w:rPr>
          <w:rFonts w:ascii="Times New Roman" w:hAnsi="Times New Roman"/>
          <w:b w:val="0"/>
          <w:i/>
          <w:sz w:val="24"/>
          <w:szCs w:val="24"/>
        </w:rPr>
        <w:t>утверждение</w:t>
      </w:r>
      <w:r w:rsidR="00E86C89" w:rsidRPr="00E86C89">
        <w:rPr>
          <w:rFonts w:ascii="Times New Roman" w:hAnsi="Times New Roman"/>
          <w:b w:val="0"/>
          <w:i/>
          <w:sz w:val="24"/>
          <w:szCs w:val="24"/>
        </w:rPr>
        <w:t xml:space="preserve"> и</w:t>
      </w:r>
      <w:r w:rsidRPr="00E86C89">
        <w:rPr>
          <w:rFonts w:ascii="Times New Roman" w:hAnsi="Times New Roman"/>
          <w:b w:val="0"/>
          <w:i/>
          <w:sz w:val="24"/>
          <w:szCs w:val="24"/>
        </w:rPr>
        <w:t xml:space="preserve"> исполнение местного бюджета</w:t>
      </w:r>
      <w:r w:rsidR="00E86C89">
        <w:rPr>
          <w:rFonts w:ascii="Times New Roman" w:hAnsi="Times New Roman"/>
          <w:b w:val="0"/>
          <w:sz w:val="24"/>
          <w:szCs w:val="24"/>
        </w:rPr>
        <w:t xml:space="preserve">, </w:t>
      </w:r>
      <w:r w:rsidR="00E86C89" w:rsidRPr="00E86C89">
        <w:rPr>
          <w:rFonts w:ascii="Times New Roman" w:hAnsi="Times New Roman"/>
          <w:b w:val="0"/>
          <w:i/>
          <w:sz w:val="24"/>
          <w:szCs w:val="24"/>
        </w:rPr>
        <w:t>осуществление контроля</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за </w:t>
      </w:r>
      <w:r w:rsidRPr="00E86C89">
        <w:rPr>
          <w:rFonts w:ascii="Times New Roman" w:hAnsi="Times New Roman"/>
          <w:b w:val="0"/>
          <w:i/>
          <w:sz w:val="24"/>
          <w:szCs w:val="24"/>
        </w:rPr>
        <w:t>его исполнени</w:t>
      </w:r>
      <w:r w:rsidR="00E86C89" w:rsidRPr="00E86C89">
        <w:rPr>
          <w:rFonts w:ascii="Times New Roman" w:hAnsi="Times New Roman"/>
          <w:b w:val="0"/>
          <w:i/>
          <w:sz w:val="24"/>
          <w:szCs w:val="24"/>
        </w:rPr>
        <w:t>ем</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составление и утверждение отчета об исполнении местного бюджета осуществляется органами </w:t>
      </w:r>
      <w:r w:rsidRPr="00E86C89">
        <w:rPr>
          <w:rFonts w:ascii="Times New Roman" w:hAnsi="Times New Roman"/>
          <w:b w:val="0"/>
          <w:i/>
          <w:sz w:val="24"/>
          <w:szCs w:val="24"/>
        </w:rPr>
        <w:t>местного самоуправления</w:t>
      </w:r>
      <w:r>
        <w:rPr>
          <w:rFonts w:ascii="Times New Roman" w:hAnsi="Times New Roman"/>
          <w:b w:val="0"/>
          <w:sz w:val="24"/>
          <w:szCs w:val="24"/>
        </w:rPr>
        <w:t xml:space="preserve"> </w:t>
      </w:r>
      <w:r w:rsidRPr="00E86C89">
        <w:rPr>
          <w:rFonts w:ascii="Times New Roman" w:hAnsi="Times New Roman"/>
          <w:b w:val="0"/>
          <w:i/>
          <w:sz w:val="24"/>
          <w:szCs w:val="24"/>
        </w:rPr>
        <w:t>самостоятельно в соответствии с Бюджетным кодексом Российской Федерации</w:t>
      </w:r>
      <w:r w:rsidR="00E86C89">
        <w:rPr>
          <w:rFonts w:ascii="Times New Roman" w:hAnsi="Times New Roman"/>
          <w:b w:val="0"/>
          <w:sz w:val="24"/>
          <w:szCs w:val="24"/>
        </w:rPr>
        <w:t>. ( реш. от 17.01.2019 г.)</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3. Расходы местного бюджета осуществляются в формах, предусмотренных Бюджетным кодексом Российской Федерации.</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5. Размер оплаты труда депутатов, членов выборных органов местного самоуправления, выборных должностных лиц местного самоуправления муниципального образования п.Понтонный, осуществляющих свои полномочия на постоянной основе,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6.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DA1293" w:rsidRDefault="00DA1293" w:rsidP="00DA1293">
      <w:pPr>
        <w:shd w:val="clear" w:color="auto" w:fill="FFFFFF"/>
        <w:ind w:left="-142"/>
        <w:jc w:val="both"/>
        <w:rPr>
          <w:rFonts w:ascii="Times New Roman" w:hAnsi="Times New Roman" w:cs="Times New Roman"/>
          <w:b/>
          <w:sz w:val="24"/>
          <w:szCs w:val="24"/>
        </w:rPr>
      </w:pPr>
      <w:r>
        <w:rPr>
          <w:rFonts w:ascii="Times New Roman" w:hAnsi="Times New Roman" w:cs="Times New Roman"/>
          <w:sz w:val="24"/>
          <w:szCs w:val="24"/>
        </w:rPr>
        <w:t xml:space="preserve">  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 </w:t>
      </w:r>
      <w:r>
        <w:rPr>
          <w:rFonts w:ascii="Times New Roman" w:hAnsi="Times New Roman" w:cs="Times New Roman"/>
          <w:i/>
          <w:sz w:val="24"/>
          <w:szCs w:val="24"/>
        </w:rPr>
        <w:t>(изменения от 23 октября 2015 года).</w:t>
      </w:r>
    </w:p>
    <w:p w:rsidR="00DA1293" w:rsidRDefault="00DA1293" w:rsidP="00DA1293">
      <w:pPr>
        <w:pStyle w:val="a5"/>
        <w:spacing w:after="0"/>
        <w:ind w:left="-142"/>
        <w:jc w:val="both"/>
        <w:rPr>
          <w:rFonts w:ascii="Times New Roman" w:hAnsi="Times New Roman" w:cs="Times New Roman"/>
          <w:b/>
          <w:color w:val="000000"/>
          <w:sz w:val="24"/>
          <w:szCs w:val="24"/>
        </w:rPr>
      </w:pPr>
    </w:p>
    <w:p w:rsidR="00DA1293" w:rsidRDefault="00DA1293" w:rsidP="00DA1293">
      <w:pPr>
        <w:pStyle w:val="a5"/>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44. Муниципальный заказ</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заказ на поставки товаров, исполнение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Порядок формирования, размещения, исполнения и контроля за исполнением муниципального заказа устанавливается нормативными  муниципальными правовыми актами в соответствии с настоящим Уставом и действующим законодательством.</w:t>
      </w:r>
    </w:p>
    <w:p w:rsidR="00DA1293" w:rsidRDefault="00DA1293" w:rsidP="00DA1293">
      <w:pPr>
        <w:pStyle w:val="3"/>
        <w:ind w:left="0" w:firstLine="720"/>
        <w:jc w:val="both"/>
        <w:rPr>
          <w:rFonts w:ascii="Times New Roman" w:hAnsi="Times New Roman" w:cs="Times New Roman"/>
          <w:sz w:val="24"/>
          <w:szCs w:val="24"/>
        </w:rPr>
      </w:pPr>
    </w:p>
    <w:p w:rsidR="00DA1293" w:rsidRDefault="00DA1293" w:rsidP="00DA1293">
      <w:pPr>
        <w:pStyle w:val="31"/>
        <w:spacing w:after="0"/>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45. Обеспечение минимального местного бюджета</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1. Законами Санкт-Петербурга, в соответствии с требованиями, установленными Бюджетным кодексом Российской Федерации, законодательством Российской Федерации о налогах и сборах, Федеральным законом устанавливается система выравнивания бюджетной обеспеченности муниципальных образований.</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федеральных законов и иных нормативных правовых актов федеральных органов государственной власти,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w:t>
      </w:r>
    </w:p>
    <w:p w:rsidR="00DA1293" w:rsidRDefault="00DA1293" w:rsidP="00DA1293">
      <w:pPr>
        <w:pStyle w:val="31"/>
        <w:spacing w:after="0"/>
        <w:jc w:val="both"/>
        <w:rPr>
          <w:rFonts w:ascii="Times New Roman" w:hAnsi="Times New Roman" w:cs="Times New Roman"/>
          <w:sz w:val="24"/>
          <w:szCs w:val="24"/>
        </w:rPr>
      </w:pPr>
    </w:p>
    <w:p w:rsidR="00DA1293" w:rsidRDefault="00DA1293" w:rsidP="00DA1293">
      <w:pPr>
        <w:pStyle w:val="31"/>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46. Межмуниципальное сотрудничество</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180"/>
        <w:jc w:val="both"/>
        <w:rPr>
          <w:rFonts w:ascii="Times New Roman" w:hAnsi="Times New Roman" w:cs="Times New Roman"/>
          <w:b/>
          <w:sz w:val="24"/>
          <w:szCs w:val="24"/>
        </w:rPr>
      </w:pPr>
      <w:r>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47. Ответственность за неисполнение муниципальных правовых актов</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48. Ответственность органов местного самоуправления и должностных лиц местного самоуправления перед населением муниципального образования, государством, физическими и юридическими лицами</w:t>
      </w:r>
    </w:p>
    <w:p w:rsidR="00DA1293" w:rsidRDefault="00DA1293" w:rsidP="00DA1293">
      <w:pPr>
        <w:pStyle w:val="21"/>
        <w:numPr>
          <w:ilvl w:val="0"/>
          <w:numId w:val="12"/>
        </w:numPr>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и должностные лица местного самоуправления муниципального образования п.Понтонный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законом. </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Население</w:t>
      </w:r>
      <w:r>
        <w:rPr>
          <w:rFonts w:ascii="Times New Roman" w:hAnsi="Times New Roman" w:cs="Times New Roman"/>
          <w:b/>
          <w:sz w:val="24"/>
          <w:szCs w:val="24"/>
        </w:rPr>
        <w:t xml:space="preserve"> </w:t>
      </w:r>
      <w:r>
        <w:rPr>
          <w:rFonts w:ascii="Times New Roman" w:hAnsi="Times New Roman" w:cs="Times New Roman"/>
          <w:sz w:val="24"/>
          <w:szCs w:val="24"/>
        </w:rPr>
        <w:t>муниципального образования вправе отозвать депутатов Муниципального Совета,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органов местного самоуправления и должностных лиц местного самоуправления муниципального образования п.Понтонный,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государственных полномочий.</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органов местного самоуправления и должностных лиц местного самоуправления перед</w:t>
      </w:r>
      <w:r>
        <w:rPr>
          <w:rFonts w:ascii="Times New Roman" w:hAnsi="Times New Roman" w:cs="Times New Roman"/>
          <w:b/>
          <w:sz w:val="24"/>
          <w:szCs w:val="24"/>
        </w:rPr>
        <w:t xml:space="preserve"> </w:t>
      </w:r>
      <w:r>
        <w:rPr>
          <w:rFonts w:ascii="Times New Roman" w:hAnsi="Times New Roman" w:cs="Times New Roman"/>
          <w:sz w:val="24"/>
          <w:szCs w:val="24"/>
        </w:rPr>
        <w:t>физическими и юридическими лицами наступает в порядке, установленном федеральными законами.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6.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Pr>
          <w:rFonts w:ascii="Times New Roman" w:hAnsi="Times New Roman" w:cs="Times New Roman"/>
          <w:sz w:val="24"/>
          <w:szCs w:val="24"/>
        </w:rP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1293" w:rsidRDefault="00DA1293" w:rsidP="00DA1293">
      <w:pPr>
        <w:pStyle w:val="21"/>
        <w:ind w:left="0" w:firstLine="284"/>
        <w:jc w:val="both"/>
        <w:rPr>
          <w:rFonts w:ascii="Times New Roman" w:hAnsi="Times New Roman" w:cs="Times New Roman"/>
          <w:i/>
          <w:sz w:val="24"/>
          <w:szCs w:val="24"/>
        </w:rPr>
      </w:pPr>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Times New Roman" w:hAnsi="Times New Roman" w:cs="Times New Roman"/>
          <w:i/>
          <w:sz w:val="24"/>
          <w:szCs w:val="24"/>
        </w:rPr>
        <w:t>изменения внесены Решением МС МО .Понтонный от 12.12.16 г.)</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8.</w:t>
      </w:r>
      <w:r w:rsidRPr="00AE5C14">
        <w:rPr>
          <w:rFonts w:ascii="Times New Roman" w:eastAsiaTheme="minorHAnsi" w:hAnsi="Times New Roman" w:cs="Times New Roman"/>
          <w:i/>
          <w:sz w:val="24"/>
          <w:szCs w:val="24"/>
          <w:lang w:eastAsia="en-US"/>
        </w:rPr>
        <w:t xml:space="preserve">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 w:history="1">
        <w:r w:rsidRPr="00AE5C14">
          <w:rPr>
            <w:rStyle w:val="a3"/>
            <w:rFonts w:ascii="Times New Roman" w:eastAsiaTheme="minorHAnsi" w:hAnsi="Times New Roman" w:cs="Times New Roman"/>
            <w:i/>
            <w:color w:val="auto"/>
            <w:sz w:val="24"/>
            <w:szCs w:val="24"/>
            <w:u w:val="none"/>
            <w:lang w:eastAsia="en-US"/>
          </w:rPr>
          <w:t>Конституции</w:t>
        </w:r>
      </w:hyperlink>
      <w:r w:rsidRPr="00AE5C14">
        <w:rPr>
          <w:rFonts w:ascii="Times New Roman" w:eastAsiaTheme="minorHAnsi" w:hAnsi="Times New Roman" w:cs="Times New Roman"/>
          <w:i/>
          <w:sz w:val="24"/>
          <w:szCs w:val="24"/>
          <w:lang w:eastAsia="en-U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9.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 xml:space="preserve"> 10.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lastRenderedPageBreak/>
        <w:t>11.</w:t>
      </w:r>
      <w:r>
        <w:rPr>
          <w:rFonts w:ascii="Times New Roman" w:hAnsi="Times New Roman" w:cs="Times New Roman"/>
          <w:i/>
          <w:sz w:val="24"/>
          <w:szCs w:val="24"/>
        </w:rPr>
        <w:t xml:space="preserve"> </w:t>
      </w:r>
      <w:r w:rsidRPr="00AE5C14">
        <w:rPr>
          <w:rFonts w:ascii="Times New Roman" w:eastAsiaTheme="minorHAnsi" w:hAnsi="Times New Roman" w:cs="Times New Roman"/>
          <w:i/>
          <w:sz w:val="24"/>
          <w:szCs w:val="24"/>
          <w:lang w:eastAsia="en-US"/>
        </w:rPr>
        <w:t xml:space="preserve">Депутаты представительного органа муниципального образования, распущенного на основании </w:t>
      </w:r>
      <w:hyperlink r:id="rId8"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 xml:space="preserve">12. </w:t>
      </w:r>
      <w:r w:rsidRPr="00AE5C14">
        <w:rPr>
          <w:rFonts w:ascii="Times New Roman" w:eastAsiaTheme="minorHAnsi" w:hAnsi="Times New Roman" w:cs="Times New Roman"/>
          <w:i/>
          <w:sz w:val="24"/>
          <w:szCs w:val="24"/>
          <w:lang w:eastAsia="en-US"/>
        </w:rPr>
        <w:t xml:space="preserve">Лица, являвшиеся депутатами представительного органа муниципального образования, распущенного на основании </w:t>
      </w:r>
      <w:hyperlink r:id="rId9"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r w:rsidRPr="00AE5C14">
        <w:rPr>
          <w:rFonts w:ascii="Times New Roman" w:eastAsiaTheme="minorHAnsi" w:hAnsi="Times New Roman" w:cs="Times New Roman"/>
          <w:sz w:val="24"/>
          <w:szCs w:val="24"/>
          <w:lang w:eastAsia="en-US"/>
        </w:rPr>
        <w:t>.</w:t>
      </w:r>
      <w:bookmarkStart w:id="2" w:name="Par59"/>
      <w:bookmarkEnd w:id="2"/>
      <w:r w:rsidRPr="00AE5C14">
        <w:rPr>
          <w:rFonts w:ascii="Times New Roman" w:eastAsiaTheme="minorHAnsi" w:hAnsi="Times New Roman" w:cs="Times New Roman"/>
          <w:sz w:val="24"/>
          <w:szCs w:val="24"/>
          <w:lang w:eastAsia="en-US"/>
        </w:rPr>
        <w:t>(реш. от 17.01.2019 г.)</w:t>
      </w:r>
    </w:p>
    <w:p w:rsidR="00DA1293" w:rsidRPr="00AE5C14" w:rsidRDefault="00DA1293" w:rsidP="00DA1293">
      <w:pPr>
        <w:pStyle w:val="21"/>
        <w:ind w:left="0" w:firstLine="284"/>
        <w:jc w:val="both"/>
        <w:rPr>
          <w:rFonts w:ascii="Times New Roman" w:hAnsi="Times New Roman" w:cs="Times New Roman"/>
          <w:i/>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9. ЗАКЛЮЧИТЕЛЬНЫЕ ПОЛОЖЕНИЯ</w:t>
      </w:r>
    </w:p>
    <w:p w:rsidR="00DA1293" w:rsidRDefault="00DA1293" w:rsidP="00DA1293">
      <w:pPr>
        <w:pStyle w:val="3"/>
        <w:ind w:left="0" w:firstLine="0"/>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49. Вступление в силу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Настоящий Устав муниципального образования подлежит государственной регистрации в в порядке, установленном действующим законодательством.</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2. Настоящий Устав внутригородского</w:t>
      </w:r>
      <w:r>
        <w:rPr>
          <w:rFonts w:ascii="Times New Roman" w:hAnsi="Times New Roman" w:cs="Times New Roman"/>
          <w:i/>
          <w:sz w:val="24"/>
          <w:szCs w:val="24"/>
        </w:rPr>
        <w:t xml:space="preserve"> </w:t>
      </w:r>
      <w:r>
        <w:rPr>
          <w:rFonts w:ascii="Times New Roman" w:hAnsi="Times New Roman" w:cs="Times New Roman"/>
          <w:sz w:val="24"/>
          <w:szCs w:val="24"/>
        </w:rPr>
        <w:t xml:space="preserve">муниципального образования Санкт-Петербурга поселок Понтонный, Решение Муниципального Совета внутригородского муниципального образования Санкт-Петербурга поселок Понтонный № 93/182-1 от 10 октября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xml:space="preserve">.,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вступают в силу после их официального опубликования (обнародования) и действуют в соответствии с требованиями  федерального закона "Об общих принципах организации местного самоуправления в Российской Федерации" № 131 от 6.10.2003 года и Закона Санкт-Петербурга "Об организации местного самоуправления в Санкт-Петербурге" № 420-79 от 23 сентября 2009 года.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Изменения, внесенные в Устав муниципального образования и изменяющие  полномочия органов местного самоуправления и выборных должностных лиц местного самоуправления, а именно пункт 2 статьи 21 и пункт 3 статьи 31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Статья 19, в новой редакции, вступает в силу после истечения срока полномочий Избирательной комиссии муниципального образования созданной до внесения в Устав муниципального образования изменений и дополнений Решением МС МО п.Понтонный № 34/224-1 от 21 апреля 2011 года.</w:t>
      </w:r>
    </w:p>
    <w:p w:rsidR="00DA1293" w:rsidRDefault="00DA1293" w:rsidP="00DA1293">
      <w:pPr>
        <w:rPr>
          <w:rFonts w:ascii="Times New Roman" w:hAnsi="Times New Roman" w:cs="Times New Roman"/>
          <w:sz w:val="24"/>
          <w:szCs w:val="24"/>
        </w:rPr>
      </w:pPr>
    </w:p>
    <w:p w:rsidR="00DA1293" w:rsidRDefault="00DA1293" w:rsidP="00DA1293"/>
    <w:p w:rsidR="00DA1293" w:rsidRDefault="00DA1293" w:rsidP="00DA1293"/>
    <w:p w:rsidR="00352D4B" w:rsidRDefault="00352D4B"/>
    <w:sectPr w:rsidR="00352D4B" w:rsidSect="0035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D87EDC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E7DD9"/>
    <w:multiLevelType w:val="hybridMultilevel"/>
    <w:tmpl w:val="6B40EC32"/>
    <w:lvl w:ilvl="0" w:tplc="FFFFFFFF">
      <w:start w:val="9"/>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2E7798E"/>
    <w:multiLevelType w:val="singleLevel"/>
    <w:tmpl w:val="2AC42DFC"/>
    <w:lvl w:ilvl="0">
      <w:start w:val="1"/>
      <w:numFmt w:val="decimal"/>
      <w:lvlText w:val="%1)"/>
      <w:lvlJc w:val="left"/>
      <w:pPr>
        <w:tabs>
          <w:tab w:val="num" w:pos="570"/>
        </w:tabs>
        <w:ind w:left="570" w:hanging="570"/>
      </w:pPr>
    </w:lvl>
  </w:abstractNum>
  <w:abstractNum w:abstractNumId="6">
    <w:nsid w:val="36534EA1"/>
    <w:multiLevelType w:val="hybridMultilevel"/>
    <w:tmpl w:val="2A24F492"/>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
    <w:nsid w:val="65912585"/>
    <w:multiLevelType w:val="singleLevel"/>
    <w:tmpl w:val="04190011"/>
    <w:lvl w:ilvl="0">
      <w:start w:val="1"/>
      <w:numFmt w:val="decimal"/>
      <w:lvlText w:val="%1)"/>
      <w:lvlJc w:val="left"/>
      <w:pPr>
        <w:tabs>
          <w:tab w:val="num" w:pos="360"/>
        </w:tabs>
        <w:ind w:left="360" w:hanging="360"/>
      </w:pPr>
    </w:lvl>
  </w:abstractNum>
  <w:abstractNum w:abstractNumId="9">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A4B6ADC"/>
    <w:multiLevelType w:val="hybridMultilevel"/>
    <w:tmpl w:val="677EA84A"/>
    <w:lvl w:ilvl="0" w:tplc="FFFFFFFF">
      <w:start w:val="1"/>
      <w:numFmt w:val="decimal"/>
      <w:lvlText w:val="%1)"/>
      <w:lvlJc w:val="left"/>
      <w:pPr>
        <w:tabs>
          <w:tab w:val="num" w:pos="720"/>
        </w:tabs>
        <w:ind w:left="720" w:hanging="360"/>
      </w:pPr>
    </w:lvl>
    <w:lvl w:ilvl="1" w:tplc="D194BBC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DA1293"/>
    <w:rsid w:val="001863CD"/>
    <w:rsid w:val="001D5476"/>
    <w:rsid w:val="0020108C"/>
    <w:rsid w:val="00265395"/>
    <w:rsid w:val="00297B6D"/>
    <w:rsid w:val="002B5E9F"/>
    <w:rsid w:val="002E7D52"/>
    <w:rsid w:val="00311D71"/>
    <w:rsid w:val="00352D4B"/>
    <w:rsid w:val="00390BFE"/>
    <w:rsid w:val="003E6908"/>
    <w:rsid w:val="003F5F79"/>
    <w:rsid w:val="004B2F81"/>
    <w:rsid w:val="004B6320"/>
    <w:rsid w:val="005327C5"/>
    <w:rsid w:val="005D0D0C"/>
    <w:rsid w:val="006B2915"/>
    <w:rsid w:val="006E4531"/>
    <w:rsid w:val="00706B2D"/>
    <w:rsid w:val="00725835"/>
    <w:rsid w:val="00736238"/>
    <w:rsid w:val="00810277"/>
    <w:rsid w:val="00820EC1"/>
    <w:rsid w:val="00842ABF"/>
    <w:rsid w:val="008E4C1E"/>
    <w:rsid w:val="00A032BD"/>
    <w:rsid w:val="00A716E8"/>
    <w:rsid w:val="00A74954"/>
    <w:rsid w:val="00AE5C14"/>
    <w:rsid w:val="00B154E2"/>
    <w:rsid w:val="00C264AF"/>
    <w:rsid w:val="00C864D3"/>
    <w:rsid w:val="00CA0241"/>
    <w:rsid w:val="00CB520A"/>
    <w:rsid w:val="00CD2848"/>
    <w:rsid w:val="00CE744E"/>
    <w:rsid w:val="00D97E42"/>
    <w:rsid w:val="00DA1293"/>
    <w:rsid w:val="00DF2101"/>
    <w:rsid w:val="00E04A50"/>
    <w:rsid w:val="00E24FD5"/>
    <w:rsid w:val="00E86C89"/>
    <w:rsid w:val="00EA43B0"/>
    <w:rsid w:val="00EB56A4"/>
    <w:rsid w:val="00FD5B64"/>
    <w:rsid w:val="00FE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A1293"/>
    <w:pPr>
      <w:keepNext/>
      <w:spacing w:before="240" w:after="60"/>
      <w:outlineLvl w:val="0"/>
    </w:pPr>
    <w:rPr>
      <w:b/>
      <w:bCs/>
      <w:kern w:val="32"/>
      <w:sz w:val="32"/>
      <w:szCs w:val="32"/>
    </w:rPr>
  </w:style>
  <w:style w:type="paragraph" w:styleId="2">
    <w:name w:val="heading 2"/>
    <w:basedOn w:val="a"/>
    <w:next w:val="a"/>
    <w:link w:val="20"/>
    <w:semiHidden/>
    <w:unhideWhenUsed/>
    <w:qFormat/>
    <w:rsid w:val="00DA1293"/>
    <w:pPr>
      <w:keepNext/>
      <w:spacing w:before="240" w:after="60"/>
      <w:outlineLvl w:val="1"/>
    </w:pPr>
    <w:rPr>
      <w:b/>
      <w:bCs/>
      <w:i/>
      <w:iCs/>
      <w:sz w:val="28"/>
      <w:szCs w:val="28"/>
    </w:rPr>
  </w:style>
  <w:style w:type="paragraph" w:styleId="5">
    <w:name w:val="heading 5"/>
    <w:basedOn w:val="a"/>
    <w:next w:val="a"/>
    <w:link w:val="50"/>
    <w:semiHidden/>
    <w:unhideWhenUsed/>
    <w:qFormat/>
    <w:rsid w:val="00DA12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2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A1293"/>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DA1293"/>
    <w:rPr>
      <w:rFonts w:ascii="Arial" w:eastAsia="Times New Roman" w:hAnsi="Arial" w:cs="Arial"/>
      <w:b/>
      <w:bCs/>
      <w:i/>
      <w:iCs/>
      <w:sz w:val="26"/>
      <w:szCs w:val="26"/>
      <w:lang w:eastAsia="ru-RU"/>
    </w:rPr>
  </w:style>
  <w:style w:type="character" w:styleId="a3">
    <w:name w:val="Hyperlink"/>
    <w:basedOn w:val="a0"/>
    <w:semiHidden/>
    <w:unhideWhenUsed/>
    <w:rsid w:val="00DA1293"/>
    <w:rPr>
      <w:color w:val="0000FF"/>
      <w:u w:val="single"/>
    </w:rPr>
  </w:style>
  <w:style w:type="paragraph" w:styleId="a4">
    <w:name w:val="Normal Indent"/>
    <w:basedOn w:val="a"/>
    <w:semiHidden/>
    <w:unhideWhenUsed/>
    <w:rsid w:val="00DA1293"/>
    <w:pPr>
      <w:ind w:left="708"/>
    </w:pPr>
  </w:style>
  <w:style w:type="paragraph" w:styleId="21">
    <w:name w:val="List 2"/>
    <w:basedOn w:val="a"/>
    <w:semiHidden/>
    <w:unhideWhenUsed/>
    <w:rsid w:val="00DA1293"/>
    <w:pPr>
      <w:ind w:left="566" w:hanging="283"/>
    </w:pPr>
  </w:style>
  <w:style w:type="paragraph" w:styleId="3">
    <w:name w:val="List 3"/>
    <w:basedOn w:val="a"/>
    <w:semiHidden/>
    <w:unhideWhenUsed/>
    <w:rsid w:val="00DA1293"/>
    <w:pPr>
      <w:ind w:left="849" w:hanging="283"/>
    </w:pPr>
  </w:style>
  <w:style w:type="paragraph" w:styleId="4">
    <w:name w:val="List 4"/>
    <w:basedOn w:val="a"/>
    <w:semiHidden/>
    <w:unhideWhenUsed/>
    <w:rsid w:val="00DA1293"/>
    <w:pPr>
      <w:ind w:left="1132" w:hanging="283"/>
    </w:pPr>
  </w:style>
  <w:style w:type="paragraph" w:styleId="30">
    <w:name w:val="List Bullet 3"/>
    <w:basedOn w:val="a"/>
    <w:autoRedefine/>
    <w:semiHidden/>
    <w:unhideWhenUsed/>
    <w:rsid w:val="00DA1293"/>
    <w:pPr>
      <w:ind w:firstLine="284"/>
      <w:jc w:val="both"/>
    </w:pPr>
    <w:rPr>
      <w:rFonts w:ascii="Times New Roman" w:hAnsi="Times New Roman" w:cs="Times New Roman"/>
      <w:sz w:val="24"/>
      <w:szCs w:val="24"/>
    </w:rPr>
  </w:style>
  <w:style w:type="paragraph" w:styleId="a5">
    <w:name w:val="Body Text"/>
    <w:basedOn w:val="a"/>
    <w:link w:val="a6"/>
    <w:semiHidden/>
    <w:unhideWhenUsed/>
    <w:rsid w:val="00DA1293"/>
    <w:pPr>
      <w:spacing w:after="120"/>
    </w:pPr>
  </w:style>
  <w:style w:type="character" w:customStyle="1" w:styleId="a6">
    <w:name w:val="Основной текст Знак"/>
    <w:basedOn w:val="a0"/>
    <w:link w:val="a5"/>
    <w:semiHidden/>
    <w:rsid w:val="00DA1293"/>
    <w:rPr>
      <w:rFonts w:ascii="Arial" w:eastAsia="Times New Roman" w:hAnsi="Arial" w:cs="Arial"/>
      <w:sz w:val="20"/>
      <w:szCs w:val="20"/>
      <w:lang w:eastAsia="ru-RU"/>
    </w:rPr>
  </w:style>
  <w:style w:type="paragraph" w:styleId="a7">
    <w:name w:val="Body Text Indent"/>
    <w:basedOn w:val="a"/>
    <w:link w:val="a8"/>
    <w:semiHidden/>
    <w:unhideWhenUsed/>
    <w:rsid w:val="00DA1293"/>
    <w:pPr>
      <w:spacing w:after="120"/>
      <w:ind w:left="283"/>
    </w:pPr>
  </w:style>
  <w:style w:type="character" w:customStyle="1" w:styleId="a8">
    <w:name w:val="Основной текст с отступом Знак"/>
    <w:basedOn w:val="a0"/>
    <w:link w:val="a7"/>
    <w:semiHidden/>
    <w:rsid w:val="00DA1293"/>
    <w:rPr>
      <w:rFonts w:ascii="Arial" w:eastAsia="Times New Roman" w:hAnsi="Arial" w:cs="Arial"/>
      <w:sz w:val="20"/>
      <w:szCs w:val="20"/>
      <w:lang w:eastAsia="ru-RU"/>
    </w:rPr>
  </w:style>
  <w:style w:type="paragraph" w:styleId="22">
    <w:name w:val="List Continue 2"/>
    <w:basedOn w:val="a"/>
    <w:semiHidden/>
    <w:unhideWhenUsed/>
    <w:rsid w:val="00DA1293"/>
    <w:pPr>
      <w:spacing w:after="120"/>
      <w:ind w:left="566"/>
    </w:pPr>
  </w:style>
  <w:style w:type="paragraph" w:styleId="31">
    <w:name w:val="List Continue 3"/>
    <w:basedOn w:val="a"/>
    <w:semiHidden/>
    <w:unhideWhenUsed/>
    <w:rsid w:val="00DA1293"/>
    <w:pPr>
      <w:spacing w:after="120"/>
      <w:ind w:left="849"/>
    </w:pPr>
  </w:style>
  <w:style w:type="paragraph" w:styleId="23">
    <w:name w:val="Body Text 2"/>
    <w:basedOn w:val="a"/>
    <w:link w:val="24"/>
    <w:semiHidden/>
    <w:unhideWhenUsed/>
    <w:rsid w:val="00DA1293"/>
    <w:pPr>
      <w:spacing w:after="120" w:line="480" w:lineRule="auto"/>
    </w:pPr>
  </w:style>
  <w:style w:type="character" w:customStyle="1" w:styleId="24">
    <w:name w:val="Основной текст 2 Знак"/>
    <w:basedOn w:val="a0"/>
    <w:link w:val="23"/>
    <w:semiHidden/>
    <w:rsid w:val="00DA1293"/>
    <w:rPr>
      <w:rFonts w:ascii="Arial" w:eastAsia="Times New Roman" w:hAnsi="Arial" w:cs="Arial"/>
      <w:sz w:val="20"/>
      <w:szCs w:val="20"/>
      <w:lang w:eastAsia="ru-RU"/>
    </w:rPr>
  </w:style>
  <w:style w:type="paragraph" w:styleId="25">
    <w:name w:val="Body Text Indent 2"/>
    <w:basedOn w:val="a"/>
    <w:link w:val="26"/>
    <w:semiHidden/>
    <w:unhideWhenUsed/>
    <w:rsid w:val="00DA1293"/>
    <w:pPr>
      <w:spacing w:after="120" w:line="480" w:lineRule="auto"/>
      <w:ind w:left="283"/>
    </w:pPr>
  </w:style>
  <w:style w:type="character" w:customStyle="1" w:styleId="26">
    <w:name w:val="Основной текст с отступом 2 Знак"/>
    <w:basedOn w:val="a0"/>
    <w:link w:val="25"/>
    <w:semiHidden/>
    <w:rsid w:val="00DA1293"/>
    <w:rPr>
      <w:rFonts w:ascii="Arial" w:eastAsia="Times New Roman" w:hAnsi="Arial" w:cs="Arial"/>
      <w:sz w:val="20"/>
      <w:szCs w:val="20"/>
      <w:lang w:eastAsia="ru-RU"/>
    </w:rPr>
  </w:style>
  <w:style w:type="paragraph" w:styleId="32">
    <w:name w:val="Body Text Indent 3"/>
    <w:basedOn w:val="a"/>
    <w:link w:val="33"/>
    <w:semiHidden/>
    <w:unhideWhenUsed/>
    <w:rsid w:val="00DA1293"/>
    <w:pPr>
      <w:spacing w:after="120"/>
      <w:ind w:left="283"/>
    </w:pPr>
    <w:rPr>
      <w:sz w:val="16"/>
      <w:szCs w:val="16"/>
    </w:rPr>
  </w:style>
  <w:style w:type="character" w:customStyle="1" w:styleId="33">
    <w:name w:val="Основной текст с отступом 3 Знак"/>
    <w:basedOn w:val="a0"/>
    <w:link w:val="32"/>
    <w:semiHidden/>
    <w:rsid w:val="00DA1293"/>
    <w:rPr>
      <w:rFonts w:ascii="Arial" w:eastAsia="Times New Roman" w:hAnsi="Arial" w:cs="Arial"/>
      <w:sz w:val="16"/>
      <w:szCs w:val="16"/>
      <w:lang w:eastAsia="ru-RU"/>
    </w:rPr>
  </w:style>
  <w:style w:type="paragraph" w:customStyle="1" w:styleId="ConsPlusNormal">
    <w:name w:val="ConsPlusNormal"/>
    <w:rsid w:val="00DA1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1293"/>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A1293"/>
    <w:pPr>
      <w:snapToGrid w:val="0"/>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24010580">
      <w:bodyDiv w:val="1"/>
      <w:marLeft w:val="0"/>
      <w:marRight w:val="0"/>
      <w:marTop w:val="0"/>
      <w:marBottom w:val="0"/>
      <w:divBdr>
        <w:top w:val="none" w:sz="0" w:space="0" w:color="auto"/>
        <w:left w:val="none" w:sz="0" w:space="0" w:color="auto"/>
        <w:bottom w:val="none" w:sz="0" w:space="0" w:color="auto"/>
        <w:right w:val="none" w:sz="0" w:space="0" w:color="auto"/>
      </w:divBdr>
    </w:div>
    <w:div w:id="172378738">
      <w:bodyDiv w:val="1"/>
      <w:marLeft w:val="0"/>
      <w:marRight w:val="0"/>
      <w:marTop w:val="0"/>
      <w:marBottom w:val="0"/>
      <w:divBdr>
        <w:top w:val="none" w:sz="0" w:space="0" w:color="auto"/>
        <w:left w:val="none" w:sz="0" w:space="0" w:color="auto"/>
        <w:bottom w:val="none" w:sz="0" w:space="0" w:color="auto"/>
        <w:right w:val="none" w:sz="0" w:space="0" w:color="auto"/>
      </w:divBdr>
    </w:div>
    <w:div w:id="477191904">
      <w:bodyDiv w:val="1"/>
      <w:marLeft w:val="0"/>
      <w:marRight w:val="0"/>
      <w:marTop w:val="0"/>
      <w:marBottom w:val="0"/>
      <w:divBdr>
        <w:top w:val="none" w:sz="0" w:space="0" w:color="auto"/>
        <w:left w:val="none" w:sz="0" w:space="0" w:color="auto"/>
        <w:bottom w:val="none" w:sz="0" w:space="0" w:color="auto"/>
        <w:right w:val="none" w:sz="0" w:space="0" w:color="auto"/>
      </w:divBdr>
    </w:div>
    <w:div w:id="525022396">
      <w:bodyDiv w:val="1"/>
      <w:marLeft w:val="0"/>
      <w:marRight w:val="0"/>
      <w:marTop w:val="0"/>
      <w:marBottom w:val="0"/>
      <w:divBdr>
        <w:top w:val="none" w:sz="0" w:space="0" w:color="auto"/>
        <w:left w:val="none" w:sz="0" w:space="0" w:color="auto"/>
        <w:bottom w:val="none" w:sz="0" w:space="0" w:color="auto"/>
        <w:right w:val="none" w:sz="0" w:space="0" w:color="auto"/>
      </w:divBdr>
    </w:div>
    <w:div w:id="15455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76C05CC5913512F7E304C48E2968DEF62568DB51D56EDB5D9F137261E056FFA7F2AABK3q8K" TargetMode="External"/><Relationship Id="rId3" Type="http://schemas.openxmlformats.org/officeDocument/2006/relationships/settings" Target="settings.xml"/><Relationship Id="rId7" Type="http://schemas.openxmlformats.org/officeDocument/2006/relationships/hyperlink" Target="consultantplus://offline/ref=F7F4027914DC9A95AC39F9A6132596C93BE2161CD058F926382887LCh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1" Type="http://schemas.openxmlformats.org/officeDocument/2006/relationships/theme" Target="theme/theme1.xm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76C05CC5913512F7E304C48E2968DEF62568DB51D56EDB5D9F137261E056FFA7F2AABK3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21714</Words>
  <Characters>123773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2</cp:revision>
  <cp:lastPrinted>2020-02-10T08:52:00Z</cp:lastPrinted>
  <dcterms:created xsi:type="dcterms:W3CDTF">2021-02-17T12:03:00Z</dcterms:created>
  <dcterms:modified xsi:type="dcterms:W3CDTF">2021-02-17T12:03:00Z</dcterms:modified>
</cp:coreProperties>
</file>