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8" w:rsidRDefault="00D81768" w:rsidP="000E79FC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Статистическая информация </w:t>
      </w:r>
    </w:p>
    <w:p w:rsidR="000E79FC" w:rsidRDefault="00D81768" w:rsidP="000E79FC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 деятельности</w:t>
      </w:r>
      <w:r w:rsidR="00B97D5E" w:rsidRPr="00B97D5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ВМО СПб п. </w:t>
      </w:r>
      <w:r w:rsidR="003D3205">
        <w:rPr>
          <w:rFonts w:ascii="Arial" w:eastAsia="Times New Roman" w:hAnsi="Arial" w:cs="Arial"/>
          <w:b/>
          <w:bCs/>
          <w:color w:val="000000"/>
          <w:lang w:eastAsia="ru-RU"/>
        </w:rPr>
        <w:t>Понтонн</w:t>
      </w:r>
      <w:r w:rsidR="00B97D5E" w:rsidRPr="00B97D5E">
        <w:rPr>
          <w:rFonts w:ascii="Arial" w:eastAsia="Times New Roman" w:hAnsi="Arial" w:cs="Arial"/>
          <w:b/>
          <w:bCs/>
          <w:color w:val="000000"/>
          <w:lang w:eastAsia="ru-RU"/>
        </w:rPr>
        <w:t>ый за 2015г.</w:t>
      </w:r>
    </w:p>
    <w:p w:rsidR="00B97D5E" w:rsidRPr="00B97D5E" w:rsidRDefault="00B97D5E" w:rsidP="000E79FC">
      <w:pPr>
        <w:spacing w:after="20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7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44"/>
        <w:gridCol w:w="3391"/>
      </w:tblGrid>
      <w:tr w:rsidR="00B97D5E" w:rsidRPr="000E79FC" w:rsidTr="000E79FC">
        <w:trPr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Численность населения, проживающего на территории муниципального образования, чел.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3D3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Планируемый объем доходной части бюджета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3D3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1611.4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Доходы бюджета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35608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Планируемый объем расходной части бюджета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39612.4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34122.1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без учета расходов, произведенных за счет субвенций из бюджета Санкт-Петербурга,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3D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3D3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9491.3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8664.4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сумма заключенных муниципальных контрактов для обеспечения муниципальных нужд,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20605.4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3D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D3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8655.4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3D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  <w:r w:rsidR="00B97D5E"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9.9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Численность детей-сирот и детей, оставшихся без попечения родителей, устроенных в отчетном периоде под надзор в образовательные и медицинские организации, организации, оказывающие социальные услуги, или иные организации,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граждан, обратившихся в органы опеки и попечительства муниципального образования по вопросу передачи ребенка (детей) на воспитание в свою семью,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3D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граждан, принявших в отчетном периоде на воспитани</w:t>
            </w:r>
            <w:r w:rsidR="003D32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семью ребенка (детей), оставшихся без попечения родителей,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тыс.руб.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3752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2620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</w:t>
            </w: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732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97D5E"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образования, чел.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3D3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3D3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97D5E" w:rsidRPr="000E79FC" w:rsidTr="000E79FC">
        <w:trPr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Тираж муниципального периодического печатного издания, экз.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23976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Исполнение в отчетном периоде доходной части местного бюджета,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85.57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Исполнение в отчетном периоде расходной части бюджета муниципального образования,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86.14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29.38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образования, тыс.руб. на 1 жителя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3D3205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0.98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90.54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образования, тыс.руб. на 1 жителя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23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  <w:r w:rsidR="0023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Доля детей, переданных в отчетном периоде на семейные формы устройства, от общего числа выявленных и учтенных детей, оставшихся без попечения родителей,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97D5E"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Доля детей, устроенных в отчетном периоде под надзор в образовательные и медицинские организации, организации, оказывающее социальные услуги, или иные организации, в том числе для детей сирот и детей, оставшихся без попечения родителей, от общего числа выявленных и учтенных детей, оставшихся без попечения родителей,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Доля граждан, принявших в отчетном периоде на воспитание в свою семью ребенка (детей), оставшегося (оставшихся) без попечения родителей от общего числа граждан, обратившихся в отчетном периоде в органы опеки и попечительства муниципального образования по вопросу передачи ребенка (детей) на воспитание в семью,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97D5E"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образования, тыс.руб. на 1 жителя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0.43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23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97D5E" w:rsidRPr="000E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8.29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образования, %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10.51</w:t>
            </w:r>
          </w:p>
        </w:tc>
      </w:tr>
      <w:tr w:rsidR="00B97D5E" w:rsidRPr="000E79FC" w:rsidTr="000E79FC">
        <w:trPr>
          <w:trHeight w:val="31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B97D5E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9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образования, экз. на 1 жителя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D5E" w:rsidRPr="000E79FC" w:rsidRDefault="00230D63" w:rsidP="00B97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2.72</w:t>
            </w:r>
            <w:bookmarkStart w:id="0" w:name="_GoBack"/>
            <w:bookmarkEnd w:id="0"/>
          </w:p>
        </w:tc>
      </w:tr>
    </w:tbl>
    <w:p w:rsidR="007E248B" w:rsidRPr="000E79FC" w:rsidRDefault="00B97D5E">
      <w:r w:rsidRPr="000E79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7E248B" w:rsidRPr="000E79FC" w:rsidSect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7D5E"/>
    <w:rsid w:val="000E79FC"/>
    <w:rsid w:val="00230D63"/>
    <w:rsid w:val="003D3205"/>
    <w:rsid w:val="00510686"/>
    <w:rsid w:val="007E248B"/>
    <w:rsid w:val="00B97D5E"/>
    <w:rsid w:val="00D81768"/>
    <w:rsid w:val="00F1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 МО п.Понтонный</cp:lastModifiedBy>
  <cp:revision>5</cp:revision>
  <cp:lastPrinted>2016-08-03T11:05:00Z</cp:lastPrinted>
  <dcterms:created xsi:type="dcterms:W3CDTF">2016-08-03T08:34:00Z</dcterms:created>
  <dcterms:modified xsi:type="dcterms:W3CDTF">2016-08-11T07:01:00Z</dcterms:modified>
</cp:coreProperties>
</file>