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5E" w:rsidRDefault="0038475E" w:rsidP="0038475E">
      <w:pPr>
        <w:pStyle w:val="af"/>
        <w:shd w:val="clear" w:color="auto" w:fill="FFFFFF"/>
        <w:spacing w:before="0" w:beforeAutospacing="0"/>
        <w:ind w:left="450"/>
        <w:rPr>
          <w:rFonts w:ascii="Arial" w:hAnsi="Arial" w:cs="Arial"/>
          <w:color w:val="2B2C2C"/>
          <w:sz w:val="27"/>
          <w:szCs w:val="27"/>
        </w:rPr>
      </w:pPr>
    </w:p>
    <w:p w:rsidR="001D465F" w:rsidRPr="001D465F" w:rsidRDefault="001D465F" w:rsidP="008739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12B36"/>
          <w:sz w:val="24"/>
          <w:szCs w:val="24"/>
          <w:lang w:eastAsia="ru-RU"/>
        </w:rPr>
      </w:pPr>
      <w:r w:rsidRPr="001D465F">
        <w:rPr>
          <w:rFonts w:ascii="Arial" w:eastAsia="Times New Roman" w:hAnsi="Arial" w:cs="Arial"/>
          <w:b/>
          <w:color w:val="464340"/>
          <w:sz w:val="28"/>
          <w:szCs w:val="28"/>
          <w:lang w:eastAsia="ru-RU"/>
        </w:rPr>
        <w:t>20 тысяч волонтеров переписи</w:t>
      </w:r>
    </w:p>
    <w:p w:rsidR="001D465F" w:rsidRPr="001D465F" w:rsidRDefault="001D465F" w:rsidP="00E0112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B2C2C"/>
          <w:sz w:val="27"/>
          <w:szCs w:val="27"/>
          <w:lang w:eastAsia="ru-RU"/>
        </w:rPr>
      </w:pPr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 xml:space="preserve">Тысячи добровольцев помогут готовиться к Всероссийской переписи населения 2020 года. О старте проекта «Волонтеры переписи» договорились Росстат и </w:t>
      </w:r>
      <w:proofErr w:type="spellStart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Росмолодежь</w:t>
      </w:r>
      <w:proofErr w:type="spellEnd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.</w:t>
      </w:r>
    </w:p>
    <w:p w:rsidR="001D465F" w:rsidRPr="001D465F" w:rsidRDefault="001D465F" w:rsidP="001D46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C"/>
          <w:sz w:val="27"/>
          <w:szCs w:val="27"/>
          <w:lang w:eastAsia="ru-RU"/>
        </w:rPr>
      </w:pPr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 xml:space="preserve">На международном форуме добровольцев в среду, 4 декабря, глава Росстата Павел Малков и руководитель </w:t>
      </w:r>
      <w:proofErr w:type="spellStart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Росмолодежи</w:t>
      </w:r>
      <w:proofErr w:type="spellEnd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 xml:space="preserve"> Александр Бугаев подписали соглашение о сотрудничестве в рамках проведения Всероссийской переписи населения 2020 года.</w:t>
      </w:r>
    </w:p>
    <w:p w:rsidR="001D465F" w:rsidRPr="001D465F" w:rsidRDefault="001D465F" w:rsidP="001D46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C"/>
          <w:sz w:val="27"/>
          <w:szCs w:val="27"/>
          <w:lang w:eastAsia="ru-RU"/>
        </w:rPr>
      </w:pPr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Не менее 20 тысяч добровольцев будут участвовать в подготовке России к переписи — один этот факт делает проект «Волонтеры переписи» самым масштабным в 2020 году. Волонтеры будут рассказывать о том, что такое перепись и какими путями можно принять в ней участие.</w:t>
      </w:r>
    </w:p>
    <w:p w:rsidR="001D465F" w:rsidRPr="001D465F" w:rsidRDefault="001D465F" w:rsidP="001D46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C"/>
          <w:sz w:val="27"/>
          <w:szCs w:val="27"/>
          <w:lang w:eastAsia="ru-RU"/>
        </w:rPr>
      </w:pPr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 xml:space="preserve">Стать участником проекта «Волонтеры переписи» можно </w:t>
      </w:r>
      <w:proofErr w:type="gramStart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будет</w:t>
      </w:r>
      <w:proofErr w:type="gramEnd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 xml:space="preserve"> обратившись в региональные центры по развитию добровольчества, они будут работать совместно с территориальными органами Росстата и Межведомственными советами по </w:t>
      </w:r>
      <w:proofErr w:type="spellStart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волонтерству</w:t>
      </w:r>
      <w:proofErr w:type="spellEnd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.</w:t>
      </w:r>
    </w:p>
    <w:p w:rsidR="001D465F" w:rsidRPr="001D465F" w:rsidRDefault="001D465F" w:rsidP="001D46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C"/>
          <w:sz w:val="27"/>
          <w:szCs w:val="27"/>
          <w:lang w:eastAsia="ru-RU"/>
        </w:rPr>
      </w:pPr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В каждом регионе будут созданы Волонтерские корпуса, а обучением и организацией работы будет заниматься Росстат и его территориальные органы. </w:t>
      </w:r>
    </w:p>
    <w:p w:rsidR="001D465F" w:rsidRPr="001D465F" w:rsidRDefault="001D465F" w:rsidP="001D46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C"/>
          <w:sz w:val="27"/>
          <w:szCs w:val="27"/>
          <w:lang w:eastAsia="ru-RU"/>
        </w:rPr>
      </w:pPr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«Это масштабный проект, который, я уверен, придаст дополнительный импульс нашей работе, позволит провести перепись еще лучше, получить более полные и точные данные. Данные, которые лягут в основу множества важных для нашей страны проектов, позволят не только оценить пройденный нами путь, но и уверенно смотреть в будущее», — заявил во время подписания соглашения глава Росстата Павел Малков.</w:t>
      </w:r>
    </w:p>
    <w:p w:rsidR="001D465F" w:rsidRPr="001D465F" w:rsidRDefault="001D465F" w:rsidP="001D46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C2C"/>
          <w:sz w:val="27"/>
          <w:szCs w:val="27"/>
          <w:lang w:eastAsia="ru-RU"/>
        </w:rPr>
      </w:pPr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 xml:space="preserve">«За последние годы нам удалось создать развитую инфраструктуру добровольчества: ресурсные центры и межведомственные советы способствуют формированию волонтерских корпусов переписи. Сегодня сложно представить большой проект без участия добровольцев, и мы рады охватить новое направление, открыв для волонтеров </w:t>
      </w:r>
      <w:proofErr w:type="gramStart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возможность</w:t>
      </w:r>
      <w:proofErr w:type="gramEnd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 xml:space="preserve"> попробовать свои силы в социологической </w:t>
      </w:r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lastRenderedPageBreak/>
        <w:t xml:space="preserve">работе, познакомиться с людьми и их историями», — заявил, в свою очередь, глава </w:t>
      </w:r>
      <w:proofErr w:type="spellStart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>Росмолодежи</w:t>
      </w:r>
      <w:proofErr w:type="spellEnd"/>
      <w:r w:rsidRPr="001D465F">
        <w:rPr>
          <w:rFonts w:ascii="Arial" w:eastAsia="Times New Roman" w:hAnsi="Arial" w:cs="Arial"/>
          <w:color w:val="2B2C2C"/>
          <w:sz w:val="27"/>
          <w:szCs w:val="27"/>
          <w:lang w:eastAsia="ru-RU"/>
        </w:rPr>
        <w:t xml:space="preserve"> Александр Бугаев.</w:t>
      </w:r>
    </w:p>
    <w:p w:rsidR="00320BA9" w:rsidRPr="00320BA9" w:rsidRDefault="00320BA9" w:rsidP="00EF48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bookmarkStart w:id="0" w:name="_GoBack"/>
      <w:bookmarkEnd w:id="0"/>
      <w:r w:rsidRPr="00320BA9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Уважаемые жители Колпинского района, начинается набор переписчиков для участия в переписи 2020 года. Работа – ответственная, но при желании, справиться с ней может любой грамотный человек, владеющий   знанием компьютера на уровне обычного пользователя. Переписчиками могут стать студенты и инженеры, пенсионеры и педагоги.</w:t>
      </w:r>
    </w:p>
    <w:p w:rsidR="00277A1F" w:rsidRDefault="00320BA9" w:rsidP="00EF48E1">
      <w:pPr>
        <w:spacing w:after="0" w:line="340" w:lineRule="exact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320BA9">
        <w:rPr>
          <w:rFonts w:ascii="Arial" w:eastAsia="Calibri" w:hAnsi="Arial" w:cs="Arial"/>
          <w:b/>
          <w:color w:val="000000"/>
          <w:sz w:val="28"/>
          <w:szCs w:val="28"/>
        </w:rPr>
        <w:t>Желающие принять участие в переписи населения в качестве переписного персонала Колпинского района могут обращаться в отдел статистики по телефону: 461-00-59</w:t>
      </w:r>
      <w:r w:rsidR="00277A1F">
        <w:rPr>
          <w:rFonts w:ascii="Arial" w:eastAsia="Calibri" w:hAnsi="Arial" w:cs="Arial"/>
          <w:b/>
          <w:color w:val="000000"/>
          <w:sz w:val="28"/>
          <w:szCs w:val="28"/>
        </w:rPr>
        <w:t>,</w:t>
      </w:r>
    </w:p>
    <w:p w:rsidR="00320BA9" w:rsidRPr="00320BA9" w:rsidRDefault="00277A1F" w:rsidP="00277A1F">
      <w:pPr>
        <w:spacing w:after="0" w:line="340" w:lineRule="exact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8-931-326-74-28.</w:t>
      </w:r>
    </w:p>
    <w:p w:rsidR="00320BA9" w:rsidRDefault="00320BA9" w:rsidP="00EF48E1">
      <w:pPr>
        <w:spacing w:after="0" w:line="340" w:lineRule="exact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320BA9">
        <w:rPr>
          <w:rFonts w:ascii="Arial" w:eastAsia="Calibri" w:hAnsi="Arial" w:cs="Arial"/>
          <w:b/>
          <w:color w:val="000000"/>
          <w:sz w:val="28"/>
          <w:szCs w:val="28"/>
        </w:rPr>
        <w:t>Выполненная работа будет оплачиваться.</w:t>
      </w:r>
    </w:p>
    <w:p w:rsidR="00D041ED" w:rsidRPr="00320BA9" w:rsidRDefault="00D041ED" w:rsidP="00320BA9">
      <w:pPr>
        <w:spacing w:after="0" w:line="340" w:lineRule="exact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D041ED" w:rsidRPr="00D041ED" w:rsidRDefault="00D041ED" w:rsidP="00D041ED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D041E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D041ED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D041ED" w:rsidRPr="00D041ED" w:rsidRDefault="00FB4C08" w:rsidP="00D041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D041ED" w:rsidRPr="00D041E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D041ED" w:rsidRPr="00D041ED" w:rsidRDefault="00D041ED" w:rsidP="00D041E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r w:rsidRPr="00D041ED">
        <w:rPr>
          <w:rFonts w:ascii="Arial" w:eastAsia="Calibri" w:hAnsi="Arial" w:cs="Arial"/>
          <w:color w:val="595959"/>
          <w:sz w:val="24"/>
        </w:rPr>
        <w:t>+7 (495) 933-31-94</w:t>
      </w:r>
    </w:p>
    <w:p w:rsidR="00D041ED" w:rsidRPr="00D041ED" w:rsidRDefault="00D041ED" w:rsidP="00D041E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D041ED" w:rsidRPr="00D041ED" w:rsidRDefault="00D041ED" w:rsidP="00D041ED">
      <w:pPr>
        <w:spacing w:after="0" w:line="240" w:lineRule="auto"/>
        <w:jc w:val="both"/>
        <w:rPr>
          <w:rFonts w:ascii="Arial" w:eastAsia="Calibri" w:hAnsi="Arial" w:cs="Arial"/>
          <w:b/>
          <w:color w:val="595959"/>
          <w:sz w:val="24"/>
        </w:rPr>
      </w:pPr>
      <w:r w:rsidRPr="00D041ED">
        <w:rPr>
          <w:rFonts w:ascii="Arial" w:eastAsia="Calibri" w:hAnsi="Arial" w:cs="Arial"/>
          <w:b/>
          <w:color w:val="595959"/>
          <w:sz w:val="24"/>
        </w:rPr>
        <w:t>Сообщества ВПН-2020 в социальных сетях:</w:t>
      </w:r>
    </w:p>
    <w:p w:rsidR="00D041ED" w:rsidRPr="00D041ED" w:rsidRDefault="00FB4C08" w:rsidP="00D041E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D041ED" w:rsidRPr="00D041E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D041ED" w:rsidRPr="00D041ED" w:rsidRDefault="00FB4C08" w:rsidP="00D041E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D041ED" w:rsidRPr="00D041E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D041ED" w:rsidRPr="00D041ED" w:rsidRDefault="00FB4C08" w:rsidP="00D041E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D041ED" w:rsidRPr="00D041E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D041ED" w:rsidRPr="00D041ED" w:rsidRDefault="00FB4C08" w:rsidP="00D041E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D041ED" w:rsidRPr="00D041E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D041ED" w:rsidRPr="00D041ED" w:rsidRDefault="00FB4C08" w:rsidP="00D041ED">
      <w:pPr>
        <w:spacing w:after="0"/>
        <w:rPr>
          <w:rFonts w:ascii="Arial" w:eastAsia="Calibri" w:hAnsi="Arial" w:cs="Arial"/>
          <w:color w:val="595959"/>
          <w:sz w:val="24"/>
        </w:rPr>
      </w:pPr>
      <w:hyperlink r:id="rId13" w:history="1">
        <w:r w:rsidR="00D041ED" w:rsidRPr="00D041E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D041ED" w:rsidRPr="00D041ED" w:rsidRDefault="00D041ED" w:rsidP="00D041ED">
      <w:pPr>
        <w:spacing w:after="0" w:line="240" w:lineRule="atLeast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</w:p>
    <w:p w:rsidR="0038475E" w:rsidRDefault="0038475E" w:rsidP="00CB4CB7">
      <w:pPr>
        <w:pStyle w:val="af"/>
        <w:shd w:val="clear" w:color="auto" w:fill="FFFFFF"/>
        <w:ind w:firstLine="708"/>
        <w:rPr>
          <w:rFonts w:ascii="Arial" w:hAnsi="Arial" w:cs="Arial"/>
          <w:color w:val="2B2C2C"/>
          <w:sz w:val="27"/>
          <w:szCs w:val="27"/>
        </w:rPr>
      </w:pPr>
    </w:p>
    <w:p w:rsidR="00320BA9" w:rsidRDefault="00320BA9" w:rsidP="00CB4CB7">
      <w:pPr>
        <w:pStyle w:val="af"/>
        <w:shd w:val="clear" w:color="auto" w:fill="FFFFFF"/>
        <w:ind w:firstLine="708"/>
        <w:rPr>
          <w:rFonts w:ascii="Arial" w:hAnsi="Arial" w:cs="Arial"/>
          <w:color w:val="2B2C2C"/>
          <w:sz w:val="27"/>
          <w:szCs w:val="27"/>
        </w:rPr>
      </w:pPr>
    </w:p>
    <w:p w:rsidR="00CB4CB7" w:rsidRDefault="00CB4CB7" w:rsidP="00CB4CB7">
      <w:pPr>
        <w:pStyle w:val="af"/>
        <w:shd w:val="clear" w:color="auto" w:fill="FFFFFF"/>
        <w:ind w:firstLine="708"/>
        <w:rPr>
          <w:rFonts w:ascii="Arial" w:hAnsi="Arial" w:cs="Arial"/>
          <w:color w:val="2B2C2C"/>
          <w:sz w:val="27"/>
          <w:szCs w:val="27"/>
        </w:rPr>
      </w:pPr>
    </w:p>
    <w:sectPr w:rsidR="00CB4CB7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C6" w:rsidRDefault="00FD62C6" w:rsidP="00A02726">
      <w:pPr>
        <w:spacing w:after="0" w:line="240" w:lineRule="auto"/>
      </w:pPr>
      <w:r>
        <w:separator/>
      </w:r>
    </w:p>
  </w:endnote>
  <w:endnote w:type="continuationSeparator" w:id="1">
    <w:p w:rsidR="00FD62C6" w:rsidRDefault="00FD62C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B4C08">
          <w:fldChar w:fldCharType="begin"/>
        </w:r>
        <w:r w:rsidR="00A02726">
          <w:instrText>PAGE   \* MERGEFORMAT</w:instrText>
        </w:r>
        <w:r w:rsidR="00FB4C08">
          <w:fldChar w:fldCharType="separate"/>
        </w:r>
        <w:r w:rsidR="00277A1F">
          <w:rPr>
            <w:noProof/>
          </w:rPr>
          <w:t>2</w:t>
        </w:r>
        <w:r w:rsidR="00FB4C0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C6" w:rsidRDefault="00FD62C6" w:rsidP="00A02726">
      <w:pPr>
        <w:spacing w:after="0" w:line="240" w:lineRule="auto"/>
      </w:pPr>
      <w:r>
        <w:separator/>
      </w:r>
    </w:p>
  </w:footnote>
  <w:footnote w:type="continuationSeparator" w:id="1">
    <w:p w:rsidR="00FD62C6" w:rsidRDefault="00FD62C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B4C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38475E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C0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B4C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37A"/>
    <w:multiLevelType w:val="hybridMultilevel"/>
    <w:tmpl w:val="DD92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D6C"/>
    <w:multiLevelType w:val="hybridMultilevel"/>
    <w:tmpl w:val="F6C2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289"/>
    <w:multiLevelType w:val="hybridMultilevel"/>
    <w:tmpl w:val="94F8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66AE"/>
    <w:multiLevelType w:val="hybridMultilevel"/>
    <w:tmpl w:val="A5E03328"/>
    <w:lvl w:ilvl="0" w:tplc="ED5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5446B"/>
    <w:multiLevelType w:val="hybridMultilevel"/>
    <w:tmpl w:val="11F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959D2"/>
    <w:rsid w:val="000E1F2A"/>
    <w:rsid w:val="000F5016"/>
    <w:rsid w:val="00106693"/>
    <w:rsid w:val="00171635"/>
    <w:rsid w:val="001A69F8"/>
    <w:rsid w:val="001B1CE0"/>
    <w:rsid w:val="001D465F"/>
    <w:rsid w:val="00252D48"/>
    <w:rsid w:val="00277A1F"/>
    <w:rsid w:val="002B7060"/>
    <w:rsid w:val="002C7525"/>
    <w:rsid w:val="002F118C"/>
    <w:rsid w:val="00320BA9"/>
    <w:rsid w:val="0038475E"/>
    <w:rsid w:val="00390392"/>
    <w:rsid w:val="004C096A"/>
    <w:rsid w:val="004D0EF3"/>
    <w:rsid w:val="004D5D3F"/>
    <w:rsid w:val="00504B55"/>
    <w:rsid w:val="00507CCD"/>
    <w:rsid w:val="00563EB7"/>
    <w:rsid w:val="005D692E"/>
    <w:rsid w:val="00615C25"/>
    <w:rsid w:val="0064054D"/>
    <w:rsid w:val="007D3F02"/>
    <w:rsid w:val="0082016D"/>
    <w:rsid w:val="00835024"/>
    <w:rsid w:val="008739CF"/>
    <w:rsid w:val="008A5E93"/>
    <w:rsid w:val="008C0E5D"/>
    <w:rsid w:val="00962C5A"/>
    <w:rsid w:val="009C2C8A"/>
    <w:rsid w:val="00A02726"/>
    <w:rsid w:val="00A12E94"/>
    <w:rsid w:val="00A30260"/>
    <w:rsid w:val="00A50AFC"/>
    <w:rsid w:val="00BB62C1"/>
    <w:rsid w:val="00CB4CB7"/>
    <w:rsid w:val="00CB6B0B"/>
    <w:rsid w:val="00CD5A4F"/>
    <w:rsid w:val="00D041ED"/>
    <w:rsid w:val="00D13B1D"/>
    <w:rsid w:val="00D2164E"/>
    <w:rsid w:val="00D9712B"/>
    <w:rsid w:val="00E01127"/>
    <w:rsid w:val="00E333C0"/>
    <w:rsid w:val="00E65C7A"/>
    <w:rsid w:val="00E827B0"/>
    <w:rsid w:val="00E86E1E"/>
    <w:rsid w:val="00EC1162"/>
    <w:rsid w:val="00EE36DC"/>
    <w:rsid w:val="00EF48E1"/>
    <w:rsid w:val="00F07B09"/>
    <w:rsid w:val="00F13DA8"/>
    <w:rsid w:val="00F27A59"/>
    <w:rsid w:val="00F5073C"/>
    <w:rsid w:val="00F524E0"/>
    <w:rsid w:val="00FB4C08"/>
    <w:rsid w:val="00FD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8A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E5D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8C0E5D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38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8A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E5D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8C0E5D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38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CF13-1F00-4180-8DE2-F3CE5F33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8</cp:revision>
  <dcterms:created xsi:type="dcterms:W3CDTF">2019-12-10T17:53:00Z</dcterms:created>
  <dcterms:modified xsi:type="dcterms:W3CDTF">2019-12-12T19:08:00Z</dcterms:modified>
</cp:coreProperties>
</file>