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D" w:rsidRPr="0066019D" w:rsidRDefault="0066019D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D">
        <w:rPr>
          <w:rFonts w:ascii="Times New Roman" w:hAnsi="Times New Roman" w:cs="Times New Roman"/>
          <w:b/>
          <w:sz w:val="28"/>
          <w:szCs w:val="28"/>
        </w:rPr>
        <w:t xml:space="preserve">Адреса информационных стендов МО п. </w:t>
      </w:r>
      <w:proofErr w:type="gramStart"/>
      <w:r w:rsidRPr="0066019D">
        <w:rPr>
          <w:rFonts w:ascii="Times New Roman" w:hAnsi="Times New Roman" w:cs="Times New Roman"/>
          <w:b/>
          <w:sz w:val="28"/>
          <w:szCs w:val="28"/>
        </w:rPr>
        <w:t>Понтонный</w:t>
      </w:r>
      <w:proofErr w:type="gramEnd"/>
    </w:p>
    <w:p w:rsidR="0066019D" w:rsidRPr="0066019D" w:rsidRDefault="0066019D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D">
        <w:rPr>
          <w:rFonts w:ascii="Times New Roman" w:hAnsi="Times New Roman" w:cs="Times New Roman"/>
          <w:b/>
          <w:sz w:val="28"/>
          <w:szCs w:val="28"/>
        </w:rPr>
        <w:t>для размещения предвыборных агитационных  материалов</w:t>
      </w:r>
    </w:p>
    <w:p w:rsidR="0088379C" w:rsidRDefault="0066019D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D">
        <w:rPr>
          <w:rFonts w:ascii="Times New Roman" w:hAnsi="Times New Roman" w:cs="Times New Roman"/>
          <w:b/>
          <w:sz w:val="28"/>
          <w:szCs w:val="28"/>
        </w:rPr>
        <w:t>кандидатов в депутаты Муниципального совета.</w:t>
      </w:r>
    </w:p>
    <w:p w:rsidR="004127E4" w:rsidRDefault="004127E4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9D" w:rsidRDefault="0066019D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№1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А.Товпеко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д.18,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Пересечение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ул. Зареченской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3.ул. В.Петровой, д.6.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4.ул. Заводская, д. 18</w:t>
      </w:r>
    </w:p>
    <w:p w:rsidR="0066019D" w:rsidRDefault="0066019D" w:rsidP="00660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2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1.ул. Южная, д.1 к.3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ул. Южная, д.3</w:t>
      </w:r>
    </w:p>
    <w:p w:rsidR="0066019D" w:rsidRDefault="0066019D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3.Ул. </w:t>
      </w:r>
      <w:r w:rsidR="004127E4">
        <w:rPr>
          <w:rFonts w:ascii="Times New Roman" w:hAnsi="Times New Roman" w:cs="Times New Roman"/>
          <w:b/>
          <w:sz w:val="28"/>
          <w:szCs w:val="28"/>
        </w:rPr>
        <w:t>Южная</w:t>
      </w:r>
      <w:proofErr w:type="gramStart"/>
      <w:r w:rsidR="004127E4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4127E4">
        <w:rPr>
          <w:rFonts w:ascii="Times New Roman" w:hAnsi="Times New Roman" w:cs="Times New Roman"/>
          <w:b/>
          <w:sz w:val="28"/>
          <w:szCs w:val="28"/>
        </w:rPr>
        <w:t>.13</w:t>
      </w:r>
    </w:p>
    <w:p w:rsidR="004127E4" w:rsidRDefault="004127E4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E4" w:rsidRDefault="004127E4" w:rsidP="0066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Округ № 1 и № 2 </w:t>
      </w:r>
    </w:p>
    <w:p w:rsidR="004127E4" w:rsidRPr="004127E4" w:rsidRDefault="004127E4" w:rsidP="004127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Южная, д.35</w:t>
      </w:r>
    </w:p>
    <w:sectPr w:rsidR="004127E4" w:rsidRPr="004127E4" w:rsidSect="0088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1BD"/>
    <w:multiLevelType w:val="hybridMultilevel"/>
    <w:tmpl w:val="C29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9D"/>
    <w:rsid w:val="004127E4"/>
    <w:rsid w:val="0066019D"/>
    <w:rsid w:val="0088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2019-07-23T06:05:00Z</cp:lastPrinted>
  <dcterms:created xsi:type="dcterms:W3CDTF">2019-07-23T05:53:00Z</dcterms:created>
  <dcterms:modified xsi:type="dcterms:W3CDTF">2019-07-23T06:07:00Z</dcterms:modified>
</cp:coreProperties>
</file>