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1C3" w:rsidRDefault="008701C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701C3" w:rsidRDefault="008701C3" w:rsidP="006D20E8">
      <w:pPr>
        <w:pStyle w:val="BodyText"/>
        <w:spacing w:after="0"/>
        <w:jc w:val="center"/>
        <w:rPr>
          <w:b/>
        </w:rPr>
      </w:pPr>
      <w:r>
        <w:rPr>
          <w:b/>
        </w:rPr>
        <w:t>28 апреля 2020 года</w:t>
      </w:r>
    </w:p>
    <w:p w:rsidR="008701C3" w:rsidRDefault="008701C3" w:rsidP="006D20E8">
      <w:pPr>
        <w:pStyle w:val="BodyText"/>
        <w:spacing w:after="0"/>
        <w:jc w:val="center"/>
        <w:rPr>
          <w:b/>
        </w:rPr>
      </w:pPr>
    </w:p>
    <w:p w:rsidR="008701C3" w:rsidRDefault="008701C3" w:rsidP="007B5656">
      <w:pPr>
        <w:shd w:val="clear" w:color="auto" w:fill="FFFFFF"/>
        <w:suppressAutoHyphens w:val="0"/>
        <w:spacing w:after="240"/>
        <w:ind w:firstLine="578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На что важно обратить внимание при подаче заявления на ежемесячную выплату 5000 рублей</w:t>
      </w:r>
    </w:p>
    <w:p w:rsidR="008701C3" w:rsidRDefault="008701C3" w:rsidP="007B5656">
      <w:pPr>
        <w:shd w:val="clear" w:color="auto" w:fill="FFFFFF"/>
        <w:suppressAutoHyphens w:val="0"/>
        <w:spacing w:after="240"/>
        <w:ind w:firstLine="578"/>
        <w:jc w:val="center"/>
        <w:rPr>
          <w:b/>
          <w:sz w:val="32"/>
          <w:szCs w:val="32"/>
          <w:lang w:eastAsia="ru-RU"/>
        </w:rPr>
      </w:pPr>
      <w:r w:rsidRPr="00430079">
        <w:rPr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83.5pt">
            <v:imagedata r:id="rId7" o:title=""/>
          </v:shape>
        </w:pict>
      </w:r>
    </w:p>
    <w:p w:rsidR="008701C3" w:rsidRDefault="008701C3" w:rsidP="007B5656">
      <w:pPr>
        <w:shd w:val="clear" w:color="auto" w:fill="FFFFFF"/>
        <w:suppressAutoHyphens w:val="0"/>
        <w:spacing w:after="120"/>
        <w:ind w:firstLine="578"/>
        <w:jc w:val="both"/>
        <w:rPr>
          <w:bCs/>
          <w:sz w:val="26"/>
          <w:szCs w:val="26"/>
          <w:shd w:val="clear" w:color="auto" w:fill="FFFFFF"/>
        </w:rPr>
      </w:pPr>
      <w:r w:rsidRPr="007E381D">
        <w:rPr>
          <w:bCs/>
          <w:sz w:val="26"/>
          <w:szCs w:val="26"/>
          <w:shd w:val="clear" w:color="auto" w:fill="FFFFFF"/>
        </w:rPr>
        <w:t xml:space="preserve">В соответствии с указом </w:t>
      </w:r>
      <w:r>
        <w:rPr>
          <w:bCs/>
          <w:sz w:val="26"/>
          <w:szCs w:val="26"/>
          <w:shd w:val="clear" w:color="auto" w:fill="FFFFFF"/>
        </w:rPr>
        <w:t>П</w:t>
      </w:r>
      <w:r w:rsidRPr="007E381D">
        <w:rPr>
          <w:bCs/>
          <w:sz w:val="26"/>
          <w:szCs w:val="26"/>
          <w:shd w:val="clear" w:color="auto" w:fill="FFFFFF"/>
        </w:rPr>
        <w:t>резидента</w:t>
      </w:r>
      <w:r>
        <w:rPr>
          <w:bCs/>
          <w:sz w:val="26"/>
          <w:szCs w:val="26"/>
          <w:shd w:val="clear" w:color="auto" w:fill="FFFFFF"/>
        </w:rPr>
        <w:t xml:space="preserve"> РФ</w:t>
      </w:r>
      <w:r>
        <w:rPr>
          <w:rStyle w:val="FootnoteReference"/>
          <w:bCs/>
          <w:sz w:val="26"/>
          <w:szCs w:val="26"/>
          <w:shd w:val="clear" w:color="auto" w:fill="FFFFFF"/>
        </w:rPr>
        <w:footnoteReference w:id="1"/>
      </w:r>
      <w:r w:rsidRPr="007E381D">
        <w:rPr>
          <w:bCs/>
          <w:sz w:val="26"/>
          <w:szCs w:val="26"/>
          <w:shd w:val="clear" w:color="auto" w:fill="FFFFFF"/>
        </w:rPr>
        <w:t xml:space="preserve"> российским семьям, имеющим право на материнский капитал, а также </w:t>
      </w:r>
      <w:r>
        <w:rPr>
          <w:bCs/>
          <w:sz w:val="26"/>
          <w:szCs w:val="26"/>
          <w:shd w:val="clear" w:color="auto" w:fill="FFFFFF"/>
        </w:rPr>
        <w:t>уже распорядившимся средствами</w:t>
      </w:r>
      <w:r w:rsidRPr="007E381D">
        <w:rPr>
          <w:bCs/>
          <w:sz w:val="26"/>
          <w:szCs w:val="26"/>
          <w:shd w:val="clear" w:color="auto" w:fill="FFFFFF"/>
        </w:rPr>
        <w:t>, с апреля по июнь у</w:t>
      </w:r>
      <w:r w:rsidRPr="007E381D">
        <w:rPr>
          <w:bCs/>
          <w:sz w:val="26"/>
          <w:szCs w:val="26"/>
          <w:shd w:val="clear" w:color="auto" w:fill="FFFFFF"/>
        </w:rPr>
        <w:t>с</w:t>
      </w:r>
      <w:r w:rsidRPr="007E381D">
        <w:rPr>
          <w:bCs/>
          <w:sz w:val="26"/>
          <w:szCs w:val="26"/>
          <w:shd w:val="clear" w:color="auto" w:fill="FFFFFF"/>
        </w:rPr>
        <w:t>танавливается ежемесячная выплата в размере 5 тыс</w:t>
      </w:r>
      <w:r>
        <w:rPr>
          <w:bCs/>
          <w:sz w:val="26"/>
          <w:szCs w:val="26"/>
          <w:shd w:val="clear" w:color="auto" w:fill="FFFFFF"/>
        </w:rPr>
        <w:t>яч</w:t>
      </w:r>
      <w:r w:rsidRPr="007E381D">
        <w:rPr>
          <w:bCs/>
          <w:sz w:val="26"/>
          <w:szCs w:val="26"/>
          <w:shd w:val="clear" w:color="auto" w:fill="FFFFFF"/>
        </w:rPr>
        <w:t xml:space="preserve"> рублей на каждого реб</w:t>
      </w:r>
      <w:r>
        <w:rPr>
          <w:bCs/>
          <w:sz w:val="26"/>
          <w:szCs w:val="26"/>
          <w:shd w:val="clear" w:color="auto" w:fill="FFFFFF"/>
        </w:rPr>
        <w:t>ё</w:t>
      </w:r>
      <w:r w:rsidRPr="007E381D">
        <w:rPr>
          <w:bCs/>
          <w:sz w:val="26"/>
          <w:szCs w:val="26"/>
          <w:shd w:val="clear" w:color="auto" w:fill="FFFFFF"/>
        </w:rPr>
        <w:t>нка в возрасте до трех лет. Финансовая поддержка предоставляется в качестве дополн</w:t>
      </w:r>
      <w:r w:rsidRPr="007E381D">
        <w:rPr>
          <w:bCs/>
          <w:sz w:val="26"/>
          <w:szCs w:val="26"/>
          <w:shd w:val="clear" w:color="auto" w:fill="FFFFFF"/>
        </w:rPr>
        <w:t>и</w:t>
      </w:r>
      <w:r w:rsidRPr="007E381D">
        <w:rPr>
          <w:bCs/>
          <w:sz w:val="26"/>
          <w:szCs w:val="26"/>
          <w:shd w:val="clear" w:color="auto" w:fill="FFFFFF"/>
        </w:rPr>
        <w:t>тельной помощи в условиях сложившейся эпидемиологической обст</w:t>
      </w:r>
      <w:r w:rsidRPr="007E381D">
        <w:rPr>
          <w:bCs/>
          <w:sz w:val="26"/>
          <w:szCs w:val="26"/>
          <w:shd w:val="clear" w:color="auto" w:fill="FFFFFF"/>
        </w:rPr>
        <w:t>а</w:t>
      </w:r>
      <w:r w:rsidRPr="007E381D">
        <w:rPr>
          <w:bCs/>
          <w:sz w:val="26"/>
          <w:szCs w:val="26"/>
          <w:shd w:val="clear" w:color="auto" w:fill="FFFFFF"/>
        </w:rPr>
        <w:t>новки.</w:t>
      </w:r>
    </w:p>
    <w:p w:rsidR="008701C3" w:rsidRPr="007E381D" w:rsidRDefault="008701C3" w:rsidP="007B5656">
      <w:pPr>
        <w:shd w:val="clear" w:color="auto" w:fill="FFFFFF"/>
        <w:suppressAutoHyphens w:val="0"/>
        <w:spacing w:after="120"/>
        <w:ind w:firstLine="578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shd w:val="clear" w:color="auto" w:fill="FFFFFF"/>
        </w:rPr>
        <w:t>На что важно обратить внимание при подаче заявления на ежемесячную выпл</w:t>
      </w:r>
      <w:r>
        <w:rPr>
          <w:bCs/>
          <w:sz w:val="26"/>
          <w:szCs w:val="26"/>
          <w:shd w:val="clear" w:color="auto" w:fill="FFFFFF"/>
        </w:rPr>
        <w:t>а</w:t>
      </w:r>
      <w:r>
        <w:rPr>
          <w:bCs/>
          <w:sz w:val="26"/>
          <w:szCs w:val="26"/>
          <w:shd w:val="clear" w:color="auto" w:fill="FFFFFF"/>
        </w:rPr>
        <w:t>ту:</w:t>
      </w:r>
    </w:p>
    <w:p w:rsidR="008701C3" w:rsidRPr="007E381D" w:rsidRDefault="008701C3" w:rsidP="007B5656">
      <w:p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 п</w:t>
      </w:r>
      <w:r w:rsidRPr="007E381D">
        <w:rPr>
          <w:color w:val="333333"/>
          <w:sz w:val="26"/>
          <w:szCs w:val="26"/>
        </w:rPr>
        <w:t>омощь оказывается гражданам Российской Федерации. Если лицо утратило гра</w:t>
      </w:r>
      <w:r w:rsidRPr="007E381D">
        <w:rPr>
          <w:color w:val="333333"/>
          <w:sz w:val="26"/>
          <w:szCs w:val="26"/>
        </w:rPr>
        <w:t>ж</w:t>
      </w:r>
      <w:r w:rsidRPr="007E381D">
        <w:rPr>
          <w:color w:val="333333"/>
          <w:sz w:val="26"/>
          <w:szCs w:val="26"/>
        </w:rPr>
        <w:t>данство РФ, выплата не осуществляется;</w:t>
      </w:r>
    </w:p>
    <w:p w:rsidR="008701C3" w:rsidRPr="007E381D" w:rsidRDefault="008701C3" w:rsidP="007B5656">
      <w:p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 п</w:t>
      </w:r>
      <w:r w:rsidRPr="007E381D">
        <w:rPr>
          <w:color w:val="333333"/>
          <w:sz w:val="26"/>
          <w:szCs w:val="26"/>
        </w:rPr>
        <w:t>оддержка оказывается гражданам Российской Федерации, проживающим на е</w:t>
      </w:r>
      <w:r>
        <w:rPr>
          <w:color w:val="333333"/>
          <w:sz w:val="26"/>
          <w:szCs w:val="26"/>
        </w:rPr>
        <w:t>ё</w:t>
      </w:r>
      <w:r w:rsidRPr="007E381D">
        <w:rPr>
          <w:color w:val="333333"/>
          <w:sz w:val="26"/>
          <w:szCs w:val="26"/>
        </w:rPr>
        <w:t xml:space="preserve"> территории. В случае постоянного прожи</w:t>
      </w:r>
      <w:r>
        <w:rPr>
          <w:color w:val="333333"/>
          <w:sz w:val="26"/>
          <w:szCs w:val="26"/>
        </w:rPr>
        <w:t>вания семьи за пределами страны</w:t>
      </w:r>
      <w:r w:rsidRPr="007E381D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выплата </w:t>
      </w:r>
      <w:r w:rsidRPr="007E381D">
        <w:rPr>
          <w:color w:val="333333"/>
          <w:sz w:val="26"/>
          <w:szCs w:val="26"/>
        </w:rPr>
        <w:t>не осуществляется;</w:t>
      </w:r>
    </w:p>
    <w:p w:rsidR="008701C3" w:rsidRDefault="008701C3" w:rsidP="007B5656">
      <w:p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 </w:t>
      </w:r>
      <w:r w:rsidRPr="007E381D">
        <w:rPr>
          <w:color w:val="333333"/>
          <w:sz w:val="26"/>
          <w:szCs w:val="26"/>
        </w:rPr>
        <w:t>заявление</w:t>
      </w:r>
      <w:r>
        <w:rPr>
          <w:color w:val="333333"/>
          <w:sz w:val="26"/>
          <w:szCs w:val="26"/>
        </w:rPr>
        <w:t xml:space="preserve"> в электронном виде</w:t>
      </w:r>
      <w:r w:rsidRPr="007E381D">
        <w:rPr>
          <w:color w:val="333333"/>
          <w:sz w:val="26"/>
          <w:szCs w:val="26"/>
        </w:rPr>
        <w:t xml:space="preserve"> может подать только владелец сертификата на мат</w:t>
      </w:r>
      <w:r w:rsidRPr="007E381D">
        <w:rPr>
          <w:color w:val="333333"/>
          <w:sz w:val="26"/>
          <w:szCs w:val="26"/>
        </w:rPr>
        <w:t>е</w:t>
      </w:r>
      <w:r w:rsidRPr="007E381D">
        <w:rPr>
          <w:color w:val="333333"/>
          <w:sz w:val="26"/>
          <w:szCs w:val="26"/>
        </w:rPr>
        <w:t>ринский</w:t>
      </w:r>
      <w:r>
        <w:rPr>
          <w:color w:val="333333"/>
          <w:sz w:val="26"/>
          <w:szCs w:val="26"/>
        </w:rPr>
        <w:t xml:space="preserve"> (семейный)</w:t>
      </w:r>
      <w:r w:rsidRPr="007E381D">
        <w:rPr>
          <w:color w:val="333333"/>
          <w:sz w:val="26"/>
          <w:szCs w:val="26"/>
        </w:rPr>
        <w:t xml:space="preserve"> капитал. Например, если заявление подал отец реб</w:t>
      </w:r>
      <w:r>
        <w:rPr>
          <w:color w:val="333333"/>
          <w:sz w:val="26"/>
          <w:szCs w:val="26"/>
        </w:rPr>
        <w:t>ё</w:t>
      </w:r>
      <w:r w:rsidRPr="007E381D">
        <w:rPr>
          <w:color w:val="333333"/>
          <w:sz w:val="26"/>
          <w:szCs w:val="26"/>
        </w:rPr>
        <w:t>нка, а вл</w:t>
      </w:r>
      <w:r w:rsidRPr="007E381D">
        <w:rPr>
          <w:color w:val="333333"/>
          <w:sz w:val="26"/>
          <w:szCs w:val="26"/>
        </w:rPr>
        <w:t>а</w:t>
      </w:r>
      <w:r w:rsidRPr="007E381D">
        <w:rPr>
          <w:color w:val="333333"/>
          <w:sz w:val="26"/>
          <w:szCs w:val="26"/>
        </w:rPr>
        <w:t>дельцем сертификата является мать, такое заявление будет отклонено. Выплата будет оформлена после подачи заявления матерью (из её личного кабинета на сайте ПФР</w:t>
      </w:r>
      <w:r>
        <w:rPr>
          <w:color w:val="333333"/>
          <w:sz w:val="26"/>
          <w:szCs w:val="26"/>
        </w:rPr>
        <w:t xml:space="preserve"> (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t>)</w:t>
      </w:r>
      <w:r w:rsidRPr="007E381D">
        <w:rPr>
          <w:color w:val="333333"/>
          <w:sz w:val="26"/>
          <w:szCs w:val="26"/>
        </w:rPr>
        <w:t xml:space="preserve"> или портале Госуслуг</w:t>
      </w:r>
      <w:r>
        <w:rPr>
          <w:color w:val="333333"/>
          <w:sz w:val="26"/>
          <w:szCs w:val="26"/>
        </w:rPr>
        <w:t xml:space="preserve"> (</w:t>
      </w:r>
      <w:hyperlink r:id="rId9" w:history="1">
        <w:r w:rsidRPr="00CA1241">
          <w:rPr>
            <w:rStyle w:val="Hyperlink"/>
          </w:rPr>
          <w:t>https://www.gosuslugi.ru/</w:t>
        </w:r>
      </w:hyperlink>
      <w:r>
        <w:t>)</w:t>
      </w:r>
      <w:r w:rsidRPr="007E381D">
        <w:rPr>
          <w:color w:val="333333"/>
          <w:sz w:val="26"/>
          <w:szCs w:val="26"/>
        </w:rPr>
        <w:t>);</w:t>
      </w:r>
    </w:p>
    <w:p w:rsidR="008701C3" w:rsidRDefault="008701C3" w:rsidP="007B5656">
      <w:p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 </w:t>
      </w:r>
      <w:r w:rsidRPr="007E381D">
        <w:rPr>
          <w:color w:val="333333"/>
          <w:sz w:val="26"/>
          <w:szCs w:val="26"/>
        </w:rPr>
        <w:t>право на матери</w:t>
      </w:r>
      <w:r w:rsidRPr="007E381D">
        <w:rPr>
          <w:color w:val="333333"/>
          <w:sz w:val="26"/>
          <w:szCs w:val="26"/>
        </w:rPr>
        <w:t>н</w:t>
      </w:r>
      <w:r w:rsidRPr="007E381D">
        <w:rPr>
          <w:color w:val="333333"/>
          <w:sz w:val="26"/>
          <w:szCs w:val="26"/>
        </w:rPr>
        <w:t>ский капитал должно возникнуть до 1 июля 2020 г</w:t>
      </w:r>
      <w:r>
        <w:rPr>
          <w:color w:val="333333"/>
          <w:sz w:val="26"/>
          <w:szCs w:val="26"/>
        </w:rPr>
        <w:t>ода</w:t>
      </w:r>
      <w:r w:rsidRPr="007E381D">
        <w:rPr>
          <w:color w:val="333333"/>
          <w:sz w:val="26"/>
          <w:szCs w:val="26"/>
        </w:rPr>
        <w:t>. Семья, где реб</w:t>
      </w:r>
      <w:r>
        <w:rPr>
          <w:color w:val="333333"/>
          <w:sz w:val="26"/>
          <w:szCs w:val="26"/>
        </w:rPr>
        <w:t>ё</w:t>
      </w:r>
      <w:r w:rsidRPr="007E381D">
        <w:rPr>
          <w:color w:val="333333"/>
          <w:sz w:val="26"/>
          <w:szCs w:val="26"/>
        </w:rPr>
        <w:t>нок родится в конце июня, получит право на материнский капитал и на дополн</w:t>
      </w:r>
      <w:r w:rsidRPr="007E381D">
        <w:rPr>
          <w:color w:val="333333"/>
          <w:sz w:val="26"/>
          <w:szCs w:val="26"/>
        </w:rPr>
        <w:t>и</w:t>
      </w:r>
      <w:r w:rsidRPr="007E381D">
        <w:rPr>
          <w:color w:val="333333"/>
          <w:sz w:val="26"/>
          <w:szCs w:val="26"/>
        </w:rPr>
        <w:t>тельную выплату. При этом подать заявление на выплату семья сможет и позже, вплоть до 1 октября 2020 года;</w:t>
      </w:r>
    </w:p>
    <w:p w:rsidR="008701C3" w:rsidRPr="007E381D" w:rsidRDefault="008701C3" w:rsidP="007B5656">
      <w:p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 в </w:t>
      </w:r>
      <w:r w:rsidRPr="007E381D">
        <w:rPr>
          <w:color w:val="333333"/>
          <w:sz w:val="26"/>
          <w:szCs w:val="26"/>
        </w:rPr>
        <w:t>заявлении необходимо указать данные банковского сч</w:t>
      </w:r>
      <w:r>
        <w:rPr>
          <w:color w:val="333333"/>
          <w:sz w:val="26"/>
          <w:szCs w:val="26"/>
        </w:rPr>
        <w:t>ё</w:t>
      </w:r>
      <w:r w:rsidRPr="007E381D">
        <w:rPr>
          <w:color w:val="333333"/>
          <w:sz w:val="26"/>
          <w:szCs w:val="26"/>
        </w:rPr>
        <w:t>та владельца сертификата на материнский капитал. Выплата не может осуществляться на сч</w:t>
      </w:r>
      <w:r>
        <w:rPr>
          <w:color w:val="333333"/>
          <w:sz w:val="26"/>
          <w:szCs w:val="26"/>
        </w:rPr>
        <w:t>ё</w:t>
      </w:r>
      <w:r w:rsidRPr="007E381D">
        <w:rPr>
          <w:color w:val="333333"/>
          <w:sz w:val="26"/>
          <w:szCs w:val="26"/>
        </w:rPr>
        <w:t>т другого лица. Е</w:t>
      </w:r>
      <w:r w:rsidRPr="007E381D">
        <w:rPr>
          <w:color w:val="333333"/>
          <w:sz w:val="26"/>
          <w:szCs w:val="26"/>
        </w:rPr>
        <w:t>с</w:t>
      </w:r>
      <w:r w:rsidRPr="007E381D">
        <w:rPr>
          <w:color w:val="333333"/>
          <w:sz w:val="26"/>
          <w:szCs w:val="26"/>
        </w:rPr>
        <w:t xml:space="preserve">ли заявление было подано с банковскими реквизитами другого лица, </w:t>
      </w:r>
      <w:r>
        <w:rPr>
          <w:color w:val="333333"/>
          <w:sz w:val="26"/>
          <w:szCs w:val="26"/>
        </w:rPr>
        <w:t>необходимо</w:t>
      </w:r>
      <w:r w:rsidRPr="007E381D">
        <w:rPr>
          <w:color w:val="333333"/>
          <w:sz w:val="26"/>
          <w:szCs w:val="26"/>
        </w:rPr>
        <w:t xml:space="preserve"> п</w:t>
      </w:r>
      <w:r w:rsidRPr="007E381D">
        <w:rPr>
          <w:color w:val="333333"/>
          <w:sz w:val="26"/>
          <w:szCs w:val="26"/>
        </w:rPr>
        <w:t>о</w:t>
      </w:r>
      <w:r w:rsidRPr="007E381D">
        <w:rPr>
          <w:color w:val="333333"/>
          <w:sz w:val="26"/>
          <w:szCs w:val="26"/>
        </w:rPr>
        <w:t>дать новое заявл</w:t>
      </w:r>
      <w:r w:rsidRPr="007E381D">
        <w:rPr>
          <w:color w:val="333333"/>
          <w:sz w:val="26"/>
          <w:szCs w:val="26"/>
        </w:rPr>
        <w:t>е</w:t>
      </w:r>
      <w:r w:rsidRPr="007E381D">
        <w:rPr>
          <w:color w:val="333333"/>
          <w:sz w:val="26"/>
          <w:szCs w:val="26"/>
        </w:rPr>
        <w:t>ние со своими банковскими реквизитами.</w:t>
      </w:r>
    </w:p>
    <w:p w:rsidR="008701C3" w:rsidRDefault="008701C3" w:rsidP="007B5656">
      <w:p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  <w:lang w:eastAsia="ru-RU"/>
        </w:rPr>
      </w:pPr>
      <w:r w:rsidRPr="003F15F0">
        <w:rPr>
          <w:color w:val="333333"/>
          <w:sz w:val="26"/>
          <w:szCs w:val="26"/>
          <w:lang w:eastAsia="ru-RU"/>
        </w:rPr>
        <w:t>Выплата не осуществляется в следующих ситуациях:</w:t>
      </w:r>
    </w:p>
    <w:p w:rsidR="008701C3" w:rsidRPr="003F15F0" w:rsidRDefault="008701C3" w:rsidP="007B5656">
      <w:pPr>
        <w:numPr>
          <w:ilvl w:val="0"/>
          <w:numId w:val="10"/>
        </w:num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  <w:lang w:eastAsia="ru-RU"/>
        </w:rPr>
      </w:pPr>
      <w:r w:rsidRPr="003F15F0">
        <w:rPr>
          <w:color w:val="333333"/>
          <w:sz w:val="26"/>
          <w:szCs w:val="26"/>
          <w:lang w:eastAsia="ru-RU"/>
        </w:rPr>
        <w:t>при лишении или ограничении родительских прав в отношении р</w:t>
      </w:r>
      <w:r w:rsidRPr="003F15F0">
        <w:rPr>
          <w:color w:val="333333"/>
          <w:sz w:val="26"/>
          <w:szCs w:val="26"/>
          <w:lang w:eastAsia="ru-RU"/>
        </w:rPr>
        <w:t>е</w:t>
      </w:r>
      <w:r w:rsidRPr="003F15F0">
        <w:rPr>
          <w:color w:val="333333"/>
          <w:sz w:val="26"/>
          <w:szCs w:val="26"/>
          <w:lang w:eastAsia="ru-RU"/>
        </w:rPr>
        <w:t>б</w:t>
      </w:r>
      <w:r>
        <w:rPr>
          <w:color w:val="333333"/>
          <w:sz w:val="26"/>
          <w:szCs w:val="26"/>
          <w:lang w:eastAsia="ru-RU"/>
        </w:rPr>
        <w:t>ё</w:t>
      </w:r>
      <w:r w:rsidRPr="003F15F0">
        <w:rPr>
          <w:color w:val="333333"/>
          <w:sz w:val="26"/>
          <w:szCs w:val="26"/>
          <w:lang w:eastAsia="ru-RU"/>
        </w:rPr>
        <w:t>нка;</w:t>
      </w:r>
    </w:p>
    <w:p w:rsidR="008701C3" w:rsidRPr="003F15F0" w:rsidRDefault="008701C3" w:rsidP="007B5656">
      <w:pPr>
        <w:numPr>
          <w:ilvl w:val="0"/>
          <w:numId w:val="10"/>
        </w:numPr>
        <w:shd w:val="clear" w:color="auto" w:fill="FFFFFF"/>
        <w:suppressAutoHyphens w:val="0"/>
        <w:spacing w:after="120"/>
        <w:jc w:val="both"/>
        <w:rPr>
          <w:color w:val="333333"/>
          <w:sz w:val="26"/>
          <w:szCs w:val="26"/>
          <w:lang w:eastAsia="ru-RU"/>
        </w:rPr>
      </w:pPr>
      <w:r w:rsidRPr="003F15F0">
        <w:rPr>
          <w:color w:val="333333"/>
          <w:sz w:val="26"/>
          <w:szCs w:val="26"/>
          <w:lang w:eastAsia="ru-RU"/>
        </w:rPr>
        <w:t>в случае смерти реб</w:t>
      </w:r>
      <w:r>
        <w:rPr>
          <w:color w:val="333333"/>
          <w:sz w:val="26"/>
          <w:szCs w:val="26"/>
          <w:lang w:eastAsia="ru-RU"/>
        </w:rPr>
        <w:t>ё</w:t>
      </w:r>
      <w:r w:rsidRPr="003F15F0">
        <w:rPr>
          <w:color w:val="333333"/>
          <w:sz w:val="26"/>
          <w:szCs w:val="26"/>
          <w:lang w:eastAsia="ru-RU"/>
        </w:rPr>
        <w:t>нка, в связи с рождением которого возникло право на ежем</w:t>
      </w:r>
      <w:r w:rsidRPr="003F15F0">
        <w:rPr>
          <w:color w:val="333333"/>
          <w:sz w:val="26"/>
          <w:szCs w:val="26"/>
          <w:lang w:eastAsia="ru-RU"/>
        </w:rPr>
        <w:t>е</w:t>
      </w:r>
      <w:r w:rsidRPr="003F15F0">
        <w:rPr>
          <w:color w:val="333333"/>
          <w:sz w:val="26"/>
          <w:szCs w:val="26"/>
          <w:lang w:eastAsia="ru-RU"/>
        </w:rPr>
        <w:t>сячную выплату;</w:t>
      </w:r>
    </w:p>
    <w:p w:rsidR="008701C3" w:rsidRPr="00420D18" w:rsidRDefault="008701C3" w:rsidP="007B5656">
      <w:pPr>
        <w:numPr>
          <w:ilvl w:val="0"/>
          <w:numId w:val="10"/>
        </w:numPr>
        <w:shd w:val="clear" w:color="auto" w:fill="FFFFFF"/>
        <w:suppressAutoHyphens w:val="0"/>
        <w:spacing w:after="120"/>
        <w:jc w:val="both"/>
      </w:pPr>
      <w:r w:rsidRPr="003F15F0">
        <w:rPr>
          <w:color w:val="333333"/>
          <w:sz w:val="26"/>
          <w:szCs w:val="26"/>
          <w:lang w:eastAsia="ru-RU"/>
        </w:rPr>
        <w:t>при предоставлении недостоверных сведений.</w:t>
      </w:r>
    </w:p>
    <w:p w:rsidR="008701C3" w:rsidRPr="00652BCE" w:rsidRDefault="008701C3" w:rsidP="00CF773F">
      <w:pPr>
        <w:pStyle w:val="BodyText"/>
        <w:spacing w:after="0" w:line="360" w:lineRule="auto"/>
        <w:jc w:val="both"/>
        <w:rPr>
          <w:b/>
        </w:rPr>
      </w:pPr>
    </w:p>
    <w:p w:rsidR="008701C3" w:rsidRPr="00D65A16" w:rsidRDefault="008701C3" w:rsidP="00CF773F">
      <w:pPr>
        <w:pStyle w:val="Heading2"/>
      </w:pPr>
    </w:p>
    <w:sectPr w:rsidR="008701C3" w:rsidRPr="00D65A16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C3" w:rsidRDefault="008701C3">
      <w:r>
        <w:separator/>
      </w:r>
    </w:p>
  </w:endnote>
  <w:endnote w:type="continuationSeparator" w:id="0">
    <w:p w:rsidR="008701C3" w:rsidRDefault="0087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C3" w:rsidRDefault="008701C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C3" w:rsidRDefault="008701C3">
      <w:r>
        <w:separator/>
      </w:r>
    </w:p>
  </w:footnote>
  <w:footnote w:type="continuationSeparator" w:id="0">
    <w:p w:rsidR="008701C3" w:rsidRDefault="008701C3">
      <w:r>
        <w:continuationSeparator/>
      </w:r>
    </w:p>
  </w:footnote>
  <w:footnote w:id="1">
    <w:p w:rsidR="008701C3" w:rsidRDefault="008701C3" w:rsidP="007B565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 Президента РФ от 07.04.2020 № 249 «О дополнительных мерах социальной поддержки семей, имеющих детей»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C3" w:rsidRDefault="008701C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701C3" w:rsidRDefault="008701C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701C3" w:rsidRPr="004F6C0A" w:rsidRDefault="008701C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701C3" w:rsidRDefault="008701C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701C3" w:rsidRDefault="008701C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C226B0"/>
    <w:multiLevelType w:val="multilevel"/>
    <w:tmpl w:val="F2A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143E"/>
    <w:rsid w:val="00014C0C"/>
    <w:rsid w:val="00017FBF"/>
    <w:rsid w:val="00020238"/>
    <w:rsid w:val="000326BA"/>
    <w:rsid w:val="00033712"/>
    <w:rsid w:val="00033FD6"/>
    <w:rsid w:val="000406AE"/>
    <w:rsid w:val="000413F7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3452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01BAC"/>
    <w:rsid w:val="00211533"/>
    <w:rsid w:val="00211E77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94B"/>
    <w:rsid w:val="003B1EE6"/>
    <w:rsid w:val="003B64B8"/>
    <w:rsid w:val="003C2035"/>
    <w:rsid w:val="003C4250"/>
    <w:rsid w:val="003D0A0E"/>
    <w:rsid w:val="003E157A"/>
    <w:rsid w:val="003F15F0"/>
    <w:rsid w:val="00400C1C"/>
    <w:rsid w:val="00402F58"/>
    <w:rsid w:val="004206A2"/>
    <w:rsid w:val="00420D18"/>
    <w:rsid w:val="0042283C"/>
    <w:rsid w:val="00426888"/>
    <w:rsid w:val="00430079"/>
    <w:rsid w:val="00432B59"/>
    <w:rsid w:val="00433A1C"/>
    <w:rsid w:val="00434F39"/>
    <w:rsid w:val="0044312F"/>
    <w:rsid w:val="00443F7A"/>
    <w:rsid w:val="00455BF6"/>
    <w:rsid w:val="004600AE"/>
    <w:rsid w:val="00466B11"/>
    <w:rsid w:val="00470E53"/>
    <w:rsid w:val="004739A5"/>
    <w:rsid w:val="00473A67"/>
    <w:rsid w:val="0047552C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9145B"/>
    <w:rsid w:val="005A751C"/>
    <w:rsid w:val="005B68A3"/>
    <w:rsid w:val="005C17BA"/>
    <w:rsid w:val="005C20A7"/>
    <w:rsid w:val="005C4757"/>
    <w:rsid w:val="005D0A7C"/>
    <w:rsid w:val="005E4A70"/>
    <w:rsid w:val="005E4E45"/>
    <w:rsid w:val="005E704F"/>
    <w:rsid w:val="005F1C98"/>
    <w:rsid w:val="00600F0F"/>
    <w:rsid w:val="00602109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2BCE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A79A2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5656"/>
    <w:rsid w:val="007B6606"/>
    <w:rsid w:val="007B6A11"/>
    <w:rsid w:val="007C2AFB"/>
    <w:rsid w:val="007C3BB9"/>
    <w:rsid w:val="007D379D"/>
    <w:rsid w:val="007D7A43"/>
    <w:rsid w:val="007E381D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1A9B"/>
    <w:rsid w:val="00842BB7"/>
    <w:rsid w:val="008526AE"/>
    <w:rsid w:val="0085672C"/>
    <w:rsid w:val="00866A5A"/>
    <w:rsid w:val="008701C3"/>
    <w:rsid w:val="008776D2"/>
    <w:rsid w:val="00877765"/>
    <w:rsid w:val="00883BD0"/>
    <w:rsid w:val="008850D6"/>
    <w:rsid w:val="008921BB"/>
    <w:rsid w:val="008A1222"/>
    <w:rsid w:val="008A698B"/>
    <w:rsid w:val="008B188A"/>
    <w:rsid w:val="008B307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302CB"/>
    <w:rsid w:val="00941EEB"/>
    <w:rsid w:val="00945A00"/>
    <w:rsid w:val="00945CA7"/>
    <w:rsid w:val="00951BA0"/>
    <w:rsid w:val="009572AF"/>
    <w:rsid w:val="00957C9E"/>
    <w:rsid w:val="00972839"/>
    <w:rsid w:val="00976C7E"/>
    <w:rsid w:val="00977570"/>
    <w:rsid w:val="009775CC"/>
    <w:rsid w:val="00980127"/>
    <w:rsid w:val="00983039"/>
    <w:rsid w:val="009B0D7B"/>
    <w:rsid w:val="009C123A"/>
    <w:rsid w:val="009C1B6B"/>
    <w:rsid w:val="009C2D47"/>
    <w:rsid w:val="009C3327"/>
    <w:rsid w:val="009C7688"/>
    <w:rsid w:val="009D1312"/>
    <w:rsid w:val="009D1CD0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FD8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D612C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07F04"/>
    <w:rsid w:val="00B16C33"/>
    <w:rsid w:val="00B261C2"/>
    <w:rsid w:val="00B32A6C"/>
    <w:rsid w:val="00B37E6C"/>
    <w:rsid w:val="00B40357"/>
    <w:rsid w:val="00B47959"/>
    <w:rsid w:val="00B67011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C6E3E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17A"/>
    <w:rsid w:val="00C84A75"/>
    <w:rsid w:val="00C84EC2"/>
    <w:rsid w:val="00C869E5"/>
    <w:rsid w:val="00C958C8"/>
    <w:rsid w:val="00CA1241"/>
    <w:rsid w:val="00CB1DAC"/>
    <w:rsid w:val="00CC3E0B"/>
    <w:rsid w:val="00CC461D"/>
    <w:rsid w:val="00CD1EBE"/>
    <w:rsid w:val="00CD3362"/>
    <w:rsid w:val="00CD3B4A"/>
    <w:rsid w:val="00CE4784"/>
    <w:rsid w:val="00CF773F"/>
    <w:rsid w:val="00D007B4"/>
    <w:rsid w:val="00D02557"/>
    <w:rsid w:val="00D031D8"/>
    <w:rsid w:val="00D05921"/>
    <w:rsid w:val="00D11142"/>
    <w:rsid w:val="00D1679A"/>
    <w:rsid w:val="00D26497"/>
    <w:rsid w:val="00D36D3C"/>
    <w:rsid w:val="00D41DBC"/>
    <w:rsid w:val="00D5260B"/>
    <w:rsid w:val="00D559EF"/>
    <w:rsid w:val="00D571FC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22F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5939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C6FDA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09AB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F22F9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F22F9"/>
    <w:rPr>
      <w:sz w:val="22"/>
    </w:rPr>
  </w:style>
  <w:style w:type="character" w:customStyle="1" w:styleId="11">
    <w:name w:val="Знак Знак1"/>
    <w:uiPriority w:val="99"/>
    <w:semiHidden/>
    <w:rsid w:val="007B565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320</Words>
  <Characters>1830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43</cp:revision>
  <cp:lastPrinted>2014-11-27T13:54:00Z</cp:lastPrinted>
  <dcterms:created xsi:type="dcterms:W3CDTF">2014-11-28T11:24:00Z</dcterms:created>
  <dcterms:modified xsi:type="dcterms:W3CDTF">2020-04-27T15:38:00Z</dcterms:modified>
</cp:coreProperties>
</file>