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7F" w:rsidRDefault="003B267F" w:rsidP="003B267F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3B267F" w:rsidRDefault="003B267F" w:rsidP="003B267F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B267F" w:rsidRDefault="003B267F" w:rsidP="003B267F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3B267F" w:rsidRDefault="003B267F" w:rsidP="003B267F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B267F" w:rsidRDefault="003B267F" w:rsidP="003B267F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B267F" w:rsidRDefault="003B267F" w:rsidP="003B267F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3B267F" w:rsidRDefault="003B267F" w:rsidP="003B267F">
      <w:pPr>
        <w:jc w:val="center"/>
        <w:outlineLvl w:val="0"/>
        <w:rPr>
          <w:b/>
          <w:sz w:val="28"/>
        </w:rPr>
      </w:pPr>
    </w:p>
    <w:p w:rsidR="003B267F" w:rsidRDefault="003B267F" w:rsidP="003B267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72/341-1      </w:t>
      </w:r>
    </w:p>
    <w:p w:rsidR="003B267F" w:rsidRDefault="003B267F" w:rsidP="003B267F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3B267F" w:rsidRDefault="003B267F" w:rsidP="003B267F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3B267F" w:rsidRDefault="003B267F" w:rsidP="003B267F">
      <w:pPr>
        <w:rPr>
          <w:u w:val="single"/>
        </w:rPr>
      </w:pPr>
    </w:p>
    <w:p w:rsidR="003B267F" w:rsidRDefault="003B267F" w:rsidP="003B267F">
      <w:pPr>
        <w:rPr>
          <w:u w:val="single"/>
        </w:rPr>
      </w:pPr>
    </w:p>
    <w:p w:rsidR="003B267F" w:rsidRDefault="003B267F" w:rsidP="003B267F">
      <w:pPr>
        <w:rPr>
          <w:b/>
        </w:rPr>
      </w:pPr>
      <w:r>
        <w:rPr>
          <w:b/>
        </w:rPr>
        <w:t>21.03. 2019 года</w:t>
      </w:r>
    </w:p>
    <w:p w:rsidR="003B267F" w:rsidRDefault="003B267F" w:rsidP="003B267F"/>
    <w:p w:rsidR="003B267F" w:rsidRDefault="003B267F" w:rsidP="003B267F">
      <w:pPr>
        <w:ind w:left="-284" w:firstLine="142"/>
        <w:jc w:val="both"/>
        <w:rPr>
          <w:b/>
          <w:i/>
        </w:rPr>
      </w:pPr>
      <w:r w:rsidRPr="00CA5C0F">
        <w:rPr>
          <w:b/>
          <w:i/>
        </w:rPr>
        <w:t>«Об отчете по исполнению бюджета МО п.Понтонный за 2018 год»</w:t>
      </w:r>
      <w:r>
        <w:rPr>
          <w:sz w:val="28"/>
          <w:szCs w:val="28"/>
        </w:rPr>
        <w:t xml:space="preserve"> </w:t>
      </w:r>
    </w:p>
    <w:p w:rsidR="003B267F" w:rsidRDefault="003B267F" w:rsidP="003B267F"/>
    <w:p w:rsidR="003B267F" w:rsidRDefault="003B267F" w:rsidP="003B267F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3B267F" w:rsidRDefault="003B267F" w:rsidP="003B267F">
      <w:pPr>
        <w:jc w:val="both"/>
        <w:rPr>
          <w:sz w:val="28"/>
          <w:szCs w:val="28"/>
        </w:rPr>
      </w:pPr>
    </w:p>
    <w:p w:rsidR="003B267F" w:rsidRDefault="003B267F" w:rsidP="003B267F">
      <w:pPr>
        <w:ind w:left="-36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264.6 Бюджетного кодекса РФ, пунктом 2 статьи  24 Устава внутригородского муниципального образования Санкт-Петербурга поселок Понтонный, Положением «О бюджетном процессе внутригородского муниципального образования Санкт-Петербурга поселок Понтонный» Муниципальный Совет внутригородского муниципального образования  Санкт-Петербурга поселок Понтонный  РЕШИЛ:  </w:t>
      </w:r>
    </w:p>
    <w:p w:rsidR="003B267F" w:rsidRDefault="003B267F" w:rsidP="003B267F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Проект «Годового отчета об исполнении бюджета МО п.Понтонный за 2018 год» опубликовать в средствах массовой информации согласно Приложений к нему №№ 1,2,3,4</w:t>
      </w:r>
    </w:p>
    <w:p w:rsidR="003B267F" w:rsidRDefault="003B267F" w:rsidP="003B2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срок- до 28.03.2019 г.                       отв.- Харитонов О.М.</w:t>
      </w:r>
    </w:p>
    <w:p w:rsidR="003B267F" w:rsidRDefault="003B267F" w:rsidP="003B267F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Проект «Годового отчета об исполнении бюджета МО п.Понтонный за 2018 год» направить, в соответствии с соглашением, в Контрольно-счетную палату Санкт-Петербурга для проведения внешней проверки и экспертизы.</w:t>
      </w:r>
    </w:p>
    <w:p w:rsidR="003B267F" w:rsidRDefault="003B267F" w:rsidP="003B267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срок- до 01.04.2019 г.                           отв.- Харитонов Д.О.</w:t>
      </w:r>
    </w:p>
    <w:p w:rsidR="003B267F" w:rsidRDefault="003B267F" w:rsidP="003B267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3. Проект «Годового отчета об исполнении бюджета МО п.Понтонный за 2018 год» передать в депутатские комиссии и депутатам МС МО п.Понтонный  для ознакомления и подготовки замечаний.</w:t>
      </w:r>
    </w:p>
    <w:p w:rsidR="003B267F" w:rsidRDefault="003B267F" w:rsidP="003B267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срок-до 28.03.2019 г.                           отв.- Харитонов Д.О.</w:t>
      </w:r>
    </w:p>
    <w:p w:rsidR="003B267F" w:rsidRDefault="003B267F" w:rsidP="003B267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проведение публичных слушаний по проекту «Годового отчета об исполнении бюджета МО п.Понтонный за 2018год» в соответствии с Положением «О публичных слушаниях в МО п.Понтонный Санкт-Петербурга», принятым Постановлением МС МО п.Понтонный 19.10.2006 г., № 56/145-1.  </w:t>
      </w:r>
    </w:p>
    <w:p w:rsidR="003B267F" w:rsidRDefault="003B267F" w:rsidP="003B267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слушаний: п.Понтонный,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>, 10, 2 этаж, каб.3. Дата проведения публичных слушаний- 25.04.2019 г., 17-30.</w:t>
      </w:r>
    </w:p>
    <w:p w:rsidR="003B267F" w:rsidRDefault="003B267F" w:rsidP="003B267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 Назначить председателем публичных слушаний- главу местной администрации МО п.Понтонный, Харитонова Д.О., секретарем публичных слушаний- ведущего специалиста местной администрации Маликову Л.В.</w:t>
      </w:r>
    </w:p>
    <w:p w:rsidR="003B267F" w:rsidRDefault="003B267F" w:rsidP="003B267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Предложения и замечания по проекту «Годового отчета об исполнении бюджета МО п.Понтонный за 2018 год» принимать секретарю публичных слушаний ежедневно по рабочим дням, с 9-00 до 17-00 по адресу: п.Понтонный,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 xml:space="preserve">, 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11 (телефон/факс-462-44-27).                      </w:t>
      </w:r>
    </w:p>
    <w:p w:rsidR="003B267F" w:rsidRDefault="003B267F" w:rsidP="003B267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7.  По результатам публичных слушаний, с учетом предложений и замечаний депутатов муниципального совета, заключения КСП СПб, вынести «Годовой отчет об исполнении бюджета МО п.Понтонный за 2018 год» для рассмотрения на заседании Муниципального Совета МО п.Понтонный.       срок-май 2019 г.                                   отв.- Дюбин И.Н.</w:t>
      </w:r>
    </w:p>
    <w:p w:rsidR="003B267F" w:rsidRDefault="003B267F" w:rsidP="003B267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с момента официального опубликования (обнародования).</w:t>
      </w:r>
    </w:p>
    <w:p w:rsidR="003B267F" w:rsidRDefault="003B267F" w:rsidP="003B267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Контроль выполнения Решения возложить на </w:t>
      </w:r>
      <w:proofErr w:type="spellStart"/>
      <w:r>
        <w:rPr>
          <w:sz w:val="28"/>
          <w:szCs w:val="28"/>
        </w:rPr>
        <w:t>Дюбина</w:t>
      </w:r>
      <w:proofErr w:type="spellEnd"/>
      <w:r>
        <w:rPr>
          <w:sz w:val="28"/>
          <w:szCs w:val="28"/>
        </w:rPr>
        <w:t xml:space="preserve"> И.Н.</w:t>
      </w:r>
    </w:p>
    <w:p w:rsidR="003B267F" w:rsidRDefault="003B267F" w:rsidP="003B267F">
      <w:pPr>
        <w:ind w:firstLine="180"/>
        <w:jc w:val="both"/>
        <w:rPr>
          <w:sz w:val="28"/>
          <w:szCs w:val="28"/>
        </w:rPr>
      </w:pPr>
    </w:p>
    <w:p w:rsidR="003B267F" w:rsidRDefault="003B267F" w:rsidP="003B267F">
      <w:pPr>
        <w:jc w:val="both"/>
        <w:rPr>
          <w:sz w:val="28"/>
          <w:szCs w:val="28"/>
        </w:rPr>
      </w:pPr>
    </w:p>
    <w:p w:rsidR="003B267F" w:rsidRDefault="003B267F" w:rsidP="003B2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3B267F" w:rsidRDefault="003B267F" w:rsidP="003B26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</w:t>
      </w:r>
      <w:proofErr w:type="spellStart"/>
      <w:r>
        <w:rPr>
          <w:b/>
          <w:sz w:val="28"/>
          <w:szCs w:val="28"/>
        </w:rPr>
        <w:t>=И.Н.Дюбин</w:t>
      </w:r>
      <w:proofErr w:type="spellEnd"/>
      <w:r>
        <w:rPr>
          <w:b/>
          <w:sz w:val="28"/>
          <w:szCs w:val="28"/>
        </w:rPr>
        <w:t xml:space="preserve"> =</w:t>
      </w:r>
    </w:p>
    <w:p w:rsidR="003B267F" w:rsidRDefault="003B267F" w:rsidP="003B267F"/>
    <w:p w:rsidR="0005670C" w:rsidRDefault="003B267F"/>
    <w:sectPr w:rsidR="0005670C" w:rsidSect="0027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267F"/>
    <w:rsid w:val="00075FD1"/>
    <w:rsid w:val="00145C42"/>
    <w:rsid w:val="00161A4D"/>
    <w:rsid w:val="002706F8"/>
    <w:rsid w:val="003B267F"/>
    <w:rsid w:val="003C190F"/>
    <w:rsid w:val="004D32B1"/>
    <w:rsid w:val="005300AC"/>
    <w:rsid w:val="00583763"/>
    <w:rsid w:val="005A2136"/>
    <w:rsid w:val="005F4F62"/>
    <w:rsid w:val="006260A8"/>
    <w:rsid w:val="006331E9"/>
    <w:rsid w:val="00642F42"/>
    <w:rsid w:val="006B6E60"/>
    <w:rsid w:val="006D4040"/>
    <w:rsid w:val="007E09B5"/>
    <w:rsid w:val="008938D8"/>
    <w:rsid w:val="00996273"/>
    <w:rsid w:val="00A11DD2"/>
    <w:rsid w:val="00A858D7"/>
    <w:rsid w:val="00B02CDE"/>
    <w:rsid w:val="00B4319E"/>
    <w:rsid w:val="00BC0DA9"/>
    <w:rsid w:val="00CC28F8"/>
    <w:rsid w:val="00CC30AA"/>
    <w:rsid w:val="00D31934"/>
    <w:rsid w:val="00E13CE1"/>
    <w:rsid w:val="00E42260"/>
    <w:rsid w:val="00E443D8"/>
    <w:rsid w:val="00EC351D"/>
    <w:rsid w:val="00EF4D6A"/>
    <w:rsid w:val="00F52CEF"/>
    <w:rsid w:val="00F6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6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Понтонный ХДО</dc:creator>
  <cp:lastModifiedBy>МА Понтонный ХДО</cp:lastModifiedBy>
  <cp:revision>1</cp:revision>
  <dcterms:created xsi:type="dcterms:W3CDTF">2019-03-25T12:33:00Z</dcterms:created>
  <dcterms:modified xsi:type="dcterms:W3CDTF">2019-03-25T12:34:00Z</dcterms:modified>
</cp:coreProperties>
</file>