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58/327-1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793ADC" w:rsidRPr="00793ADC" w:rsidRDefault="00793ADC" w:rsidP="00793ADC">
      <w:pPr>
        <w:rPr>
          <w:b/>
          <w:i/>
        </w:rPr>
      </w:pPr>
      <w:r>
        <w:rPr>
          <w:b/>
          <w:i/>
        </w:rPr>
        <w:t xml:space="preserve">    </w:t>
      </w:r>
      <w:r w:rsidRPr="00793ADC">
        <w:rPr>
          <w:b/>
          <w:i/>
          <w:sz w:val="28"/>
          <w:szCs w:val="28"/>
        </w:rPr>
        <w:t>«О протесте прокуратуры Колпинского района по внесению изменений и дополнений в Положение о Бюджетном процессе в МО п</w:t>
      </w:r>
      <w:proofErr w:type="gramStart"/>
      <w:r w:rsidRPr="00793ADC">
        <w:rPr>
          <w:b/>
          <w:i/>
          <w:sz w:val="28"/>
          <w:szCs w:val="28"/>
        </w:rPr>
        <w:t>.П</w:t>
      </w:r>
      <w:proofErr w:type="gramEnd"/>
      <w:r w:rsidRPr="00793ADC">
        <w:rPr>
          <w:b/>
          <w:i/>
          <w:sz w:val="28"/>
          <w:szCs w:val="28"/>
        </w:rPr>
        <w:t xml:space="preserve">онтонный» </w:t>
      </w:r>
      <w:r w:rsidRPr="00793ADC">
        <w:rPr>
          <w:b/>
          <w:i/>
        </w:rPr>
        <w:t xml:space="preserve"> </w:t>
      </w:r>
    </w:p>
    <w:p w:rsidR="00793ADC" w:rsidRDefault="00793ADC" w:rsidP="00793ADC">
      <w:pPr>
        <w:jc w:val="both"/>
        <w:outlineLvl w:val="0"/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прокуратуры Колпинского района Санкт-Петербурга № 64 прот-2018 от 27.03.2018 года, на Решение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от 11.02.2016 № 24/293-2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Решением МС № 28/297-5 от 28.04.2016) «Об утверждении Положения «О бюджетном процессе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удовлетворить.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Положение «О бюджетном процессе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внести следующие изменения и дополнения: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п.3 ст. 5 после слов «…местного бюджета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вставить фразу «за прошедший финансовый год,» и далее по тексту.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п.2 ст. 12 после фразы «(очередной финансовый год)», вставить фразу «с одновременным составлением бюджетного прогноза и проекта изменений бюджетного прогноза на  период не менее трех лет</w:t>
      </w:r>
      <w:proofErr w:type="gramStart"/>
      <w:r>
        <w:rPr>
          <w:sz w:val="28"/>
          <w:szCs w:val="28"/>
        </w:rPr>
        <w:t>.»</w:t>
      </w:r>
      <w:proofErr w:type="gramEnd"/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Решения возложить на Яковлеву В.В.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360FA" w:rsidRDefault="00B360FA" w:rsidP="00B360FA">
      <w:pPr>
        <w:jc w:val="both"/>
        <w:rPr>
          <w:b/>
          <w:sz w:val="28"/>
          <w:szCs w:val="28"/>
        </w:rPr>
      </w:pPr>
    </w:p>
    <w:p w:rsidR="00B360FA" w:rsidRDefault="00B360FA" w:rsidP="00B360FA">
      <w:pPr>
        <w:jc w:val="both"/>
        <w:rPr>
          <w:b/>
          <w:sz w:val="28"/>
          <w:szCs w:val="28"/>
        </w:rPr>
      </w:pP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B360FA" w:rsidRDefault="00B360FA" w:rsidP="00B360F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58/327-2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793ADC" w:rsidRPr="00793ADC" w:rsidRDefault="00793ADC" w:rsidP="00793ADC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Pr="00793ADC">
        <w:rPr>
          <w:b/>
          <w:i/>
        </w:rPr>
        <w:t>«О подготовке мероприятий к празднованию Дня Победы».</w:t>
      </w:r>
    </w:p>
    <w:p w:rsidR="00793ADC" w:rsidRDefault="00793ADC" w:rsidP="00793ADC">
      <w:pPr>
        <w:jc w:val="both"/>
        <w:outlineLvl w:val="0"/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Pr="00793ADC" w:rsidRDefault="00793ADC" w:rsidP="00793ADC">
      <w:pPr>
        <w:jc w:val="both"/>
      </w:pPr>
      <w:r w:rsidRPr="00793ADC">
        <w:t xml:space="preserve">1. Организовать подготовку к празднику Победы Стены Памяти в парке УИФК, мемориальной доски Герою Советского Союза, </w:t>
      </w:r>
      <w:proofErr w:type="spellStart"/>
      <w:r w:rsidRPr="00793ADC">
        <w:t>А.Товпеко</w:t>
      </w:r>
      <w:proofErr w:type="spellEnd"/>
      <w:r w:rsidRPr="00793ADC">
        <w:t xml:space="preserve">, воинских захоронений на улице Судостроителей и в </w:t>
      </w:r>
      <w:proofErr w:type="spellStart"/>
      <w:r w:rsidRPr="00793ADC">
        <w:t>Корчмино</w:t>
      </w:r>
      <w:proofErr w:type="spellEnd"/>
      <w:r w:rsidRPr="00793ADC">
        <w:t>.</w:t>
      </w:r>
    </w:p>
    <w:p w:rsidR="00793ADC" w:rsidRPr="00793ADC" w:rsidRDefault="00793ADC" w:rsidP="00793ADC">
      <w:pPr>
        <w:jc w:val="both"/>
      </w:pPr>
      <w:r w:rsidRPr="00793ADC">
        <w:t xml:space="preserve">                 сро</w:t>
      </w:r>
      <w:proofErr w:type="gramStart"/>
      <w:r w:rsidRPr="00793ADC">
        <w:t>к-</w:t>
      </w:r>
      <w:proofErr w:type="gramEnd"/>
      <w:r w:rsidRPr="00793ADC">
        <w:t xml:space="preserve"> до 06.05.2018 г.          отв.- Харитонов О.М., Кухтин В.В.</w:t>
      </w:r>
    </w:p>
    <w:p w:rsidR="00793ADC" w:rsidRPr="00793ADC" w:rsidRDefault="00793ADC" w:rsidP="00793ADC">
      <w:pPr>
        <w:jc w:val="both"/>
      </w:pPr>
      <w:r w:rsidRPr="00793ADC">
        <w:t>2. В период празднования Дня Великой Победы на территории МО п</w:t>
      </w:r>
      <w:proofErr w:type="gramStart"/>
      <w:r w:rsidRPr="00793ADC">
        <w:t>.П</w:t>
      </w:r>
      <w:proofErr w:type="gramEnd"/>
      <w:r w:rsidRPr="00793ADC">
        <w:t>онтонный организовать проведение следующих мероприятий:</w:t>
      </w:r>
    </w:p>
    <w:p w:rsidR="00793ADC" w:rsidRPr="00793ADC" w:rsidRDefault="00793ADC" w:rsidP="00793ADC">
      <w:pPr>
        <w:jc w:val="both"/>
      </w:pPr>
      <w:r w:rsidRPr="00793ADC">
        <w:t xml:space="preserve">1.1 07.05.2018 года с 12-00 митинг с возложением венков и цветов у Стены Памяти в парке УИФК, в 12-30 на улице Судостроителей, в 13-00 у мемориальной доски Герою Советского Союза, </w:t>
      </w:r>
      <w:proofErr w:type="spellStart"/>
      <w:r w:rsidRPr="00793ADC">
        <w:t>А.Товпеко</w:t>
      </w:r>
      <w:proofErr w:type="spellEnd"/>
      <w:r w:rsidRPr="00793ADC">
        <w:t>.</w:t>
      </w:r>
    </w:p>
    <w:p w:rsidR="00793ADC" w:rsidRPr="00793ADC" w:rsidRDefault="00793ADC" w:rsidP="00793ADC">
      <w:pPr>
        <w:jc w:val="both"/>
      </w:pPr>
      <w:r w:rsidRPr="00793ADC">
        <w:t xml:space="preserve">                           отв.- Дюбин И.Н., Харитонов Д.О.</w:t>
      </w:r>
    </w:p>
    <w:p w:rsidR="00793ADC" w:rsidRPr="00793ADC" w:rsidRDefault="00793ADC" w:rsidP="00793ADC">
      <w:pPr>
        <w:jc w:val="both"/>
      </w:pPr>
      <w:r w:rsidRPr="00793ADC">
        <w:t>1.2. 07.05.2018 г. с 13-00 оказать содействие руководителям ОАО «</w:t>
      </w:r>
      <w:proofErr w:type="spellStart"/>
      <w:r w:rsidRPr="00793ADC">
        <w:t>Свеза-УИФК</w:t>
      </w:r>
      <w:proofErr w:type="spellEnd"/>
      <w:r w:rsidRPr="00793ADC">
        <w:t>» в организации вечера отдыха для ветеранов войны и труда работников УИФК, в столовой УИФК.</w:t>
      </w:r>
    </w:p>
    <w:p w:rsidR="00793ADC" w:rsidRPr="00793ADC" w:rsidRDefault="00793ADC" w:rsidP="00793ADC">
      <w:pPr>
        <w:jc w:val="both"/>
      </w:pPr>
      <w:r w:rsidRPr="00793ADC">
        <w:t xml:space="preserve">                        отв.- Харитонов Д.О., Шаранкин Г.П.</w:t>
      </w:r>
    </w:p>
    <w:p w:rsidR="00793ADC" w:rsidRPr="00793ADC" w:rsidRDefault="00793ADC" w:rsidP="00793ADC">
      <w:pPr>
        <w:jc w:val="both"/>
      </w:pPr>
      <w:r w:rsidRPr="00793ADC">
        <w:t>1.3. 07.05.2018 г. с 16-30 вечер отдыха для ветеранов войны и труда в Розовом зале ДК «Нева».</w:t>
      </w:r>
    </w:p>
    <w:p w:rsidR="00793ADC" w:rsidRPr="00793ADC" w:rsidRDefault="00793ADC" w:rsidP="00793ADC">
      <w:pPr>
        <w:jc w:val="both"/>
      </w:pPr>
      <w:r w:rsidRPr="00793ADC">
        <w:t xml:space="preserve">                        отв.- Дюбин И.Н., Шаранкин Г.П.</w:t>
      </w:r>
    </w:p>
    <w:p w:rsidR="00793ADC" w:rsidRPr="00793ADC" w:rsidRDefault="00793ADC" w:rsidP="00793ADC">
      <w:pPr>
        <w:jc w:val="both"/>
      </w:pPr>
      <w:r w:rsidRPr="00793ADC">
        <w:t xml:space="preserve">1.4. 08.05.2018 г. с 12-00 митинг и возложение венков на воинском захоронении в </w:t>
      </w:r>
      <w:proofErr w:type="spellStart"/>
      <w:r w:rsidRPr="00793ADC">
        <w:t>Корчмино</w:t>
      </w:r>
      <w:proofErr w:type="spellEnd"/>
      <w:r w:rsidRPr="00793ADC">
        <w:t>, с 14-00 чаепитие в фойе ДК «Нева» и вручение подарков для ветеранов войны и труда, концерт в Большом зале ДК «Нева».</w:t>
      </w:r>
    </w:p>
    <w:p w:rsidR="00793ADC" w:rsidRPr="00793ADC" w:rsidRDefault="00793ADC" w:rsidP="00793ADC">
      <w:pPr>
        <w:jc w:val="both"/>
      </w:pPr>
      <w:r w:rsidRPr="00793ADC">
        <w:t xml:space="preserve">                         отв.- Дюбин И.Н., Шаранкин Г.П.</w:t>
      </w:r>
    </w:p>
    <w:p w:rsidR="00793ADC" w:rsidRPr="00793ADC" w:rsidRDefault="00793ADC" w:rsidP="00793ADC">
      <w:pPr>
        <w:jc w:val="both"/>
      </w:pPr>
      <w:r w:rsidRPr="00793ADC">
        <w:t>1.5. с 05.05.2018 г. в библиотеке по ул</w:t>
      </w:r>
      <w:proofErr w:type="gramStart"/>
      <w:r w:rsidRPr="00793ADC">
        <w:t>.Ю</w:t>
      </w:r>
      <w:proofErr w:type="gramEnd"/>
      <w:r w:rsidRPr="00793ADC">
        <w:t>жной, 13 оформить фотографии «Бессмертного полка».</w:t>
      </w:r>
    </w:p>
    <w:p w:rsidR="00793ADC" w:rsidRPr="00793ADC" w:rsidRDefault="00793ADC" w:rsidP="00793ADC">
      <w:pPr>
        <w:jc w:val="both"/>
      </w:pPr>
      <w:r w:rsidRPr="00793ADC">
        <w:t xml:space="preserve">                         отв.- Ананьина Т.Е., Козлов И.В.</w:t>
      </w:r>
    </w:p>
    <w:p w:rsidR="00793ADC" w:rsidRPr="00793ADC" w:rsidRDefault="00793ADC" w:rsidP="00793ADC">
      <w:pPr>
        <w:jc w:val="both"/>
      </w:pPr>
      <w:r w:rsidRPr="00793ADC">
        <w:t>1.6. 10.05.2018 г. с 9-00 автобусная поездка в Панораму прорыва блокады и на Невский пятачок, для митинга и возложения цветов.</w:t>
      </w:r>
    </w:p>
    <w:p w:rsidR="00793ADC" w:rsidRPr="00793ADC" w:rsidRDefault="00793ADC" w:rsidP="00793ADC">
      <w:pPr>
        <w:jc w:val="both"/>
      </w:pPr>
      <w:r w:rsidRPr="00793ADC">
        <w:t xml:space="preserve">                          отв.-  Дюбин И.Н., Шаранкин Г.П. </w:t>
      </w:r>
    </w:p>
    <w:p w:rsidR="00793ADC" w:rsidRPr="00793ADC" w:rsidRDefault="00793ADC" w:rsidP="00793ADC">
      <w:pPr>
        <w:jc w:val="both"/>
      </w:pPr>
      <w:r w:rsidRPr="00793ADC">
        <w:t>3. Решение вступает в силу с момента принятия.</w:t>
      </w:r>
    </w:p>
    <w:p w:rsidR="00793ADC" w:rsidRPr="00793ADC" w:rsidRDefault="00793ADC" w:rsidP="00793ADC">
      <w:pPr>
        <w:jc w:val="both"/>
      </w:pPr>
      <w:r w:rsidRPr="00793ADC">
        <w:t>4. Контроль выполнения Решения возложить на Дюбина И.Н.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360FA" w:rsidRDefault="00793ADC" w:rsidP="00B360FA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B360FA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793ADC" w:rsidRDefault="00B360FA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</w:t>
      </w:r>
      <w:r w:rsidR="00793ADC">
        <w:rPr>
          <w:b/>
          <w:sz w:val="28"/>
        </w:rPr>
        <w:t xml:space="preserve">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58/327-3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793ADC" w:rsidRPr="00793ADC" w:rsidRDefault="00793ADC" w:rsidP="00793ADC">
      <w:pPr>
        <w:rPr>
          <w:b/>
          <w:i/>
        </w:rPr>
      </w:pPr>
      <w:r w:rsidRPr="00793ADC">
        <w:rPr>
          <w:b/>
          <w:i/>
        </w:rPr>
        <w:t xml:space="preserve">   «О проблеме с баней в МО п</w:t>
      </w:r>
      <w:proofErr w:type="gramStart"/>
      <w:r w:rsidRPr="00793ADC">
        <w:rPr>
          <w:b/>
          <w:i/>
        </w:rPr>
        <w:t>.П</w:t>
      </w:r>
      <w:proofErr w:type="gramEnd"/>
      <w:r w:rsidRPr="00793ADC">
        <w:rPr>
          <w:b/>
          <w:i/>
        </w:rPr>
        <w:t xml:space="preserve">онтонный»  </w:t>
      </w:r>
    </w:p>
    <w:p w:rsidR="00793ADC" w:rsidRDefault="00793ADC" w:rsidP="00793ADC">
      <w:pPr>
        <w:jc w:val="both"/>
        <w:outlineLvl w:val="0"/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 связи с решением вышестоящих инстанций о закрытии бани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по аварийности состояния необходимо направить письма Депутату Государственной думы, Губернатору Санкт-Петербурга, депутату Законодательного собрания, Главе Администрации Колпинского района с предложениями по организации работы бани в поселке Понтонный на период реконструкции старой бани или строительства новой.   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01.05 2018 г.                     отв.- Дюбин И.Н. 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B360FA" w:rsidRDefault="00B360FA" w:rsidP="00B360F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58/327-4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793ADC" w:rsidRDefault="00793ADC" w:rsidP="00793ADC">
      <w:pPr>
        <w:rPr>
          <w:b/>
          <w:i/>
        </w:rPr>
      </w:pPr>
      <w:r>
        <w:rPr>
          <w:b/>
          <w:i/>
        </w:rPr>
        <w:t xml:space="preserve">     </w:t>
      </w:r>
      <w:r w:rsidRPr="0075220A">
        <w:rPr>
          <w:b/>
          <w:i/>
        </w:rPr>
        <w:t>«О предложениях МС МО п</w:t>
      </w:r>
      <w:proofErr w:type="gramStart"/>
      <w:r w:rsidRPr="0075220A">
        <w:rPr>
          <w:b/>
          <w:i/>
        </w:rPr>
        <w:t>.П</w:t>
      </w:r>
      <w:proofErr w:type="gramEnd"/>
      <w:r w:rsidRPr="0075220A">
        <w:rPr>
          <w:b/>
          <w:i/>
        </w:rPr>
        <w:t>онтонный</w:t>
      </w:r>
    </w:p>
    <w:p w:rsidR="00793ADC" w:rsidRPr="0075220A" w:rsidRDefault="00793ADC" w:rsidP="00793ADC">
      <w:pPr>
        <w:rPr>
          <w:b/>
          <w:i/>
        </w:rPr>
      </w:pPr>
      <w:r w:rsidRPr="0075220A">
        <w:rPr>
          <w:b/>
          <w:i/>
        </w:rPr>
        <w:t xml:space="preserve"> в состав УИК 2018-2023 г.г.» </w:t>
      </w:r>
    </w:p>
    <w:p w:rsidR="00793ADC" w:rsidRDefault="00793ADC" w:rsidP="00793ADC">
      <w:pPr>
        <w:jc w:val="both"/>
        <w:outlineLvl w:val="0"/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истечением сроков полномочий участковых избирательных комиссий на территории 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направить в Территориальную избирательную комиссию списки кандидатур в участковые избирательные комиссии согласно приложений №№ 1,2,3,4.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B360FA" w:rsidRDefault="00B360FA" w:rsidP="00B360F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58/327-5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793ADC" w:rsidRPr="00793ADC" w:rsidRDefault="00793ADC" w:rsidP="00793ADC">
      <w:pPr>
        <w:rPr>
          <w:b/>
          <w:i/>
        </w:rPr>
      </w:pPr>
      <w:r w:rsidRPr="00793ADC">
        <w:rPr>
          <w:b/>
          <w:i/>
        </w:rPr>
        <w:t xml:space="preserve">    «Об изменениях и дополнениях</w:t>
      </w:r>
    </w:p>
    <w:p w:rsidR="00793ADC" w:rsidRPr="00793ADC" w:rsidRDefault="00793ADC" w:rsidP="00793ADC">
      <w:pPr>
        <w:rPr>
          <w:b/>
          <w:i/>
        </w:rPr>
      </w:pPr>
      <w:r w:rsidRPr="00793ADC">
        <w:rPr>
          <w:b/>
          <w:i/>
        </w:rPr>
        <w:t xml:space="preserve"> в Устав МО п</w:t>
      </w:r>
      <w:proofErr w:type="gramStart"/>
      <w:r w:rsidRPr="00793ADC">
        <w:rPr>
          <w:b/>
          <w:i/>
        </w:rPr>
        <w:t>.П</w:t>
      </w:r>
      <w:proofErr w:type="gramEnd"/>
      <w:r w:rsidRPr="00793ADC">
        <w:rPr>
          <w:b/>
          <w:i/>
        </w:rPr>
        <w:t xml:space="preserve">онтонный» </w:t>
      </w:r>
    </w:p>
    <w:p w:rsidR="00793ADC" w:rsidRPr="00793ADC" w:rsidRDefault="00793ADC" w:rsidP="00793ADC">
      <w:pPr>
        <w:rPr>
          <w:b/>
          <w:i/>
        </w:rPr>
      </w:pPr>
    </w:p>
    <w:p w:rsidR="00793ADC" w:rsidRDefault="00793ADC" w:rsidP="00793ADC">
      <w:pPr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внесением изменений в Закон СПб «Об организации местного самоуправления в Санкт-Петербурге», Законом СПб № 153-32 от 28 марта 2018 года. разработать проект Решения о внесении изменений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срок-май 2018 г.                        отв.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озлов И.В.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B360FA" w:rsidRDefault="00B360FA" w:rsidP="00B360F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</w:t>
      </w:r>
      <w:r w:rsidR="00B360FA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B360FA" w:rsidRDefault="00793ADC" w:rsidP="00793ADC">
      <w:pPr>
        <w:rPr>
          <w:b/>
          <w:i/>
        </w:rPr>
      </w:pPr>
      <w:r w:rsidRPr="00793ADC">
        <w:rPr>
          <w:b/>
          <w:i/>
        </w:rPr>
        <w:t xml:space="preserve">   «О текущем ремонте внутриквартальных проездов </w:t>
      </w:r>
    </w:p>
    <w:p w:rsidR="00793ADC" w:rsidRPr="00793ADC" w:rsidRDefault="00793ADC" w:rsidP="00793ADC">
      <w:pPr>
        <w:rPr>
          <w:b/>
          <w:i/>
        </w:rPr>
      </w:pPr>
      <w:r w:rsidRPr="00793ADC">
        <w:rPr>
          <w:b/>
          <w:i/>
        </w:rPr>
        <w:t>вдоль домов ИЖС квартала 17501».</w:t>
      </w:r>
    </w:p>
    <w:p w:rsidR="00793ADC" w:rsidRDefault="00793ADC" w:rsidP="00793ADC">
      <w:pPr>
        <w:jc w:val="both"/>
        <w:outlineLvl w:val="0"/>
        <w:rPr>
          <w:sz w:val="28"/>
          <w:szCs w:val="28"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rPr>
          <w:sz w:val="28"/>
          <w:szCs w:val="28"/>
        </w:rPr>
      </w:pPr>
    </w:p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>1. Поручить местной администрации ВМО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разработать сметную документацию на текущий ремонт проездов и включить данный вид работ в адресную программу текущего ремонта внутриквартальных территорий и проект бюджета Муниципального образования пос.Понтонный на 2019 год.</w:t>
      </w: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срок-май 2018 г.                          отв.- Харитонов Д.О.</w:t>
      </w:r>
    </w:p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Г.А..</w:t>
      </w:r>
    </w:p>
    <w:p w:rsidR="00B360FA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360FA" w:rsidRDefault="00B360FA" w:rsidP="00B3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B360FA" w:rsidRDefault="00B360FA" w:rsidP="00B360F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B360FA" w:rsidRDefault="00B360FA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93ADC" w:rsidRDefault="00793ADC" w:rsidP="00793AD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93ADC" w:rsidRDefault="00793ADC" w:rsidP="00793AD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93ADC" w:rsidRDefault="00793ADC" w:rsidP="00793AD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93ADC" w:rsidRDefault="00793ADC" w:rsidP="00793ADC">
      <w:pPr>
        <w:jc w:val="center"/>
        <w:outlineLvl w:val="0"/>
        <w:rPr>
          <w:b/>
          <w:sz w:val="28"/>
        </w:rPr>
      </w:pPr>
    </w:p>
    <w:p w:rsidR="00793ADC" w:rsidRDefault="00793ADC" w:rsidP="00793A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</w:t>
      </w:r>
      <w:r w:rsidR="00B360FA">
        <w:rPr>
          <w:b/>
          <w:sz w:val="28"/>
        </w:rPr>
        <w:t>7</w:t>
      </w:r>
      <w:r>
        <w:rPr>
          <w:b/>
          <w:sz w:val="28"/>
        </w:rPr>
        <w:t xml:space="preserve"> </w:t>
      </w:r>
    </w:p>
    <w:p w:rsidR="00793ADC" w:rsidRDefault="00793ADC" w:rsidP="00793AD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93ADC" w:rsidRDefault="00793ADC" w:rsidP="00793AD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93ADC" w:rsidRDefault="00793ADC" w:rsidP="00793ADC"/>
    <w:p w:rsidR="00793ADC" w:rsidRDefault="00793ADC" w:rsidP="00793AD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93ADC" w:rsidRDefault="00793ADC" w:rsidP="00793ADC"/>
    <w:p w:rsidR="00B360FA" w:rsidRDefault="00793ADC" w:rsidP="00B360FA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B360FA" w:rsidRPr="00B360FA">
        <w:rPr>
          <w:b/>
          <w:i/>
        </w:rPr>
        <w:t xml:space="preserve">«О награждении памятными знаками и грамотами </w:t>
      </w:r>
    </w:p>
    <w:p w:rsidR="00B360FA" w:rsidRDefault="00B360FA" w:rsidP="00B360FA">
      <w:pPr>
        <w:jc w:val="both"/>
        <w:rPr>
          <w:b/>
          <w:i/>
        </w:rPr>
      </w:pPr>
      <w:r w:rsidRPr="00B360FA">
        <w:rPr>
          <w:b/>
          <w:i/>
        </w:rPr>
        <w:t>к 20-летию МСУ в СПб».</w:t>
      </w:r>
    </w:p>
    <w:p w:rsidR="00B360FA" w:rsidRDefault="00B360FA" w:rsidP="00B360FA">
      <w:pPr>
        <w:jc w:val="both"/>
        <w:rPr>
          <w:b/>
          <w:i/>
        </w:rPr>
      </w:pPr>
    </w:p>
    <w:p w:rsidR="00B360FA" w:rsidRPr="00B360FA" w:rsidRDefault="00B360FA" w:rsidP="00B360FA">
      <w:pPr>
        <w:jc w:val="both"/>
        <w:rPr>
          <w:b/>
          <w:i/>
        </w:rPr>
      </w:pPr>
    </w:p>
    <w:p w:rsidR="00793ADC" w:rsidRDefault="00793ADC" w:rsidP="00793A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20-ти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организации органов МСУ в Санкт-Петербурге наградить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муниципальных служащих МА МО п.Понтонный внесших наиболее значительный в клад в развитие местного самоуправления памятными знаками и грамотами, согласно Приложения № 1.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93ADC" w:rsidRDefault="00793ADC" w:rsidP="00793AD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793ADC" w:rsidRDefault="00793ADC" w:rsidP="00793ADC">
      <w:pPr>
        <w:rPr>
          <w:sz w:val="28"/>
          <w:szCs w:val="28"/>
        </w:rPr>
      </w:pPr>
    </w:p>
    <w:p w:rsidR="00B360FA" w:rsidRDefault="00B360FA" w:rsidP="00793ADC">
      <w:pPr>
        <w:rPr>
          <w:sz w:val="28"/>
          <w:szCs w:val="28"/>
        </w:rPr>
      </w:pPr>
    </w:p>
    <w:p w:rsidR="00793ADC" w:rsidRDefault="00793ADC" w:rsidP="00793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93ADC" w:rsidRDefault="00793ADC" w:rsidP="00793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793ADC" w:rsidRDefault="0075220A" w:rsidP="0075220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93ADC" w:rsidRDefault="00793ADC" w:rsidP="0075220A">
      <w:pPr>
        <w:rPr>
          <w:b/>
          <w:sz w:val="28"/>
        </w:rPr>
      </w:pPr>
    </w:p>
    <w:p w:rsidR="00793ADC" w:rsidRDefault="00793ADC" w:rsidP="0075220A">
      <w:pPr>
        <w:rPr>
          <w:b/>
          <w:sz w:val="28"/>
        </w:rPr>
      </w:pPr>
    </w:p>
    <w:p w:rsidR="00793ADC" w:rsidRDefault="00793ADC" w:rsidP="0075220A">
      <w:pPr>
        <w:rPr>
          <w:b/>
          <w:sz w:val="28"/>
        </w:rPr>
      </w:pPr>
    </w:p>
    <w:p w:rsidR="00793ADC" w:rsidRDefault="00793ADC" w:rsidP="0075220A">
      <w:pPr>
        <w:rPr>
          <w:b/>
          <w:sz w:val="28"/>
        </w:rPr>
      </w:pPr>
    </w:p>
    <w:p w:rsidR="00B360FA" w:rsidRDefault="00793ADC" w:rsidP="0075220A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B360FA" w:rsidRDefault="00B360FA" w:rsidP="0075220A">
      <w:pPr>
        <w:rPr>
          <w:b/>
          <w:sz w:val="28"/>
        </w:rPr>
      </w:pPr>
    </w:p>
    <w:p w:rsidR="0075220A" w:rsidRDefault="00B360FA" w:rsidP="0075220A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</w:t>
      </w:r>
      <w:r w:rsidR="00793ADC">
        <w:rPr>
          <w:b/>
          <w:sz w:val="28"/>
        </w:rPr>
        <w:t xml:space="preserve"> </w:t>
      </w:r>
      <w:r w:rsidR="0075220A">
        <w:rPr>
          <w:b/>
          <w:sz w:val="28"/>
        </w:rPr>
        <w:t xml:space="preserve">    Муниципальный Совет</w:t>
      </w:r>
    </w:p>
    <w:p w:rsidR="0075220A" w:rsidRDefault="0075220A" w:rsidP="0075220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5220A" w:rsidRDefault="0075220A" w:rsidP="0075220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5220A" w:rsidRDefault="0075220A" w:rsidP="0075220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5220A" w:rsidRDefault="0075220A" w:rsidP="0075220A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5220A" w:rsidRDefault="0075220A" w:rsidP="0075220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2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5220A" w:rsidRDefault="0075220A" w:rsidP="0075220A">
      <w:pPr>
        <w:jc w:val="center"/>
        <w:outlineLvl w:val="0"/>
        <w:rPr>
          <w:b/>
          <w:sz w:val="28"/>
        </w:rPr>
      </w:pPr>
    </w:p>
    <w:p w:rsidR="0075220A" w:rsidRDefault="0075220A" w:rsidP="0075220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58/327-</w:t>
      </w:r>
      <w:r w:rsidR="00B360FA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75220A" w:rsidRDefault="0075220A" w:rsidP="0075220A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5220A" w:rsidRDefault="0075220A" w:rsidP="0075220A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5220A" w:rsidRDefault="0075220A" w:rsidP="0075220A"/>
    <w:p w:rsidR="0075220A" w:rsidRDefault="0075220A" w:rsidP="0075220A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757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5220A" w:rsidRDefault="0075220A" w:rsidP="0075220A"/>
    <w:p w:rsidR="0075220A" w:rsidRDefault="0075220A" w:rsidP="0075220A">
      <w:pPr>
        <w:rPr>
          <w:b/>
          <w:i/>
        </w:rPr>
      </w:pPr>
      <w:r>
        <w:rPr>
          <w:b/>
          <w:i/>
        </w:rPr>
        <w:t xml:space="preserve">     </w:t>
      </w:r>
      <w:r w:rsidRPr="0075220A">
        <w:rPr>
          <w:b/>
          <w:i/>
        </w:rPr>
        <w:t>«О предложениях МС МО п</w:t>
      </w:r>
      <w:proofErr w:type="gramStart"/>
      <w:r w:rsidRPr="0075220A">
        <w:rPr>
          <w:b/>
          <w:i/>
        </w:rPr>
        <w:t>.П</w:t>
      </w:r>
      <w:proofErr w:type="gramEnd"/>
      <w:r w:rsidRPr="0075220A">
        <w:rPr>
          <w:b/>
          <w:i/>
        </w:rPr>
        <w:t>онтонный</w:t>
      </w:r>
    </w:p>
    <w:p w:rsidR="0075220A" w:rsidRPr="0075220A" w:rsidRDefault="0075220A" w:rsidP="0075220A">
      <w:pPr>
        <w:rPr>
          <w:b/>
          <w:i/>
        </w:rPr>
      </w:pPr>
      <w:r w:rsidRPr="0075220A">
        <w:rPr>
          <w:b/>
          <w:i/>
        </w:rPr>
        <w:t xml:space="preserve"> в состав УИК 2018-2023 г.г.» </w:t>
      </w:r>
    </w:p>
    <w:p w:rsidR="0075220A" w:rsidRDefault="0075220A" w:rsidP="0075220A">
      <w:pPr>
        <w:jc w:val="both"/>
        <w:outlineLvl w:val="0"/>
        <w:rPr>
          <w:sz w:val="28"/>
          <w:szCs w:val="28"/>
        </w:rPr>
      </w:pPr>
    </w:p>
    <w:p w:rsidR="0075220A" w:rsidRDefault="0075220A" w:rsidP="007522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5220A" w:rsidRDefault="0075220A" w:rsidP="0075220A">
      <w:pPr>
        <w:jc w:val="both"/>
        <w:rPr>
          <w:sz w:val="28"/>
          <w:szCs w:val="28"/>
        </w:rPr>
      </w:pPr>
    </w:p>
    <w:p w:rsidR="0075220A" w:rsidRDefault="0075220A" w:rsidP="00753399">
      <w:pPr>
        <w:jc w:val="both"/>
        <w:rPr>
          <w:sz w:val="28"/>
          <w:szCs w:val="28"/>
        </w:rPr>
      </w:pPr>
    </w:p>
    <w:p w:rsidR="00753399" w:rsidRDefault="00753399" w:rsidP="00753399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истечением сроков полномочий участковых избирательных комиссий на территории 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направить в Территориальную избирательную комиссию списки кандидатур в участковые избирательные комиссии согласно приложений №№ 1,2,3,4.</w:t>
      </w:r>
    </w:p>
    <w:p w:rsidR="00753399" w:rsidRDefault="00753399" w:rsidP="0075339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53399" w:rsidRDefault="00753399" w:rsidP="0075339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852A2F" w:rsidRDefault="00852A2F"/>
    <w:p w:rsidR="0075220A" w:rsidRDefault="0075220A"/>
    <w:p w:rsidR="0075220A" w:rsidRDefault="0075220A"/>
    <w:p w:rsidR="0075220A" w:rsidRDefault="0075220A"/>
    <w:p w:rsidR="0075220A" w:rsidRDefault="0075220A">
      <w:pPr>
        <w:rPr>
          <w:b/>
          <w:sz w:val="28"/>
          <w:szCs w:val="28"/>
        </w:rPr>
      </w:pPr>
      <w:r w:rsidRPr="0075220A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5220A" w:rsidRPr="0075220A" w:rsidRDefault="0075220A">
      <w:pPr>
        <w:rPr>
          <w:b/>
          <w:sz w:val="28"/>
          <w:szCs w:val="28"/>
        </w:rPr>
      </w:pPr>
      <w:r w:rsidRPr="0075220A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п</w:t>
      </w:r>
      <w:r w:rsidRPr="0075220A">
        <w:rPr>
          <w:b/>
          <w:sz w:val="28"/>
          <w:szCs w:val="28"/>
        </w:rPr>
        <w:t>оселок Понтонный =                             = И.Н.Дюбин =</w:t>
      </w:r>
    </w:p>
    <w:sectPr w:rsidR="0075220A" w:rsidRPr="0075220A" w:rsidSect="008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3399"/>
    <w:rsid w:val="00113F1E"/>
    <w:rsid w:val="00381923"/>
    <w:rsid w:val="0075220A"/>
    <w:rsid w:val="00753399"/>
    <w:rsid w:val="0077575B"/>
    <w:rsid w:val="00793ADC"/>
    <w:rsid w:val="00852A2F"/>
    <w:rsid w:val="00B360FA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2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12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489E-FBAA-4EBF-BBB2-49C6EAB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8</cp:revision>
  <cp:lastPrinted>2018-04-25T12:19:00Z</cp:lastPrinted>
  <dcterms:created xsi:type="dcterms:W3CDTF">2018-04-19T09:05:00Z</dcterms:created>
  <dcterms:modified xsi:type="dcterms:W3CDTF">2018-04-25T12:19:00Z</dcterms:modified>
</cp:coreProperties>
</file>