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95" w:rsidRDefault="00881395" w:rsidP="00881395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81395" w:rsidRDefault="00881395" w:rsidP="0088139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81395" w:rsidRPr="00794E77" w:rsidRDefault="00881395" w:rsidP="0088139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4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81395" w:rsidRPr="00794E77" w:rsidRDefault="00881395" w:rsidP="00881395">
      <w:pPr>
        <w:jc w:val="center"/>
        <w:outlineLvl w:val="0"/>
        <w:rPr>
          <w:b/>
          <w:sz w:val="28"/>
        </w:rPr>
      </w:pPr>
    </w:p>
    <w:p w:rsidR="00881395" w:rsidRDefault="00881395" w:rsidP="00881395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15/284-1</w:t>
      </w:r>
    </w:p>
    <w:p w:rsidR="00881395" w:rsidRDefault="00881395" w:rsidP="0088139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881395" w:rsidRDefault="00881395" w:rsidP="00881395"/>
    <w:p w:rsidR="00881395" w:rsidRDefault="00881395" w:rsidP="00881395">
      <w:r>
        <w:t>23 июля 2015 года.</w:t>
      </w:r>
    </w:p>
    <w:p w:rsidR="00881395" w:rsidRDefault="00881395" w:rsidP="00881395"/>
    <w:p w:rsidR="00881395" w:rsidRDefault="00881395" w:rsidP="00881395">
      <w:pPr>
        <w:rPr>
          <w:b/>
          <w:i/>
        </w:rPr>
      </w:pPr>
      <w:r w:rsidRPr="00881395">
        <w:rPr>
          <w:b/>
          <w:i/>
        </w:rPr>
        <w:t>«О готовности к проведению праздника</w:t>
      </w:r>
    </w:p>
    <w:p w:rsidR="00881395" w:rsidRPr="00881395" w:rsidRDefault="00881395" w:rsidP="00881395">
      <w:pPr>
        <w:rPr>
          <w:b/>
          <w:i/>
        </w:rPr>
      </w:pPr>
      <w:r w:rsidRPr="00881395">
        <w:rPr>
          <w:b/>
          <w:i/>
        </w:rPr>
        <w:t xml:space="preserve"> «День ВМФ-День поселка Понтонный».</w:t>
      </w:r>
    </w:p>
    <w:p w:rsidR="00881395" w:rsidRDefault="00881395" w:rsidP="00881395">
      <w:r>
        <w:rPr>
          <w:b/>
          <w:i/>
        </w:rPr>
        <w:t xml:space="preserve"> </w:t>
      </w:r>
    </w:p>
    <w:p w:rsidR="00881395" w:rsidRPr="00332D2F" w:rsidRDefault="00881395" w:rsidP="00881395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35358E" w:rsidRDefault="0035358E" w:rsidP="0035358E">
      <w:pPr>
        <w:rPr>
          <w:sz w:val="28"/>
          <w:szCs w:val="28"/>
        </w:rPr>
      </w:pP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1. Праздник ««День ВМФ-День поселка Понтонный» провести 25 июля 2015 года на стадионе «Парус» с 11-00 до 17-00.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срок-25.07.2015 г.                                      отв.- Харитонов О.М.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2. Провести рабочее совещание по готовности стадиона «Парус» к проведению праздника «День ВМФ-День поселка Понтонный».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срок-до 25.07.2015 г.                                 отв.- Дюбин И.Н.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3. В сценарий праздника внести изменения по времени выступления </w:t>
      </w:r>
      <w:proofErr w:type="gramStart"/>
      <w:r>
        <w:rPr>
          <w:sz w:val="28"/>
          <w:szCs w:val="28"/>
        </w:rPr>
        <w:t>поздравляющих</w:t>
      </w:r>
      <w:proofErr w:type="gramEnd"/>
      <w:r>
        <w:rPr>
          <w:sz w:val="28"/>
          <w:szCs w:val="28"/>
        </w:rPr>
        <w:t xml:space="preserve"> и по персональным лицам.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срок- до 25.07.2015 г.                               отв.- </w:t>
      </w:r>
      <w:proofErr w:type="spellStart"/>
      <w:r>
        <w:rPr>
          <w:sz w:val="28"/>
          <w:szCs w:val="28"/>
        </w:rPr>
        <w:t>Бакатов</w:t>
      </w:r>
      <w:proofErr w:type="spellEnd"/>
      <w:r>
        <w:rPr>
          <w:sz w:val="28"/>
          <w:szCs w:val="28"/>
        </w:rPr>
        <w:t xml:space="preserve"> Е.А.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81395" w:rsidRDefault="00881395" w:rsidP="0088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= И.Н.Дюбин =              </w:t>
      </w: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81395" w:rsidRDefault="00881395" w:rsidP="0088139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81395" w:rsidRPr="00794E77" w:rsidRDefault="00881395" w:rsidP="0088139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5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81395" w:rsidRPr="00794E77" w:rsidRDefault="00881395" w:rsidP="00881395">
      <w:pPr>
        <w:jc w:val="center"/>
        <w:outlineLvl w:val="0"/>
        <w:rPr>
          <w:b/>
          <w:sz w:val="28"/>
        </w:rPr>
      </w:pPr>
    </w:p>
    <w:p w:rsidR="00881395" w:rsidRDefault="00881395" w:rsidP="00881395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15/284-2</w:t>
      </w:r>
    </w:p>
    <w:p w:rsidR="00881395" w:rsidRDefault="00881395" w:rsidP="0088139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881395" w:rsidRDefault="00881395" w:rsidP="00881395"/>
    <w:p w:rsidR="00881395" w:rsidRDefault="00881395" w:rsidP="00881395">
      <w:r>
        <w:t>23 июля 2015 года.</w:t>
      </w:r>
    </w:p>
    <w:p w:rsidR="00881395" w:rsidRDefault="00881395" w:rsidP="00881395"/>
    <w:p w:rsidR="00881395" w:rsidRPr="00881395" w:rsidRDefault="00881395" w:rsidP="00881395">
      <w:pPr>
        <w:rPr>
          <w:b/>
          <w:i/>
        </w:rPr>
      </w:pPr>
      <w:r w:rsidRPr="00881395">
        <w:rPr>
          <w:b/>
          <w:i/>
        </w:rPr>
        <w:t>«Об изменениях в бюджет МО п</w:t>
      </w:r>
      <w:proofErr w:type="gramStart"/>
      <w:r w:rsidRPr="00881395">
        <w:rPr>
          <w:b/>
          <w:i/>
        </w:rPr>
        <w:t>.П</w:t>
      </w:r>
      <w:proofErr w:type="gramEnd"/>
      <w:r w:rsidRPr="00881395">
        <w:rPr>
          <w:b/>
          <w:i/>
        </w:rPr>
        <w:t xml:space="preserve">онтонный на 2015 год» </w:t>
      </w:r>
    </w:p>
    <w:p w:rsidR="00881395" w:rsidRDefault="00881395" w:rsidP="00881395"/>
    <w:p w:rsidR="00881395" w:rsidRPr="00332D2F" w:rsidRDefault="00881395" w:rsidP="00881395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881395" w:rsidRDefault="00881395" w:rsidP="00881395">
      <w:pPr>
        <w:rPr>
          <w:sz w:val="28"/>
          <w:szCs w:val="28"/>
        </w:rPr>
      </w:pPr>
    </w:p>
    <w:p w:rsidR="008F31E0" w:rsidRDefault="008F31E0" w:rsidP="008F31E0">
      <w:pPr>
        <w:outlineLvl w:val="0"/>
        <w:rPr>
          <w:b/>
        </w:rPr>
      </w:pPr>
      <w:r>
        <w:rPr>
          <w:b/>
        </w:rPr>
        <w:t xml:space="preserve">Внести в Решение «Об утверждении бюджета МО п. Понтонный на 2015 год» </w:t>
      </w:r>
    </w:p>
    <w:p w:rsidR="008F31E0" w:rsidRDefault="008F31E0" w:rsidP="008F31E0">
      <w:pPr>
        <w:outlineLvl w:val="0"/>
        <w:rPr>
          <w:b/>
        </w:rPr>
      </w:pPr>
      <w:r>
        <w:rPr>
          <w:b/>
        </w:rPr>
        <w:t>№  68/273-3 от 18.12.2014 г. следующие изменения:</w:t>
      </w:r>
    </w:p>
    <w:p w:rsidR="008F31E0" w:rsidRDefault="008F31E0" w:rsidP="008F31E0">
      <w:pPr>
        <w:outlineLvl w:val="0"/>
        <w:rPr>
          <w:b/>
        </w:rPr>
      </w:pPr>
    </w:p>
    <w:p w:rsidR="008F31E0" w:rsidRDefault="008F31E0" w:rsidP="008F31E0">
      <w:pPr>
        <w:jc w:val="both"/>
      </w:pPr>
      <w:r>
        <w:t xml:space="preserve">1. Пункт 1 читать в новой редакции:               </w:t>
      </w:r>
    </w:p>
    <w:p w:rsidR="008F31E0" w:rsidRDefault="008F31E0" w:rsidP="008F31E0">
      <w:pPr>
        <w:ind w:left="-285" w:firstLine="114"/>
        <w:jc w:val="both"/>
      </w:pPr>
      <w:r>
        <w:t xml:space="preserve">              -  по доходам в сумме     -   45447,3 тыс. руб.</w:t>
      </w:r>
    </w:p>
    <w:p w:rsidR="008F31E0" w:rsidRDefault="008F31E0" w:rsidP="008F31E0">
      <w:pPr>
        <w:ind w:left="-285" w:firstLine="114"/>
        <w:jc w:val="both"/>
      </w:pPr>
      <w:r>
        <w:t xml:space="preserve">              -   по расходам в сумме   -   45447,3 тыс. руб.</w:t>
      </w:r>
    </w:p>
    <w:p w:rsidR="008F31E0" w:rsidRDefault="008F31E0" w:rsidP="008F31E0">
      <w:pPr>
        <w:jc w:val="both"/>
      </w:pPr>
      <w:r>
        <w:t>2. В п.6 текстовой части Решения сумму 2409,5 заменить на 2313,1.</w:t>
      </w:r>
    </w:p>
    <w:p w:rsidR="008F31E0" w:rsidRDefault="008F31E0" w:rsidP="008F31E0">
      <w:pPr>
        <w:jc w:val="both"/>
      </w:pPr>
      <w:r>
        <w:t>3. В п.8 текстовой части Решения сумму 20019,2 заменить на 19922,8.</w:t>
      </w:r>
    </w:p>
    <w:p w:rsidR="008F31E0" w:rsidRDefault="008F31E0" w:rsidP="008F31E0">
      <w:pPr>
        <w:jc w:val="both"/>
        <w:rPr>
          <w:b/>
        </w:rPr>
      </w:pPr>
      <w:r>
        <w:t xml:space="preserve">4. Приложение №1 «Доходы  местного бюджета внутригородского муниципального образования Санкт-Петербурга поселка Понтонный на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.» читать в новой редакции </w:t>
      </w:r>
      <w:proofErr w:type="gramStart"/>
      <w:r>
        <w:t>согласно Приложения</w:t>
      </w:r>
      <w:proofErr w:type="gramEnd"/>
      <w:r>
        <w:t xml:space="preserve"> №1 «Изменения в приложение №1 «Доходы  местного бюджета внутригородского муниципального образования Санкт-Петербурга поселка Понтонный на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.» к настоящему решению.</w:t>
      </w:r>
    </w:p>
    <w:p w:rsidR="008F31E0" w:rsidRDefault="008F31E0" w:rsidP="008F31E0">
      <w:pPr>
        <w:jc w:val="both"/>
        <w:rPr>
          <w:b/>
        </w:rPr>
      </w:pPr>
      <w:r>
        <w:t xml:space="preserve">5. Приложение №2 «Распределение бюджетных </w:t>
      </w:r>
      <w:proofErr w:type="gramStart"/>
      <w: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t xml:space="preserve"> Понтонный в 2015 году» читать в новой редакции согласно</w:t>
      </w:r>
      <w:r>
        <w:rPr>
          <w:b/>
        </w:rPr>
        <w:t xml:space="preserve">  </w:t>
      </w:r>
      <w:r>
        <w:t>Приложения №2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в 2015 году» к настоящему решению.</w:t>
      </w:r>
    </w:p>
    <w:p w:rsidR="008F31E0" w:rsidRDefault="008F31E0" w:rsidP="008F31E0">
      <w:pPr>
        <w:jc w:val="both"/>
      </w:pPr>
      <w:r>
        <w:t xml:space="preserve">6. Приложение №3 «Ведомственная структура </w:t>
      </w:r>
      <w:proofErr w:type="gramStart"/>
      <w:r>
        <w:t>расходов местного бюджета внутригородского муниципального образования Санкт-Петербурга поселка</w:t>
      </w:r>
      <w:proofErr w:type="gramEnd"/>
      <w:r>
        <w:t xml:space="preserve">  Понтонный  в 2015 году» читать в новой редакции согласно</w:t>
      </w:r>
      <w:r>
        <w:rPr>
          <w:b/>
        </w:rPr>
        <w:t xml:space="preserve">  </w:t>
      </w:r>
      <w:r>
        <w:t>Приложения №3 «Изменения в приложение №3 «Ведомственная структура расходов местного бюджета внутригородского муниципального образования Санкт-Петербурга поселка  Понтонный  в 2015 году» к настоящему решению.</w:t>
      </w:r>
    </w:p>
    <w:p w:rsidR="008F31E0" w:rsidRDefault="008F31E0" w:rsidP="008F31E0">
      <w:pPr>
        <w:jc w:val="both"/>
      </w:pPr>
      <w:r>
        <w:t xml:space="preserve">7. Приложение №7 «Источники внутреннего </w:t>
      </w:r>
      <w:proofErr w:type="gramStart"/>
      <w: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t xml:space="preserve">  Понтонный в 2015 году» читать в новой редакции согласно</w:t>
      </w:r>
      <w:r>
        <w:rPr>
          <w:b/>
        </w:rPr>
        <w:t xml:space="preserve">  </w:t>
      </w:r>
      <w:r>
        <w:t xml:space="preserve">Приложения №4 «Изменения в приложение №7 «Источники внутреннего финансирования дефицита местного бюджета </w:t>
      </w:r>
      <w:r>
        <w:lastRenderedPageBreak/>
        <w:t>внутригородского муниципального образования  Санкт-Петербурга поселка  Понтонный в 2015 году».</w:t>
      </w:r>
    </w:p>
    <w:p w:rsidR="008F31E0" w:rsidRPr="006D2B99" w:rsidRDefault="008F31E0" w:rsidP="008F31E0">
      <w:pPr>
        <w:jc w:val="both"/>
        <w:rPr>
          <w:sz w:val="28"/>
          <w:szCs w:val="28"/>
        </w:rPr>
      </w:pPr>
      <w:r w:rsidRPr="006D2B99">
        <w:rPr>
          <w:sz w:val="28"/>
          <w:szCs w:val="28"/>
        </w:rPr>
        <w:t>8.  Решение вступает в силу с момента официального опубликования  (обнародования).</w:t>
      </w:r>
    </w:p>
    <w:p w:rsidR="008F31E0" w:rsidRPr="006D2B99" w:rsidRDefault="008F31E0" w:rsidP="008F31E0">
      <w:pPr>
        <w:jc w:val="both"/>
        <w:rPr>
          <w:sz w:val="28"/>
          <w:szCs w:val="28"/>
        </w:rPr>
      </w:pPr>
      <w:r w:rsidRPr="006D2B99">
        <w:rPr>
          <w:sz w:val="28"/>
          <w:szCs w:val="28"/>
        </w:rPr>
        <w:t>9.  Контроль выполнения Решения возложить на Березина А.Ю.</w:t>
      </w:r>
    </w:p>
    <w:p w:rsidR="008F31E0" w:rsidRPr="006D2B99" w:rsidRDefault="008F31E0" w:rsidP="008F31E0">
      <w:pPr>
        <w:jc w:val="both"/>
        <w:rPr>
          <w:sz w:val="28"/>
          <w:szCs w:val="28"/>
        </w:rPr>
      </w:pPr>
    </w:p>
    <w:p w:rsidR="0035358E" w:rsidRDefault="0035358E" w:rsidP="0035358E">
      <w:pPr>
        <w:rPr>
          <w:sz w:val="28"/>
          <w:szCs w:val="28"/>
        </w:rPr>
      </w:pPr>
    </w:p>
    <w:p w:rsidR="0035358E" w:rsidRDefault="0035358E" w:rsidP="0035358E">
      <w:pPr>
        <w:rPr>
          <w:sz w:val="28"/>
          <w:szCs w:val="28"/>
        </w:rPr>
      </w:pPr>
    </w:p>
    <w:p w:rsidR="00881395" w:rsidRDefault="00881395" w:rsidP="0088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81395" w:rsidRDefault="00881395" w:rsidP="0088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, исполняющий полномочия председателя муниципального совета =                   = И.Н.Дюбин =              </w:t>
      </w:r>
    </w:p>
    <w:p w:rsidR="0035358E" w:rsidRDefault="0035358E" w:rsidP="0035358E">
      <w:pPr>
        <w:rPr>
          <w:sz w:val="28"/>
          <w:szCs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F31E0" w:rsidRDefault="00881395" w:rsidP="00881395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F31E0" w:rsidRDefault="008F31E0" w:rsidP="00881395">
      <w:pPr>
        <w:rPr>
          <w:b/>
          <w:sz w:val="28"/>
        </w:rPr>
      </w:pPr>
    </w:p>
    <w:p w:rsidR="00881395" w:rsidRDefault="008F31E0" w:rsidP="00881395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881395">
        <w:rPr>
          <w:b/>
          <w:sz w:val="28"/>
        </w:rPr>
        <w:t xml:space="preserve">      Муниципальный Совет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81395" w:rsidRDefault="00881395" w:rsidP="0088139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81395" w:rsidRPr="00794E77" w:rsidRDefault="00881395" w:rsidP="0088139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6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81395" w:rsidRPr="00794E77" w:rsidRDefault="00881395" w:rsidP="00881395">
      <w:pPr>
        <w:jc w:val="center"/>
        <w:outlineLvl w:val="0"/>
        <w:rPr>
          <w:b/>
          <w:sz w:val="28"/>
        </w:rPr>
      </w:pPr>
    </w:p>
    <w:p w:rsidR="00881395" w:rsidRDefault="00881395" w:rsidP="00881395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15/284-3</w:t>
      </w:r>
    </w:p>
    <w:p w:rsidR="00881395" w:rsidRDefault="00881395" w:rsidP="0088139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881395" w:rsidRDefault="00881395" w:rsidP="00881395"/>
    <w:p w:rsidR="00881395" w:rsidRDefault="00881395" w:rsidP="00881395">
      <w:r>
        <w:t>23 июля 2015 года.</w:t>
      </w:r>
    </w:p>
    <w:p w:rsidR="00881395" w:rsidRDefault="00881395" w:rsidP="00881395"/>
    <w:p w:rsidR="00881395" w:rsidRDefault="00881395" w:rsidP="00881395">
      <w:pPr>
        <w:rPr>
          <w:b/>
          <w:i/>
        </w:rPr>
      </w:pPr>
      <w:r w:rsidRPr="00881395">
        <w:rPr>
          <w:b/>
          <w:i/>
        </w:rPr>
        <w:t>«Об исполнении бюджета МО п</w:t>
      </w:r>
      <w:proofErr w:type="gramStart"/>
      <w:r w:rsidRPr="00881395">
        <w:rPr>
          <w:b/>
          <w:i/>
        </w:rPr>
        <w:t>.П</w:t>
      </w:r>
      <w:proofErr w:type="gramEnd"/>
      <w:r w:rsidRPr="00881395">
        <w:rPr>
          <w:b/>
          <w:i/>
        </w:rPr>
        <w:t xml:space="preserve">онтонный </w:t>
      </w:r>
    </w:p>
    <w:p w:rsidR="00881395" w:rsidRDefault="00881395" w:rsidP="00881395">
      <w:pPr>
        <w:rPr>
          <w:sz w:val="28"/>
          <w:szCs w:val="28"/>
        </w:rPr>
      </w:pPr>
      <w:r w:rsidRPr="00881395">
        <w:rPr>
          <w:b/>
          <w:i/>
        </w:rPr>
        <w:t>за 2-й квартал 2015 года»</w:t>
      </w:r>
      <w:r>
        <w:rPr>
          <w:sz w:val="28"/>
          <w:szCs w:val="28"/>
        </w:rPr>
        <w:t xml:space="preserve"> </w:t>
      </w:r>
    </w:p>
    <w:p w:rsidR="00881395" w:rsidRDefault="00881395" w:rsidP="00881395">
      <w:pPr>
        <w:rPr>
          <w:sz w:val="28"/>
          <w:szCs w:val="28"/>
        </w:rPr>
      </w:pPr>
    </w:p>
    <w:p w:rsidR="00881395" w:rsidRDefault="00881395" w:rsidP="00881395"/>
    <w:p w:rsidR="00881395" w:rsidRPr="00332D2F" w:rsidRDefault="00881395" w:rsidP="00881395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881395" w:rsidRDefault="00881395" w:rsidP="00881395">
      <w:pPr>
        <w:rPr>
          <w:sz w:val="28"/>
          <w:szCs w:val="28"/>
        </w:rPr>
      </w:pPr>
    </w:p>
    <w:p w:rsidR="00881395" w:rsidRDefault="00881395" w:rsidP="0035358E">
      <w:pPr>
        <w:rPr>
          <w:sz w:val="28"/>
          <w:szCs w:val="28"/>
        </w:rPr>
      </w:pP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1. Информацию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2-й квартал 2015 года принять к сведению.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 (обнародованию) в средствах массовой информации и на сайтах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3.  Контроль выполнения Решения возложить на Дюбина И.Н.</w:t>
      </w: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81395" w:rsidRDefault="00881395" w:rsidP="0088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= И.Н.Дюбин =              </w:t>
      </w: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</w:p>
    <w:p w:rsidR="00881395" w:rsidRDefault="00881395" w:rsidP="00881395">
      <w:pPr>
        <w:rPr>
          <w:b/>
          <w:sz w:val="28"/>
        </w:rPr>
      </w:pPr>
      <w:r>
        <w:rPr>
          <w:b/>
          <w:sz w:val="28"/>
        </w:rPr>
        <w:t xml:space="preserve">                                          Муниципальный Совет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81395" w:rsidRDefault="00881395" w:rsidP="0088139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81395" w:rsidRDefault="00881395" w:rsidP="0088139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81395" w:rsidRPr="00794E77" w:rsidRDefault="00881395" w:rsidP="0088139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7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81395" w:rsidRPr="00794E77" w:rsidRDefault="00881395" w:rsidP="00881395">
      <w:pPr>
        <w:jc w:val="center"/>
        <w:outlineLvl w:val="0"/>
        <w:rPr>
          <w:b/>
          <w:sz w:val="28"/>
        </w:rPr>
      </w:pPr>
    </w:p>
    <w:p w:rsidR="00881395" w:rsidRDefault="00881395" w:rsidP="00881395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15/284-4</w:t>
      </w:r>
    </w:p>
    <w:p w:rsidR="00881395" w:rsidRDefault="00881395" w:rsidP="0088139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81395" w:rsidRDefault="00881395" w:rsidP="0088139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881395" w:rsidRDefault="00881395" w:rsidP="00881395"/>
    <w:p w:rsidR="00881395" w:rsidRDefault="00881395" w:rsidP="00881395">
      <w:r>
        <w:t>23 июля 2015 года.</w:t>
      </w:r>
    </w:p>
    <w:p w:rsidR="00881395" w:rsidRDefault="00881395" w:rsidP="00881395"/>
    <w:p w:rsidR="00881395" w:rsidRPr="00881395" w:rsidRDefault="00881395" w:rsidP="00881395">
      <w:pPr>
        <w:rPr>
          <w:b/>
          <w:i/>
        </w:rPr>
      </w:pPr>
      <w:r w:rsidRPr="00881395">
        <w:rPr>
          <w:b/>
          <w:i/>
        </w:rPr>
        <w:t xml:space="preserve">«О перспективах развития зоны отдыха в парке УИФК» </w:t>
      </w:r>
    </w:p>
    <w:p w:rsidR="00881395" w:rsidRDefault="00881395" w:rsidP="00881395">
      <w:r>
        <w:rPr>
          <w:b/>
          <w:i/>
        </w:rPr>
        <w:t xml:space="preserve"> </w:t>
      </w:r>
    </w:p>
    <w:p w:rsidR="00881395" w:rsidRPr="00332D2F" w:rsidRDefault="00881395" w:rsidP="00881395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881395" w:rsidRDefault="00881395" w:rsidP="00881395">
      <w:pPr>
        <w:rPr>
          <w:sz w:val="28"/>
          <w:szCs w:val="28"/>
        </w:rPr>
      </w:pPr>
    </w:p>
    <w:p w:rsidR="00881395" w:rsidRDefault="00881395" w:rsidP="0035358E">
      <w:pPr>
        <w:rPr>
          <w:sz w:val="28"/>
          <w:szCs w:val="28"/>
        </w:rPr>
      </w:pP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1. Согласовать основные направления перспектив развития зоны отдыха в парке УИФК.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</w:t>
      </w:r>
      <w:proofErr w:type="gramStart"/>
      <w:r>
        <w:rPr>
          <w:sz w:val="28"/>
          <w:szCs w:val="28"/>
        </w:rPr>
        <w:t>перспектив развития зоны отдыха парка</w:t>
      </w:r>
      <w:proofErr w:type="gramEnd"/>
      <w:r>
        <w:rPr>
          <w:sz w:val="28"/>
          <w:szCs w:val="28"/>
        </w:rPr>
        <w:t xml:space="preserve"> УИФК Главе Администрации Колпинского района Санкт-Петербурга на согласование.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срок- до 5.08.2015 г.                       отв.- Дюбин И.Н.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3. Организовать согласование </w:t>
      </w:r>
      <w:proofErr w:type="gramStart"/>
      <w:r>
        <w:rPr>
          <w:sz w:val="28"/>
          <w:szCs w:val="28"/>
        </w:rPr>
        <w:t>проекта  перспектив развития зоны отдыха парка</w:t>
      </w:r>
      <w:proofErr w:type="gramEnd"/>
      <w:r>
        <w:rPr>
          <w:sz w:val="28"/>
          <w:szCs w:val="28"/>
        </w:rPr>
        <w:t xml:space="preserve"> УИФК с заинтересованными сторонами: руководством ОАО «</w:t>
      </w:r>
      <w:proofErr w:type="spellStart"/>
      <w:r>
        <w:rPr>
          <w:sz w:val="28"/>
          <w:szCs w:val="28"/>
        </w:rPr>
        <w:t>Свеза-Усть-Ижора</w:t>
      </w:r>
      <w:proofErr w:type="spellEnd"/>
      <w:r>
        <w:rPr>
          <w:sz w:val="28"/>
          <w:szCs w:val="28"/>
        </w:rPr>
        <w:t>», и руководителем СПП «</w:t>
      </w:r>
      <w:proofErr w:type="spellStart"/>
      <w:r>
        <w:rPr>
          <w:sz w:val="28"/>
          <w:szCs w:val="28"/>
        </w:rPr>
        <w:t>Колпинское</w:t>
      </w:r>
      <w:proofErr w:type="spellEnd"/>
      <w:r>
        <w:rPr>
          <w:sz w:val="28"/>
          <w:szCs w:val="28"/>
        </w:rPr>
        <w:t>».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срок- до 25.08.2015 г.                     </w:t>
      </w:r>
      <w:proofErr w:type="spellStart"/>
      <w:r>
        <w:rPr>
          <w:sz w:val="28"/>
          <w:szCs w:val="28"/>
        </w:rPr>
        <w:t>отв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Дюбин</w:t>
      </w:r>
      <w:proofErr w:type="spellEnd"/>
      <w:r>
        <w:rPr>
          <w:sz w:val="28"/>
          <w:szCs w:val="28"/>
        </w:rPr>
        <w:t xml:space="preserve"> И.Н.  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4. Организовать обсуждение  проекта  перспектив развития зоны отдыха парка УИФК на заседании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прием предложений от жителей МО п.Понтонный по реконструкции парка УИФК.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срок- до 25.08.2015 г.                  отв.- Харитонов Д.О.  </w:t>
      </w:r>
    </w:p>
    <w:p w:rsidR="006D2B99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</w:t>
      </w:r>
      <w:r w:rsidR="006D2B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35358E" w:rsidRDefault="0035358E" w:rsidP="00353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81395" w:rsidRDefault="00881395" w:rsidP="0035358E">
      <w:pPr>
        <w:rPr>
          <w:b/>
          <w:sz w:val="28"/>
          <w:szCs w:val="28"/>
        </w:rPr>
      </w:pPr>
    </w:p>
    <w:p w:rsidR="0035358E" w:rsidRDefault="0035358E" w:rsidP="00353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5358E" w:rsidRDefault="0035358E" w:rsidP="00353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= И.</w:t>
      </w:r>
      <w:r w:rsidR="00881395">
        <w:rPr>
          <w:b/>
          <w:sz w:val="28"/>
          <w:szCs w:val="28"/>
        </w:rPr>
        <w:t xml:space="preserve">Н. </w:t>
      </w:r>
      <w:r>
        <w:rPr>
          <w:b/>
          <w:sz w:val="28"/>
          <w:szCs w:val="28"/>
        </w:rPr>
        <w:t xml:space="preserve">Дюбин =              </w:t>
      </w:r>
    </w:p>
    <w:p w:rsidR="0035358E" w:rsidRDefault="0035358E" w:rsidP="0035358E">
      <w:pPr>
        <w:rPr>
          <w:sz w:val="28"/>
          <w:szCs w:val="28"/>
        </w:rPr>
      </w:pPr>
    </w:p>
    <w:p w:rsidR="0035358E" w:rsidRDefault="0035358E" w:rsidP="0035358E">
      <w:pPr>
        <w:rPr>
          <w:sz w:val="28"/>
          <w:szCs w:val="28"/>
        </w:rPr>
      </w:pPr>
    </w:p>
    <w:p w:rsidR="003F06FE" w:rsidRDefault="003F06FE"/>
    <w:sectPr w:rsidR="003F06FE" w:rsidSect="003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8E"/>
    <w:rsid w:val="00234719"/>
    <w:rsid w:val="0035358E"/>
    <w:rsid w:val="003F06FE"/>
    <w:rsid w:val="006D2B99"/>
    <w:rsid w:val="00881395"/>
    <w:rsid w:val="008F31E0"/>
    <w:rsid w:val="00EB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1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5</cp:revision>
  <cp:lastPrinted>2015-07-24T05:19:00Z</cp:lastPrinted>
  <dcterms:created xsi:type="dcterms:W3CDTF">2015-07-23T08:15:00Z</dcterms:created>
  <dcterms:modified xsi:type="dcterms:W3CDTF">2015-07-24T05:19:00Z</dcterms:modified>
</cp:coreProperties>
</file>